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5D71D" w14:textId="77777777" w:rsidR="00D51DDA" w:rsidRPr="008A1D78" w:rsidRDefault="00D51DDA" w:rsidP="00D51DDA">
      <w:pPr>
        <w:jc w:val="center"/>
        <w:outlineLvl w:val="0"/>
        <w:rPr>
          <w:b/>
          <w:sz w:val="26"/>
          <w:szCs w:val="26"/>
        </w:rPr>
      </w:pPr>
      <w:r w:rsidRPr="008A1D78">
        <w:rPr>
          <w:b/>
          <w:sz w:val="26"/>
          <w:szCs w:val="26"/>
        </w:rPr>
        <w:t>Phần 2. YÊU CẦU VỀ KỸ THUẬT</w:t>
      </w:r>
    </w:p>
    <w:p w14:paraId="505A546B" w14:textId="77777777" w:rsidR="00D51DDA" w:rsidRPr="008A1D78" w:rsidRDefault="00D51DDA" w:rsidP="00D51DDA">
      <w:pPr>
        <w:widowControl w:val="0"/>
        <w:spacing w:before="120" w:after="120" w:line="264" w:lineRule="auto"/>
        <w:jc w:val="center"/>
        <w:outlineLvl w:val="1"/>
        <w:rPr>
          <w:sz w:val="26"/>
          <w:szCs w:val="26"/>
        </w:rPr>
      </w:pPr>
      <w:r w:rsidRPr="008A1D78">
        <w:rPr>
          <w:b/>
          <w:sz w:val="26"/>
          <w:szCs w:val="26"/>
        </w:rPr>
        <w:t>Chương V. YÊU CẦU VỀ KỸ THUẬT</w:t>
      </w:r>
    </w:p>
    <w:p w14:paraId="34656164" w14:textId="77777777" w:rsidR="00D51DDA" w:rsidRPr="008A1D78" w:rsidRDefault="00D51DDA" w:rsidP="00D51DDA">
      <w:pPr>
        <w:pStyle w:val="Subtitle"/>
        <w:rPr>
          <w:sz w:val="26"/>
          <w:szCs w:val="26"/>
        </w:rPr>
      </w:pPr>
    </w:p>
    <w:p w14:paraId="30560EF9" w14:textId="77777777" w:rsidR="00D51DDA" w:rsidRPr="008A1D78" w:rsidRDefault="00D51DDA" w:rsidP="00D51DDA">
      <w:pPr>
        <w:pStyle w:val="SectionVIHeader0"/>
        <w:widowControl w:val="0"/>
        <w:spacing w:after="120" w:line="264" w:lineRule="auto"/>
        <w:ind w:firstLine="709"/>
        <w:jc w:val="both"/>
        <w:rPr>
          <w:sz w:val="26"/>
          <w:szCs w:val="26"/>
        </w:rPr>
      </w:pPr>
      <w:r w:rsidRPr="008A1D78">
        <w:rPr>
          <w:sz w:val="26"/>
          <w:szCs w:val="26"/>
        </w:rPr>
        <w:t>Mục 1. Yêu cầu về kỹ thuật</w:t>
      </w:r>
    </w:p>
    <w:p w14:paraId="70893188" w14:textId="77777777" w:rsidR="00D51DDA" w:rsidRPr="008A1D78" w:rsidRDefault="00D51DDA" w:rsidP="00D51DDA">
      <w:pPr>
        <w:widowControl w:val="0"/>
        <w:spacing w:before="120" w:after="120" w:line="264" w:lineRule="auto"/>
        <w:ind w:firstLine="709"/>
        <w:rPr>
          <w:i/>
          <w:sz w:val="26"/>
          <w:szCs w:val="26"/>
        </w:rPr>
      </w:pPr>
      <w:r w:rsidRPr="008A1D78">
        <w:rPr>
          <w:i/>
          <w:sz w:val="26"/>
          <w:szCs w:val="26"/>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14:paraId="5A3E2EC2" w14:textId="77777777" w:rsidR="00D51DDA" w:rsidRPr="008A1D78" w:rsidRDefault="00D51DDA" w:rsidP="00D51DDA">
      <w:pPr>
        <w:widowControl w:val="0"/>
        <w:spacing w:before="120" w:after="120" w:line="264" w:lineRule="auto"/>
        <w:ind w:firstLine="709"/>
        <w:rPr>
          <w:i/>
          <w:sz w:val="26"/>
          <w:szCs w:val="26"/>
        </w:rPr>
      </w:pPr>
      <w:r w:rsidRPr="008A1D78">
        <w:rPr>
          <w:i/>
          <w:sz w:val="26"/>
          <w:szCs w:val="26"/>
        </w:rPr>
        <w:t>Trong yêu cầu về kỹ thuật không được đưa ra các điều kiện</w:t>
      </w:r>
      <w:r w:rsidRPr="008A1D78">
        <w:rPr>
          <w:iCs/>
          <w:sz w:val="26"/>
          <w:szCs w:val="26"/>
        </w:rPr>
        <w:t xml:space="preserve"> </w:t>
      </w:r>
      <w:r w:rsidRPr="008A1D78">
        <w:rPr>
          <w:i/>
          <w:iCs/>
          <w:sz w:val="26"/>
          <w:szCs w:val="26"/>
        </w:rPr>
        <w:t>nhằm hạn chế sự tham gia của nhà thầu hoặc nhằm tạo lợi thế cho một hoặc một số nhà thầu gây ra sự cạnh tranh không bình đẳng,</w:t>
      </w:r>
      <w:r w:rsidRPr="008A1D78">
        <w:rPr>
          <w:i/>
          <w:spacing w:val="-4"/>
          <w:sz w:val="26"/>
          <w:szCs w:val="26"/>
        </w:rPr>
        <w:t xml:space="preserve"> đồng thời cũng không đưa ra các yêu cầu quá cao dẫn đến làm tăng giá dự thầu hoặc làm hạn chế sự tham gia của các nhà thầu,</w:t>
      </w:r>
      <w:r w:rsidRPr="008A1D78">
        <w:rPr>
          <w:i/>
          <w:sz w:val="26"/>
          <w:szCs w:val="26"/>
        </w:rPr>
        <w:t xml:space="preserve"> không được nêu yêu cầu về tên, ký mã hiệu, nhãn hiệu cụ thể của hàng hóa.</w:t>
      </w:r>
    </w:p>
    <w:p w14:paraId="1E94A82A" w14:textId="77777777" w:rsidR="00D51DDA" w:rsidRPr="008A1D78" w:rsidRDefault="00D51DDA" w:rsidP="00D51DDA">
      <w:pPr>
        <w:widowControl w:val="0"/>
        <w:spacing w:before="120" w:after="120" w:line="264" w:lineRule="auto"/>
        <w:ind w:firstLine="709"/>
        <w:rPr>
          <w:i/>
          <w:sz w:val="26"/>
          <w:szCs w:val="26"/>
        </w:rPr>
      </w:pPr>
      <w:r w:rsidRPr="008A1D78">
        <w:rPr>
          <w:i/>
          <w:sz w:val="26"/>
          <w:szCs w:val="26"/>
          <w:lang w:val="vi-VN"/>
        </w:rPr>
        <w:t xml:space="preserve">Hồ sơ mời thầu </w:t>
      </w:r>
      <w:r w:rsidRPr="008A1D78">
        <w:rPr>
          <w:i/>
          <w:sz w:val="26"/>
          <w:szCs w:val="26"/>
        </w:rPr>
        <w:t>được</w:t>
      </w:r>
      <w:r w:rsidRPr="008A1D78">
        <w:rPr>
          <w:i/>
          <w:sz w:val="26"/>
          <w:szCs w:val="26"/>
          <w:lang w:val="vi-VN"/>
        </w:rPr>
        <w:t xml:space="preserve"> nêu nhãn hiệu, cat</w:t>
      </w:r>
      <w:r w:rsidRPr="008A1D78">
        <w:rPr>
          <w:i/>
          <w:sz w:val="26"/>
          <w:szCs w:val="26"/>
        </w:rPr>
        <w:t>alô</w:t>
      </w:r>
      <w:r w:rsidRPr="008A1D78">
        <w:rPr>
          <w:i/>
          <w:sz w:val="26"/>
          <w:szCs w:val="26"/>
          <w:lang w:val="vi-VN"/>
        </w:rPr>
        <w:t xml:space="preserve"> của một </w:t>
      </w:r>
      <w:r w:rsidRPr="008A1D78">
        <w:rPr>
          <w:i/>
          <w:sz w:val="26"/>
          <w:szCs w:val="26"/>
        </w:rPr>
        <w:t>sản phẩm cụ thể</w:t>
      </w:r>
      <w:r w:rsidRPr="008A1D78">
        <w:rPr>
          <w:i/>
          <w:sz w:val="26"/>
          <w:szCs w:val="26"/>
          <w:lang w:val="vi-VN"/>
        </w:rPr>
        <w:t xml:space="preserve"> để tham khảo, minh họa cho yêu cầu về kỹ thuật của hàng hóa </w:t>
      </w:r>
      <w:r w:rsidRPr="008A1D78">
        <w:rPr>
          <w:i/>
          <w:sz w:val="26"/>
          <w:szCs w:val="26"/>
        </w:rPr>
        <w:t xml:space="preserve">nhưng </w:t>
      </w:r>
      <w:r w:rsidRPr="008A1D78">
        <w:rPr>
          <w:i/>
          <w:sz w:val="26"/>
          <w:szCs w:val="26"/>
          <w:lang w:val="vi-VN"/>
        </w:rPr>
        <w:t>phải ghi kèm theo cụm từ “hoặc tương đương” sau nhãn hiệu, cat</w:t>
      </w:r>
      <w:r w:rsidRPr="008A1D78">
        <w:rPr>
          <w:i/>
          <w:sz w:val="26"/>
          <w:szCs w:val="26"/>
        </w:rPr>
        <w:t xml:space="preserve">alô </w:t>
      </w:r>
      <w:r w:rsidRPr="008A1D78">
        <w:rPr>
          <w:i/>
          <w:sz w:val="26"/>
          <w:szCs w:val="26"/>
          <w:lang w:val="vi-VN"/>
        </w:rPr>
        <w:t xml:space="preserve">đồng thời phải quy định rõ </w:t>
      </w:r>
      <w:r w:rsidRPr="008A1D78">
        <w:rPr>
          <w:i/>
          <w:sz w:val="26"/>
          <w:szCs w:val="26"/>
        </w:rPr>
        <w:t xml:space="preserve">nội hàm </w:t>
      </w:r>
      <w:r w:rsidRPr="008A1D78">
        <w:rPr>
          <w:i/>
          <w:sz w:val="26"/>
          <w:szCs w:val="26"/>
          <w:lang w:val="vi-VN"/>
        </w:rPr>
        <w:t xml:space="preserve">tương đương </w:t>
      </w:r>
      <w:r w:rsidRPr="008A1D78">
        <w:rPr>
          <w:i/>
          <w:sz w:val="26"/>
          <w:szCs w:val="26"/>
        </w:rPr>
        <w:t xml:space="preserve">với hàng hóa đó về </w:t>
      </w:r>
      <w:r w:rsidRPr="008A1D78">
        <w:rPr>
          <w:i/>
          <w:sz w:val="26"/>
          <w:szCs w:val="26"/>
          <w:lang w:val="vi-VN"/>
        </w:rPr>
        <w:t>đặc tính kỹ thuật, tính năng sử dụng</w:t>
      </w:r>
      <w:r w:rsidRPr="008A1D78">
        <w:rPr>
          <w:i/>
          <w:sz w:val="26"/>
          <w:szCs w:val="26"/>
        </w:rPr>
        <w:t>, thiết kế công nghệ, tiêu chuẩn công nghệ và các nội dung khác (nếu có) để tạo thuận lợi cho nhà thầu trong quá trình chuẩn bị E-HSDT mà không được quy định tương đương về xuất xứ.</w:t>
      </w:r>
    </w:p>
    <w:p w14:paraId="48040503" w14:textId="77777777" w:rsidR="00D51DDA" w:rsidRPr="008A1D78" w:rsidRDefault="00D51DDA" w:rsidP="00D51DDA">
      <w:pPr>
        <w:widowControl w:val="0"/>
        <w:spacing w:before="120" w:after="120" w:line="264" w:lineRule="auto"/>
        <w:ind w:firstLine="709"/>
        <w:rPr>
          <w:i/>
          <w:sz w:val="26"/>
          <w:szCs w:val="26"/>
        </w:rPr>
      </w:pPr>
      <w:r w:rsidRPr="008A1D78">
        <w:rPr>
          <w:i/>
          <w:sz w:val="26"/>
          <w:szCs w:val="26"/>
        </w:rPr>
        <w:t xml:space="preserve">Yêu cầu về kỹ thuật bao gồm các nội dung cơ bản như sau: </w:t>
      </w:r>
    </w:p>
    <w:p w14:paraId="5D410EF1" w14:textId="77777777" w:rsidR="00D51DDA" w:rsidRPr="008A1D78" w:rsidRDefault="00D51DDA" w:rsidP="00D51DDA">
      <w:pPr>
        <w:widowControl w:val="0"/>
        <w:spacing w:before="120" w:after="120" w:line="264" w:lineRule="auto"/>
        <w:ind w:firstLine="709"/>
        <w:rPr>
          <w:b/>
          <w:iCs/>
          <w:sz w:val="26"/>
          <w:szCs w:val="26"/>
        </w:rPr>
      </w:pPr>
      <w:r w:rsidRPr="008A1D78">
        <w:rPr>
          <w:b/>
          <w:iCs/>
          <w:sz w:val="26"/>
          <w:szCs w:val="26"/>
        </w:rPr>
        <w:t>1. Giới thiệu chung về kế hoạch mua sắm, gói thầu:</w:t>
      </w:r>
    </w:p>
    <w:p w14:paraId="23E71F00" w14:textId="77777777" w:rsidR="00D51DDA" w:rsidRPr="008A1D78" w:rsidRDefault="00D51DDA" w:rsidP="00D51DDA">
      <w:pPr>
        <w:spacing w:before="40" w:after="40"/>
        <w:ind w:firstLine="567"/>
        <w:rPr>
          <w:bCs/>
          <w:iCs/>
          <w:spacing w:val="-4"/>
          <w:sz w:val="26"/>
          <w:szCs w:val="26"/>
        </w:rPr>
      </w:pPr>
      <w:bookmarkStart w:id="0" w:name="_Hlk154743134"/>
      <w:r w:rsidRPr="008A1D78">
        <w:rPr>
          <w:b/>
          <w:bCs/>
          <w:sz w:val="26"/>
          <w:szCs w:val="26"/>
        </w:rPr>
        <w:t xml:space="preserve">- Tên kế hoạch: </w:t>
      </w:r>
      <w:r w:rsidRPr="008A1D78">
        <w:rPr>
          <w:sz w:val="26"/>
          <w:szCs w:val="26"/>
        </w:rPr>
        <w:t>Mua sắm cột anten cấp cho các dự án gia cố, thay thế cột anten tại các trạm thuộc Viễn thông Thanh Hóa.</w:t>
      </w:r>
    </w:p>
    <w:p w14:paraId="749D089B" w14:textId="77777777" w:rsidR="00D51DDA" w:rsidRPr="008A1D78" w:rsidRDefault="00D51DDA" w:rsidP="00D51DDA">
      <w:pPr>
        <w:spacing w:before="40" w:after="40"/>
        <w:ind w:firstLine="567"/>
        <w:rPr>
          <w:b/>
          <w:bCs/>
          <w:sz w:val="26"/>
          <w:szCs w:val="26"/>
          <w:lang w:val="da-DK"/>
        </w:rPr>
      </w:pPr>
      <w:r w:rsidRPr="008A1D78">
        <w:rPr>
          <w:b/>
          <w:iCs/>
          <w:spacing w:val="-4"/>
          <w:sz w:val="26"/>
          <w:szCs w:val="26"/>
        </w:rPr>
        <w:t>-</w:t>
      </w:r>
      <w:r w:rsidRPr="008A1D78">
        <w:rPr>
          <w:bCs/>
          <w:iCs/>
          <w:spacing w:val="-4"/>
          <w:sz w:val="26"/>
          <w:szCs w:val="26"/>
        </w:rPr>
        <w:t xml:space="preserve"> </w:t>
      </w:r>
      <w:r w:rsidRPr="008A1D78">
        <w:rPr>
          <w:b/>
          <w:bCs/>
          <w:sz w:val="26"/>
          <w:szCs w:val="26"/>
          <w:lang w:val="vi-VN"/>
        </w:rPr>
        <w:t xml:space="preserve">Tổng </w:t>
      </w:r>
      <w:r w:rsidRPr="008A1D78">
        <w:rPr>
          <w:b/>
          <w:bCs/>
          <w:sz w:val="26"/>
          <w:szCs w:val="26"/>
        </w:rPr>
        <w:t>giá trị</w:t>
      </w:r>
      <w:r w:rsidRPr="008A1D78">
        <w:rPr>
          <w:b/>
          <w:bCs/>
          <w:sz w:val="26"/>
          <w:szCs w:val="26"/>
          <w:lang w:val="vi-VN"/>
        </w:rPr>
        <w:t xml:space="preserve"> theo kế hoạch</w:t>
      </w:r>
      <w:r w:rsidRPr="008A1D78">
        <w:rPr>
          <w:b/>
          <w:bCs/>
          <w:sz w:val="26"/>
          <w:szCs w:val="26"/>
        </w:rPr>
        <w:t xml:space="preserve">: </w:t>
      </w:r>
      <w:r w:rsidRPr="008A1D78">
        <w:rPr>
          <w:color w:val="000000"/>
          <w:sz w:val="26"/>
          <w:szCs w:val="26"/>
          <w:lang w:val="da-DK"/>
        </w:rPr>
        <w:t>4.070.193.556</w:t>
      </w:r>
      <w:r w:rsidRPr="008A1D78">
        <w:rPr>
          <w:sz w:val="26"/>
          <w:szCs w:val="26"/>
          <w:lang w:val="da-DK"/>
        </w:rPr>
        <w:t xml:space="preserve"> </w:t>
      </w:r>
      <w:r w:rsidRPr="008A1D78">
        <w:rPr>
          <w:rFonts w:eastAsia="Calibri"/>
          <w:sz w:val="26"/>
          <w:szCs w:val="26"/>
          <w:lang w:val="da-DK"/>
        </w:rPr>
        <w:t>VNĐ.</w:t>
      </w:r>
    </w:p>
    <w:p w14:paraId="476018B2" w14:textId="77777777" w:rsidR="00D51DDA" w:rsidRPr="008A1D78" w:rsidRDefault="00D51DDA" w:rsidP="00D51DDA">
      <w:pPr>
        <w:widowControl w:val="0"/>
        <w:spacing w:before="40" w:after="40"/>
        <w:ind w:firstLine="567"/>
        <w:rPr>
          <w:sz w:val="26"/>
          <w:szCs w:val="26"/>
          <w:lang w:val="da-DK"/>
        </w:rPr>
      </w:pPr>
      <w:r w:rsidRPr="008A1D78">
        <w:rPr>
          <w:b/>
          <w:bCs/>
          <w:sz w:val="26"/>
          <w:szCs w:val="26"/>
          <w:lang w:val="da-DK"/>
        </w:rPr>
        <w:t>-</w:t>
      </w:r>
      <w:r w:rsidRPr="008A1D78">
        <w:rPr>
          <w:b/>
          <w:bCs/>
          <w:sz w:val="26"/>
          <w:szCs w:val="26"/>
          <w:lang w:val="vi-VN"/>
        </w:rPr>
        <w:t xml:space="preserve"> Tên chủ đầu tư:</w:t>
      </w:r>
      <w:r w:rsidRPr="008A1D78">
        <w:rPr>
          <w:sz w:val="26"/>
          <w:szCs w:val="26"/>
          <w:lang w:val="vi-VN"/>
        </w:rPr>
        <w:t xml:space="preserve"> Viễn thông Thanh Hóa</w:t>
      </w:r>
      <w:r w:rsidRPr="008A1D78">
        <w:rPr>
          <w:sz w:val="26"/>
          <w:szCs w:val="26"/>
          <w:lang w:val="da-DK"/>
        </w:rPr>
        <w:t>.</w:t>
      </w:r>
    </w:p>
    <w:p w14:paraId="4CA03E34" w14:textId="77777777" w:rsidR="00D51DDA" w:rsidRPr="008A1D78" w:rsidRDefault="00D51DDA" w:rsidP="00D51DDA">
      <w:pPr>
        <w:widowControl w:val="0"/>
        <w:spacing w:before="40" w:after="40"/>
        <w:ind w:firstLine="567"/>
        <w:rPr>
          <w:sz w:val="26"/>
          <w:szCs w:val="26"/>
          <w:lang w:val="vi-VN"/>
        </w:rPr>
      </w:pPr>
      <w:r w:rsidRPr="008A1D78">
        <w:rPr>
          <w:b/>
          <w:bCs/>
          <w:sz w:val="26"/>
          <w:szCs w:val="26"/>
          <w:lang w:val="da-DK"/>
        </w:rPr>
        <w:t>-</w:t>
      </w:r>
      <w:r w:rsidRPr="008A1D78">
        <w:rPr>
          <w:b/>
          <w:bCs/>
          <w:sz w:val="26"/>
          <w:szCs w:val="26"/>
          <w:lang w:val="vi-VN"/>
        </w:rPr>
        <w:t xml:space="preserve"> Nguồn vốn:</w:t>
      </w:r>
      <w:r w:rsidRPr="008A1D78">
        <w:rPr>
          <w:sz w:val="26"/>
          <w:szCs w:val="26"/>
          <w:lang w:val="vi-VN"/>
        </w:rPr>
        <w:t xml:space="preserve"> Khấu hao tài sản cố định.</w:t>
      </w:r>
    </w:p>
    <w:p w14:paraId="3A7F2D0E" w14:textId="77777777" w:rsidR="00D51DDA" w:rsidRPr="008A1D78" w:rsidRDefault="00D51DDA" w:rsidP="00D51DDA">
      <w:pPr>
        <w:widowControl w:val="0"/>
        <w:spacing w:before="40" w:after="40"/>
        <w:ind w:firstLine="567"/>
        <w:rPr>
          <w:sz w:val="26"/>
          <w:szCs w:val="26"/>
          <w:lang w:val="vi-VN"/>
        </w:rPr>
      </w:pPr>
      <w:r w:rsidRPr="008A1D78">
        <w:rPr>
          <w:b/>
          <w:bCs/>
          <w:sz w:val="26"/>
          <w:szCs w:val="26"/>
        </w:rPr>
        <w:t>-</w:t>
      </w:r>
      <w:r w:rsidRPr="008A1D78">
        <w:rPr>
          <w:b/>
          <w:bCs/>
          <w:sz w:val="26"/>
          <w:szCs w:val="26"/>
          <w:lang w:val="vi-VN"/>
        </w:rPr>
        <w:t xml:space="preserve"> Thời gian thực hiện:</w:t>
      </w:r>
      <w:r w:rsidRPr="008A1D78">
        <w:rPr>
          <w:sz w:val="26"/>
          <w:szCs w:val="26"/>
          <w:lang w:val="vi-VN"/>
        </w:rPr>
        <w:t xml:space="preserve"> Quý IV</w:t>
      </w:r>
      <w:r w:rsidRPr="008A1D78">
        <w:rPr>
          <w:sz w:val="26"/>
          <w:szCs w:val="26"/>
        </w:rPr>
        <w:t>,</w:t>
      </w:r>
      <w:r w:rsidRPr="008A1D78">
        <w:rPr>
          <w:sz w:val="26"/>
          <w:szCs w:val="26"/>
          <w:lang w:val="vi-VN"/>
        </w:rPr>
        <w:t xml:space="preserve"> năm 2025.</w:t>
      </w:r>
    </w:p>
    <w:p w14:paraId="3BF03599" w14:textId="77777777" w:rsidR="00D51DDA" w:rsidRPr="008A1D78" w:rsidRDefault="00D51DDA" w:rsidP="00D51DDA">
      <w:pPr>
        <w:spacing w:before="40" w:after="40"/>
        <w:ind w:firstLine="567"/>
        <w:rPr>
          <w:sz w:val="26"/>
          <w:szCs w:val="26"/>
          <w:lang w:val="vi-VN"/>
        </w:rPr>
      </w:pPr>
      <w:r w:rsidRPr="008A1D78">
        <w:rPr>
          <w:b/>
          <w:bCs/>
          <w:sz w:val="26"/>
          <w:szCs w:val="26"/>
          <w:lang w:val="vi-VN"/>
        </w:rPr>
        <w:t xml:space="preserve">- Mục tiêu kế hoạch: </w:t>
      </w:r>
      <w:bookmarkStart w:id="1" w:name="_Hlk211159022"/>
      <w:r w:rsidRPr="008A1D78">
        <w:rPr>
          <w:sz w:val="26"/>
          <w:szCs w:val="26"/>
          <w:lang w:val="vi-VN"/>
        </w:rPr>
        <w:t>Mua sắm cột anten cung cấp cho 04 dự án gia cố, thay thế cột anten tại các trạm thuộc Viễn thông Thanh Hóa năm 2025.</w:t>
      </w:r>
      <w:bookmarkEnd w:id="1"/>
    </w:p>
    <w:p w14:paraId="0944FB50" w14:textId="77777777" w:rsidR="00D51DDA" w:rsidRPr="004E5FF3" w:rsidRDefault="00D51DDA" w:rsidP="00D51DDA">
      <w:pPr>
        <w:tabs>
          <w:tab w:val="left" w:pos="567"/>
        </w:tabs>
        <w:spacing w:before="40" w:after="40"/>
        <w:rPr>
          <w:sz w:val="26"/>
          <w:szCs w:val="26"/>
          <w:lang w:val="vi-VN"/>
        </w:rPr>
      </w:pPr>
      <w:r w:rsidRPr="008A1D78">
        <w:rPr>
          <w:b/>
          <w:sz w:val="26"/>
          <w:szCs w:val="26"/>
          <w:lang w:val="vi-VN"/>
        </w:rPr>
        <w:tab/>
        <w:t xml:space="preserve">- Phạm vi công việc thuộc gói thầu: </w:t>
      </w:r>
      <w:bookmarkStart w:id="2" w:name="_Hlk211159069"/>
      <w:r w:rsidRPr="008A1D78">
        <w:rPr>
          <w:bCs/>
          <w:sz w:val="26"/>
          <w:szCs w:val="26"/>
          <w:lang w:val="vi-VN"/>
        </w:rPr>
        <w:t xml:space="preserve">Mua sắm 08 cột anten tự đứng 42m, 14 thân cột anten dây co và phụ kiện chiều cao từ 18m – 42m thuộc 04 </w:t>
      </w:r>
      <w:r w:rsidRPr="008A1D78">
        <w:rPr>
          <w:sz w:val="26"/>
          <w:szCs w:val="26"/>
          <w:lang w:val="vi-VN"/>
        </w:rPr>
        <w:t>dự án gia cố, thay thế cột anten tại các trạm thuộc Viễn thông Thanh Hóa năm 2025.</w:t>
      </w:r>
      <w:bookmarkEnd w:id="2"/>
    </w:p>
    <w:p w14:paraId="3669DF8A" w14:textId="77777777" w:rsidR="00D51DDA" w:rsidRPr="008A1D78" w:rsidRDefault="00D51DDA" w:rsidP="00D51DDA">
      <w:pPr>
        <w:tabs>
          <w:tab w:val="left" w:pos="567"/>
        </w:tabs>
        <w:spacing w:before="40" w:after="120"/>
        <w:rPr>
          <w:b/>
          <w:bCs/>
          <w:iCs/>
          <w:sz w:val="26"/>
          <w:szCs w:val="26"/>
          <w:lang w:val="vi-VN"/>
        </w:rPr>
      </w:pPr>
      <w:r w:rsidRPr="00D51DDA">
        <w:rPr>
          <w:sz w:val="26"/>
          <w:szCs w:val="26"/>
          <w:lang w:val="vi-VN"/>
        </w:rPr>
        <w:tab/>
      </w:r>
      <w:r w:rsidRPr="001F3E22">
        <w:rPr>
          <w:b/>
          <w:bCs/>
          <w:iCs/>
          <w:sz w:val="26"/>
          <w:szCs w:val="26"/>
          <w:lang w:val="vi-VN"/>
        </w:rPr>
        <w:t>1.1</w:t>
      </w:r>
      <w:r w:rsidRPr="008A1D78">
        <w:rPr>
          <w:b/>
          <w:bCs/>
          <w:iCs/>
          <w:sz w:val="26"/>
          <w:szCs w:val="26"/>
          <w:lang w:val="vi-VN"/>
        </w:rPr>
        <w:t xml:space="preserve"> Thông tin trạm, vị trí xây dựng</w:t>
      </w:r>
      <w:r w:rsidRPr="001F3E22">
        <w:rPr>
          <w:b/>
          <w:bCs/>
          <w:iCs/>
          <w:sz w:val="26"/>
          <w:szCs w:val="26"/>
          <w:lang w:val="vi-VN"/>
        </w:rPr>
        <w:t>, chiều cao cột anten</w:t>
      </w:r>
      <w:r w:rsidRPr="008A1D78">
        <w:rPr>
          <w:b/>
          <w:bCs/>
          <w:iCs/>
          <w:sz w:val="26"/>
          <w:szCs w:val="26"/>
          <w:lang w:val="vi-VN"/>
        </w:rPr>
        <w:t>:</w:t>
      </w:r>
    </w:p>
    <w:tbl>
      <w:tblPr>
        <w:tblW w:w="9639" w:type="dxa"/>
        <w:tblInd w:w="279" w:type="dxa"/>
        <w:tblLayout w:type="fixed"/>
        <w:tblLook w:val="04A0" w:firstRow="1" w:lastRow="0" w:firstColumn="1" w:lastColumn="0" w:noHBand="0" w:noVBand="1"/>
      </w:tblPr>
      <w:tblGrid>
        <w:gridCol w:w="840"/>
        <w:gridCol w:w="1570"/>
        <w:gridCol w:w="2409"/>
        <w:gridCol w:w="1134"/>
        <w:gridCol w:w="1276"/>
        <w:gridCol w:w="1417"/>
        <w:gridCol w:w="993"/>
      </w:tblGrid>
      <w:tr w:rsidR="00D51DDA" w:rsidRPr="008A1D78" w14:paraId="5B9B19CD" w14:textId="77777777" w:rsidTr="000711A2">
        <w:trPr>
          <w:trHeight w:val="592"/>
          <w:tblHeader/>
        </w:trPr>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6B182CF" w14:textId="77777777" w:rsidR="00D51DDA" w:rsidRPr="008A1D78" w:rsidRDefault="00D51DDA" w:rsidP="000711A2">
            <w:pPr>
              <w:spacing w:before="40" w:after="40"/>
              <w:jc w:val="center"/>
              <w:rPr>
                <w:b/>
                <w:bCs/>
                <w:szCs w:val="24"/>
              </w:rPr>
            </w:pPr>
            <w:r w:rsidRPr="008A1D78">
              <w:rPr>
                <w:b/>
                <w:bCs/>
                <w:szCs w:val="24"/>
              </w:rPr>
              <w:t>STT</w:t>
            </w:r>
          </w:p>
        </w:tc>
        <w:tc>
          <w:tcPr>
            <w:tcW w:w="1570" w:type="dxa"/>
            <w:vMerge w:val="restart"/>
            <w:tcBorders>
              <w:top w:val="single" w:sz="4" w:space="0" w:color="auto"/>
              <w:left w:val="single" w:sz="4" w:space="0" w:color="auto"/>
              <w:bottom w:val="single" w:sz="4" w:space="0" w:color="auto"/>
              <w:right w:val="single" w:sz="4" w:space="0" w:color="auto"/>
            </w:tcBorders>
            <w:vAlign w:val="center"/>
            <w:hideMark/>
          </w:tcPr>
          <w:p w14:paraId="32F3F23A" w14:textId="77777777" w:rsidR="00D51DDA" w:rsidRPr="008A1D78" w:rsidRDefault="00D51DDA" w:rsidP="000711A2">
            <w:pPr>
              <w:spacing w:before="40" w:after="40"/>
              <w:jc w:val="center"/>
              <w:rPr>
                <w:b/>
                <w:bCs/>
                <w:szCs w:val="24"/>
              </w:rPr>
            </w:pPr>
            <w:r w:rsidRPr="008A1D78">
              <w:rPr>
                <w:b/>
                <w:bCs/>
                <w:szCs w:val="24"/>
              </w:rPr>
              <w:t>Mã CSHT</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14:paraId="53A0694B" w14:textId="77777777" w:rsidR="00D51DDA" w:rsidRPr="008A1D78" w:rsidRDefault="00D51DDA" w:rsidP="000711A2">
            <w:pPr>
              <w:spacing w:before="40" w:after="40"/>
              <w:jc w:val="center"/>
              <w:rPr>
                <w:b/>
                <w:bCs/>
                <w:szCs w:val="24"/>
              </w:rPr>
            </w:pPr>
            <w:r w:rsidRPr="008A1D78">
              <w:rPr>
                <w:b/>
                <w:bCs/>
                <w:szCs w:val="24"/>
              </w:rPr>
              <w:t>Tên trạm/Tên CSHT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F4545D" w14:textId="77777777" w:rsidR="00D51DDA" w:rsidRPr="008A1D78" w:rsidRDefault="00D51DDA" w:rsidP="000711A2">
            <w:pPr>
              <w:spacing w:before="40" w:after="40"/>
              <w:jc w:val="center"/>
              <w:rPr>
                <w:b/>
                <w:bCs/>
                <w:szCs w:val="24"/>
              </w:rPr>
            </w:pPr>
            <w:r w:rsidRPr="008A1D78">
              <w:rPr>
                <w:b/>
                <w:bCs/>
                <w:szCs w:val="24"/>
              </w:rPr>
              <w:t>TTVT</w:t>
            </w:r>
          </w:p>
        </w:tc>
        <w:tc>
          <w:tcPr>
            <w:tcW w:w="2693" w:type="dxa"/>
            <w:gridSpan w:val="2"/>
            <w:tcBorders>
              <w:top w:val="single" w:sz="4" w:space="0" w:color="auto"/>
              <w:left w:val="nil"/>
              <w:bottom w:val="single" w:sz="4" w:space="0" w:color="auto"/>
              <w:right w:val="single" w:sz="4" w:space="0" w:color="auto"/>
            </w:tcBorders>
            <w:vAlign w:val="center"/>
            <w:hideMark/>
          </w:tcPr>
          <w:p w14:paraId="77553FC2" w14:textId="77777777" w:rsidR="00D51DDA" w:rsidRPr="008A1D78" w:rsidRDefault="00D51DDA" w:rsidP="000711A2">
            <w:pPr>
              <w:spacing w:before="40" w:after="40"/>
              <w:jc w:val="center"/>
              <w:rPr>
                <w:b/>
                <w:bCs/>
                <w:szCs w:val="24"/>
              </w:rPr>
            </w:pPr>
            <w:r w:rsidRPr="008A1D78">
              <w:rPr>
                <w:b/>
                <w:bCs/>
                <w:szCs w:val="24"/>
              </w:rPr>
              <w:t>Tọa độ xây dựng</w:t>
            </w:r>
          </w:p>
        </w:tc>
        <w:tc>
          <w:tcPr>
            <w:tcW w:w="993" w:type="dxa"/>
            <w:vMerge w:val="restart"/>
            <w:tcBorders>
              <w:top w:val="single" w:sz="4" w:space="0" w:color="auto"/>
              <w:left w:val="single" w:sz="4" w:space="0" w:color="auto"/>
              <w:right w:val="single" w:sz="4" w:space="0" w:color="auto"/>
            </w:tcBorders>
            <w:vAlign w:val="center"/>
            <w:hideMark/>
          </w:tcPr>
          <w:p w14:paraId="1C7BFCBA" w14:textId="77777777" w:rsidR="00D51DDA" w:rsidRPr="008A1D78" w:rsidRDefault="00D51DDA" w:rsidP="000711A2">
            <w:pPr>
              <w:spacing w:before="40" w:after="40"/>
              <w:jc w:val="center"/>
              <w:rPr>
                <w:b/>
                <w:bCs/>
                <w:szCs w:val="24"/>
              </w:rPr>
            </w:pPr>
            <w:r w:rsidRPr="008A1D78">
              <w:rPr>
                <w:b/>
                <w:bCs/>
                <w:szCs w:val="24"/>
              </w:rPr>
              <w:t>Độ cao cột anten</w:t>
            </w:r>
            <w:r>
              <w:rPr>
                <w:b/>
                <w:bCs/>
                <w:szCs w:val="24"/>
              </w:rPr>
              <w:t xml:space="preserve"> </w:t>
            </w:r>
            <w:r w:rsidRPr="008A1D78">
              <w:rPr>
                <w:b/>
                <w:bCs/>
                <w:szCs w:val="24"/>
              </w:rPr>
              <w:t>(m)</w:t>
            </w:r>
          </w:p>
        </w:tc>
      </w:tr>
      <w:tr w:rsidR="00D51DDA" w:rsidRPr="008A1D78" w14:paraId="029374FF" w14:textId="77777777" w:rsidTr="000711A2">
        <w:trPr>
          <w:trHeight w:val="340"/>
          <w:tblHeader/>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6839AA15" w14:textId="77777777" w:rsidR="00D51DDA" w:rsidRPr="008A1D78" w:rsidRDefault="00D51DDA" w:rsidP="000711A2">
            <w:pPr>
              <w:spacing w:before="40" w:after="40"/>
              <w:jc w:val="left"/>
              <w:rPr>
                <w:b/>
                <w:bCs/>
                <w:szCs w:val="24"/>
              </w:rPr>
            </w:pPr>
          </w:p>
        </w:tc>
        <w:tc>
          <w:tcPr>
            <w:tcW w:w="1570" w:type="dxa"/>
            <w:vMerge/>
            <w:tcBorders>
              <w:top w:val="single" w:sz="4" w:space="0" w:color="auto"/>
              <w:left w:val="single" w:sz="4" w:space="0" w:color="auto"/>
              <w:bottom w:val="single" w:sz="4" w:space="0" w:color="auto"/>
              <w:right w:val="single" w:sz="4" w:space="0" w:color="auto"/>
            </w:tcBorders>
            <w:vAlign w:val="center"/>
            <w:hideMark/>
          </w:tcPr>
          <w:p w14:paraId="073ED4F4" w14:textId="77777777" w:rsidR="00D51DDA" w:rsidRPr="008A1D78" w:rsidRDefault="00D51DDA" w:rsidP="000711A2">
            <w:pPr>
              <w:spacing w:before="40" w:after="40"/>
              <w:jc w:val="left"/>
              <w:rPr>
                <w:b/>
                <w:bCs/>
                <w:szCs w:val="24"/>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14:paraId="107C48A5" w14:textId="77777777" w:rsidR="00D51DDA" w:rsidRPr="008A1D78" w:rsidRDefault="00D51DDA" w:rsidP="000711A2">
            <w:pPr>
              <w:spacing w:before="40" w:after="40"/>
              <w:jc w:val="left"/>
              <w:rPr>
                <w:b/>
                <w:bCs/>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B97AB" w14:textId="77777777" w:rsidR="00D51DDA" w:rsidRPr="008A1D78" w:rsidRDefault="00D51DDA" w:rsidP="000711A2">
            <w:pPr>
              <w:spacing w:before="40" w:after="40"/>
              <w:jc w:val="center"/>
              <w:rPr>
                <w:b/>
                <w:bCs/>
                <w:szCs w:val="24"/>
              </w:rPr>
            </w:pPr>
          </w:p>
        </w:tc>
        <w:tc>
          <w:tcPr>
            <w:tcW w:w="1276" w:type="dxa"/>
            <w:tcBorders>
              <w:top w:val="nil"/>
              <w:left w:val="nil"/>
              <w:bottom w:val="single" w:sz="4" w:space="0" w:color="auto"/>
              <w:right w:val="single" w:sz="4" w:space="0" w:color="auto"/>
            </w:tcBorders>
            <w:vAlign w:val="center"/>
            <w:hideMark/>
          </w:tcPr>
          <w:p w14:paraId="70F637A9" w14:textId="77777777" w:rsidR="00D51DDA" w:rsidRPr="008A1D78" w:rsidRDefault="00D51DDA" w:rsidP="000711A2">
            <w:pPr>
              <w:spacing w:before="40" w:after="40"/>
              <w:jc w:val="center"/>
              <w:rPr>
                <w:b/>
                <w:bCs/>
                <w:szCs w:val="24"/>
              </w:rPr>
            </w:pPr>
            <w:r w:rsidRPr="008A1D78">
              <w:rPr>
                <w:b/>
                <w:bCs/>
                <w:szCs w:val="24"/>
              </w:rPr>
              <w:t>Lat</w:t>
            </w:r>
          </w:p>
        </w:tc>
        <w:tc>
          <w:tcPr>
            <w:tcW w:w="1417" w:type="dxa"/>
            <w:tcBorders>
              <w:top w:val="nil"/>
              <w:left w:val="nil"/>
              <w:bottom w:val="single" w:sz="4" w:space="0" w:color="auto"/>
              <w:right w:val="single" w:sz="4" w:space="0" w:color="auto"/>
            </w:tcBorders>
            <w:vAlign w:val="center"/>
            <w:hideMark/>
          </w:tcPr>
          <w:p w14:paraId="30C2459B" w14:textId="77777777" w:rsidR="00D51DDA" w:rsidRPr="008A1D78" w:rsidRDefault="00D51DDA" w:rsidP="000711A2">
            <w:pPr>
              <w:spacing w:before="40" w:after="40"/>
              <w:jc w:val="center"/>
              <w:rPr>
                <w:b/>
                <w:bCs/>
                <w:szCs w:val="24"/>
              </w:rPr>
            </w:pPr>
            <w:r w:rsidRPr="008A1D78">
              <w:rPr>
                <w:b/>
                <w:bCs/>
                <w:szCs w:val="24"/>
              </w:rPr>
              <w:t>Long</w:t>
            </w:r>
          </w:p>
        </w:tc>
        <w:tc>
          <w:tcPr>
            <w:tcW w:w="993" w:type="dxa"/>
            <w:vMerge/>
            <w:tcBorders>
              <w:left w:val="single" w:sz="4" w:space="0" w:color="auto"/>
              <w:bottom w:val="single" w:sz="4" w:space="0" w:color="auto"/>
              <w:right w:val="single" w:sz="4" w:space="0" w:color="auto"/>
            </w:tcBorders>
            <w:vAlign w:val="center"/>
            <w:hideMark/>
          </w:tcPr>
          <w:p w14:paraId="27F524DA" w14:textId="77777777" w:rsidR="00D51DDA" w:rsidRPr="008A1D78" w:rsidRDefault="00D51DDA" w:rsidP="000711A2">
            <w:pPr>
              <w:spacing w:before="40" w:after="40"/>
              <w:jc w:val="left"/>
              <w:rPr>
                <w:b/>
                <w:bCs/>
                <w:szCs w:val="24"/>
              </w:rPr>
            </w:pPr>
          </w:p>
        </w:tc>
      </w:tr>
      <w:tr w:rsidR="00D51DDA" w:rsidRPr="008A1D78" w14:paraId="3C3C2CE2"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6DFC1E25" w14:textId="77777777" w:rsidR="00D51DDA" w:rsidRPr="008A1D78" w:rsidRDefault="00D51DDA" w:rsidP="000711A2">
            <w:pPr>
              <w:spacing w:before="40" w:after="40"/>
              <w:jc w:val="center"/>
              <w:rPr>
                <w:szCs w:val="24"/>
              </w:rPr>
            </w:pPr>
            <w:r w:rsidRPr="008A1D78">
              <w:rPr>
                <w:szCs w:val="24"/>
              </w:rPr>
              <w:t>1</w:t>
            </w:r>
          </w:p>
        </w:tc>
        <w:tc>
          <w:tcPr>
            <w:tcW w:w="1570" w:type="dxa"/>
            <w:tcBorders>
              <w:top w:val="nil"/>
              <w:left w:val="nil"/>
              <w:bottom w:val="single" w:sz="4" w:space="0" w:color="auto"/>
              <w:right w:val="single" w:sz="4" w:space="0" w:color="auto"/>
            </w:tcBorders>
            <w:vAlign w:val="center"/>
            <w:hideMark/>
          </w:tcPr>
          <w:p w14:paraId="7C1D6488" w14:textId="77777777" w:rsidR="00D51DDA" w:rsidRPr="008A1D78" w:rsidRDefault="00D51DDA" w:rsidP="000711A2">
            <w:pPr>
              <w:spacing w:before="40" w:after="40"/>
              <w:jc w:val="center"/>
              <w:rPr>
                <w:szCs w:val="24"/>
              </w:rPr>
            </w:pPr>
            <w:r w:rsidRPr="008A1D78">
              <w:rPr>
                <w:szCs w:val="24"/>
              </w:rPr>
              <w:t>CSHT_THA_00367</w:t>
            </w:r>
          </w:p>
        </w:tc>
        <w:tc>
          <w:tcPr>
            <w:tcW w:w="2409" w:type="dxa"/>
            <w:tcBorders>
              <w:top w:val="nil"/>
              <w:left w:val="nil"/>
              <w:bottom w:val="single" w:sz="4" w:space="0" w:color="auto"/>
              <w:right w:val="single" w:sz="4" w:space="0" w:color="auto"/>
            </w:tcBorders>
            <w:vAlign w:val="center"/>
            <w:hideMark/>
          </w:tcPr>
          <w:p w14:paraId="0EA6A654" w14:textId="77777777" w:rsidR="00D51DDA" w:rsidRPr="008A1D78" w:rsidRDefault="00D51DDA" w:rsidP="000711A2">
            <w:pPr>
              <w:spacing w:before="40" w:after="40"/>
              <w:jc w:val="center"/>
              <w:rPr>
                <w:szCs w:val="24"/>
              </w:rPr>
            </w:pPr>
            <w:r w:rsidRPr="008A1D78">
              <w:rPr>
                <w:szCs w:val="24"/>
              </w:rPr>
              <w:t>Minh Khôi/</w:t>
            </w:r>
            <w:r w:rsidRPr="008A1D78">
              <w:rPr>
                <w:szCs w:val="24"/>
              </w:rPr>
              <w:br/>
              <w:t>MINH-KHOI-NCG_THA</w:t>
            </w:r>
          </w:p>
        </w:tc>
        <w:tc>
          <w:tcPr>
            <w:tcW w:w="1134" w:type="dxa"/>
            <w:tcBorders>
              <w:top w:val="nil"/>
              <w:left w:val="nil"/>
              <w:bottom w:val="single" w:sz="4" w:space="0" w:color="auto"/>
              <w:right w:val="single" w:sz="4" w:space="0" w:color="auto"/>
            </w:tcBorders>
            <w:vAlign w:val="center"/>
            <w:hideMark/>
          </w:tcPr>
          <w:p w14:paraId="2A478DCE" w14:textId="77777777" w:rsidR="00D51DDA" w:rsidRPr="008A1D78" w:rsidRDefault="00D51DDA" w:rsidP="000711A2">
            <w:pPr>
              <w:spacing w:before="40" w:after="40"/>
              <w:jc w:val="center"/>
              <w:rPr>
                <w:szCs w:val="24"/>
              </w:rPr>
            </w:pPr>
            <w:r w:rsidRPr="008A1D78">
              <w:rPr>
                <w:szCs w:val="24"/>
              </w:rPr>
              <w:t>Nông Cống</w:t>
            </w:r>
          </w:p>
        </w:tc>
        <w:tc>
          <w:tcPr>
            <w:tcW w:w="1276" w:type="dxa"/>
            <w:tcBorders>
              <w:top w:val="nil"/>
              <w:left w:val="nil"/>
              <w:bottom w:val="single" w:sz="4" w:space="0" w:color="auto"/>
              <w:right w:val="single" w:sz="4" w:space="0" w:color="auto"/>
            </w:tcBorders>
            <w:vAlign w:val="center"/>
            <w:hideMark/>
          </w:tcPr>
          <w:p w14:paraId="1617CE89" w14:textId="77777777" w:rsidR="00D51DDA" w:rsidRPr="008A1D78" w:rsidRDefault="00D51DDA" w:rsidP="000711A2">
            <w:pPr>
              <w:spacing w:before="40" w:after="40"/>
              <w:jc w:val="center"/>
              <w:rPr>
                <w:color w:val="000000"/>
                <w:szCs w:val="24"/>
              </w:rPr>
            </w:pPr>
            <w:r w:rsidRPr="008A1D78">
              <w:rPr>
                <w:color w:val="000000"/>
                <w:szCs w:val="24"/>
              </w:rPr>
              <w:t>19,63502</w:t>
            </w:r>
          </w:p>
        </w:tc>
        <w:tc>
          <w:tcPr>
            <w:tcW w:w="1417" w:type="dxa"/>
            <w:tcBorders>
              <w:top w:val="nil"/>
              <w:left w:val="nil"/>
              <w:bottom w:val="single" w:sz="4" w:space="0" w:color="auto"/>
              <w:right w:val="single" w:sz="4" w:space="0" w:color="auto"/>
            </w:tcBorders>
            <w:vAlign w:val="center"/>
            <w:hideMark/>
          </w:tcPr>
          <w:p w14:paraId="2A5B282D" w14:textId="77777777" w:rsidR="00D51DDA" w:rsidRPr="008A1D78" w:rsidRDefault="00D51DDA" w:rsidP="000711A2">
            <w:pPr>
              <w:spacing w:before="40" w:after="40"/>
              <w:jc w:val="center"/>
              <w:rPr>
                <w:color w:val="000000"/>
                <w:szCs w:val="24"/>
              </w:rPr>
            </w:pPr>
            <w:r w:rsidRPr="008A1D78">
              <w:rPr>
                <w:color w:val="000000"/>
                <w:szCs w:val="24"/>
              </w:rPr>
              <w:t>105,70077</w:t>
            </w:r>
          </w:p>
        </w:tc>
        <w:tc>
          <w:tcPr>
            <w:tcW w:w="993" w:type="dxa"/>
            <w:tcBorders>
              <w:top w:val="nil"/>
              <w:left w:val="nil"/>
              <w:bottom w:val="single" w:sz="4" w:space="0" w:color="auto"/>
              <w:right w:val="single" w:sz="4" w:space="0" w:color="auto"/>
            </w:tcBorders>
            <w:vAlign w:val="center"/>
            <w:hideMark/>
          </w:tcPr>
          <w:p w14:paraId="062107FD" w14:textId="77777777" w:rsidR="00D51DDA" w:rsidRPr="008A1D78" w:rsidRDefault="00D51DDA" w:rsidP="000711A2">
            <w:pPr>
              <w:spacing w:before="40" w:after="40"/>
              <w:jc w:val="center"/>
              <w:rPr>
                <w:szCs w:val="24"/>
              </w:rPr>
            </w:pPr>
            <w:r w:rsidRPr="008A1D78">
              <w:rPr>
                <w:szCs w:val="24"/>
              </w:rPr>
              <w:t>42</w:t>
            </w:r>
          </w:p>
        </w:tc>
      </w:tr>
      <w:tr w:rsidR="00D51DDA" w:rsidRPr="008A1D78" w14:paraId="1E2BA8D5"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6B92A7E0" w14:textId="77777777" w:rsidR="00D51DDA" w:rsidRPr="008A1D78" w:rsidRDefault="00D51DDA" w:rsidP="000711A2">
            <w:pPr>
              <w:spacing w:before="40" w:after="40"/>
              <w:jc w:val="center"/>
              <w:rPr>
                <w:szCs w:val="24"/>
              </w:rPr>
            </w:pPr>
            <w:r w:rsidRPr="008A1D78">
              <w:rPr>
                <w:szCs w:val="24"/>
              </w:rPr>
              <w:lastRenderedPageBreak/>
              <w:t>2</w:t>
            </w:r>
          </w:p>
        </w:tc>
        <w:tc>
          <w:tcPr>
            <w:tcW w:w="1570" w:type="dxa"/>
            <w:tcBorders>
              <w:top w:val="nil"/>
              <w:left w:val="nil"/>
              <w:bottom w:val="single" w:sz="4" w:space="0" w:color="auto"/>
              <w:right w:val="single" w:sz="4" w:space="0" w:color="auto"/>
            </w:tcBorders>
            <w:vAlign w:val="center"/>
            <w:hideMark/>
          </w:tcPr>
          <w:p w14:paraId="743F2B0B" w14:textId="77777777" w:rsidR="00D51DDA" w:rsidRPr="008A1D78" w:rsidRDefault="00D51DDA" w:rsidP="000711A2">
            <w:pPr>
              <w:spacing w:before="40" w:after="40"/>
              <w:jc w:val="center"/>
              <w:rPr>
                <w:szCs w:val="24"/>
              </w:rPr>
            </w:pPr>
            <w:r w:rsidRPr="008A1D78">
              <w:rPr>
                <w:szCs w:val="24"/>
              </w:rPr>
              <w:t>CSHT_THA_00342</w:t>
            </w:r>
          </w:p>
        </w:tc>
        <w:tc>
          <w:tcPr>
            <w:tcW w:w="2409" w:type="dxa"/>
            <w:tcBorders>
              <w:top w:val="nil"/>
              <w:left w:val="nil"/>
              <w:bottom w:val="single" w:sz="4" w:space="0" w:color="auto"/>
              <w:right w:val="single" w:sz="4" w:space="0" w:color="auto"/>
            </w:tcBorders>
            <w:vAlign w:val="center"/>
            <w:hideMark/>
          </w:tcPr>
          <w:p w14:paraId="366329C7" w14:textId="77777777" w:rsidR="00D51DDA" w:rsidRPr="008A1D78" w:rsidRDefault="00D51DDA" w:rsidP="000711A2">
            <w:pPr>
              <w:spacing w:before="40" w:after="40"/>
              <w:jc w:val="center"/>
              <w:rPr>
                <w:szCs w:val="24"/>
              </w:rPr>
            </w:pPr>
            <w:r w:rsidRPr="008A1D78">
              <w:rPr>
                <w:szCs w:val="24"/>
              </w:rPr>
              <w:t>Thăng Bình/</w:t>
            </w:r>
            <w:r w:rsidRPr="008A1D78">
              <w:rPr>
                <w:szCs w:val="24"/>
              </w:rPr>
              <w:br/>
              <w:t>THANG-BINH-NCG_THA</w:t>
            </w:r>
          </w:p>
        </w:tc>
        <w:tc>
          <w:tcPr>
            <w:tcW w:w="1134" w:type="dxa"/>
            <w:tcBorders>
              <w:top w:val="nil"/>
              <w:left w:val="nil"/>
              <w:bottom w:val="single" w:sz="4" w:space="0" w:color="auto"/>
              <w:right w:val="single" w:sz="4" w:space="0" w:color="auto"/>
            </w:tcBorders>
            <w:vAlign w:val="center"/>
            <w:hideMark/>
          </w:tcPr>
          <w:p w14:paraId="1546769C" w14:textId="77777777" w:rsidR="00D51DDA" w:rsidRPr="008A1D78" w:rsidRDefault="00D51DDA" w:rsidP="000711A2">
            <w:pPr>
              <w:spacing w:before="40" w:after="40"/>
              <w:jc w:val="center"/>
              <w:rPr>
                <w:szCs w:val="24"/>
              </w:rPr>
            </w:pPr>
            <w:r w:rsidRPr="008A1D78">
              <w:rPr>
                <w:szCs w:val="24"/>
              </w:rPr>
              <w:t>Nông Cống</w:t>
            </w:r>
          </w:p>
        </w:tc>
        <w:tc>
          <w:tcPr>
            <w:tcW w:w="1276" w:type="dxa"/>
            <w:tcBorders>
              <w:top w:val="nil"/>
              <w:left w:val="nil"/>
              <w:bottom w:val="single" w:sz="4" w:space="0" w:color="auto"/>
              <w:right w:val="single" w:sz="4" w:space="0" w:color="auto"/>
            </w:tcBorders>
            <w:vAlign w:val="center"/>
            <w:hideMark/>
          </w:tcPr>
          <w:p w14:paraId="4B4104CE" w14:textId="77777777" w:rsidR="00D51DDA" w:rsidRPr="008A1D78" w:rsidRDefault="00D51DDA" w:rsidP="000711A2">
            <w:pPr>
              <w:spacing w:before="40" w:after="40"/>
              <w:jc w:val="center"/>
              <w:rPr>
                <w:color w:val="000000"/>
                <w:szCs w:val="24"/>
              </w:rPr>
            </w:pPr>
            <w:r w:rsidRPr="008A1D78">
              <w:rPr>
                <w:color w:val="000000"/>
                <w:szCs w:val="24"/>
              </w:rPr>
              <w:t>19,59088</w:t>
            </w:r>
          </w:p>
        </w:tc>
        <w:tc>
          <w:tcPr>
            <w:tcW w:w="1417" w:type="dxa"/>
            <w:tcBorders>
              <w:top w:val="nil"/>
              <w:left w:val="nil"/>
              <w:bottom w:val="single" w:sz="4" w:space="0" w:color="auto"/>
              <w:right w:val="single" w:sz="4" w:space="0" w:color="auto"/>
            </w:tcBorders>
            <w:vAlign w:val="center"/>
            <w:hideMark/>
          </w:tcPr>
          <w:p w14:paraId="18622D47" w14:textId="77777777" w:rsidR="00D51DDA" w:rsidRPr="008A1D78" w:rsidRDefault="00D51DDA" w:rsidP="000711A2">
            <w:pPr>
              <w:spacing w:before="40" w:after="40"/>
              <w:jc w:val="center"/>
              <w:rPr>
                <w:color w:val="000000"/>
                <w:szCs w:val="24"/>
              </w:rPr>
            </w:pPr>
            <w:r w:rsidRPr="008A1D78">
              <w:rPr>
                <w:color w:val="000000"/>
                <w:szCs w:val="24"/>
              </w:rPr>
              <w:t>105,68796</w:t>
            </w:r>
          </w:p>
        </w:tc>
        <w:tc>
          <w:tcPr>
            <w:tcW w:w="993" w:type="dxa"/>
            <w:tcBorders>
              <w:top w:val="nil"/>
              <w:left w:val="nil"/>
              <w:bottom w:val="single" w:sz="4" w:space="0" w:color="auto"/>
              <w:right w:val="single" w:sz="4" w:space="0" w:color="auto"/>
            </w:tcBorders>
            <w:vAlign w:val="center"/>
            <w:hideMark/>
          </w:tcPr>
          <w:p w14:paraId="096FB97D" w14:textId="77777777" w:rsidR="00D51DDA" w:rsidRPr="008A1D78" w:rsidRDefault="00D51DDA" w:rsidP="000711A2">
            <w:pPr>
              <w:spacing w:before="40" w:after="40"/>
              <w:jc w:val="center"/>
              <w:rPr>
                <w:szCs w:val="24"/>
              </w:rPr>
            </w:pPr>
            <w:r w:rsidRPr="008A1D78">
              <w:rPr>
                <w:szCs w:val="24"/>
              </w:rPr>
              <w:t>42</w:t>
            </w:r>
          </w:p>
        </w:tc>
      </w:tr>
      <w:tr w:rsidR="00D51DDA" w:rsidRPr="008A1D78" w14:paraId="78A29CD7"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0BF8C49B" w14:textId="77777777" w:rsidR="00D51DDA" w:rsidRPr="008A1D78" w:rsidRDefault="00D51DDA" w:rsidP="000711A2">
            <w:pPr>
              <w:spacing w:before="40" w:after="40"/>
              <w:jc w:val="center"/>
              <w:rPr>
                <w:szCs w:val="24"/>
              </w:rPr>
            </w:pPr>
            <w:r w:rsidRPr="008A1D78">
              <w:rPr>
                <w:szCs w:val="24"/>
              </w:rPr>
              <w:t>3</w:t>
            </w:r>
          </w:p>
        </w:tc>
        <w:tc>
          <w:tcPr>
            <w:tcW w:w="1570" w:type="dxa"/>
            <w:tcBorders>
              <w:top w:val="nil"/>
              <w:left w:val="nil"/>
              <w:bottom w:val="single" w:sz="4" w:space="0" w:color="auto"/>
              <w:right w:val="single" w:sz="4" w:space="0" w:color="auto"/>
            </w:tcBorders>
            <w:vAlign w:val="center"/>
            <w:hideMark/>
          </w:tcPr>
          <w:p w14:paraId="619B1DE3" w14:textId="77777777" w:rsidR="00D51DDA" w:rsidRPr="008A1D78" w:rsidRDefault="00D51DDA" w:rsidP="000711A2">
            <w:pPr>
              <w:spacing w:before="40" w:after="40"/>
              <w:jc w:val="center"/>
              <w:rPr>
                <w:szCs w:val="24"/>
              </w:rPr>
            </w:pPr>
            <w:r w:rsidRPr="008A1D78">
              <w:rPr>
                <w:szCs w:val="24"/>
              </w:rPr>
              <w:t>CSHT_THA_00341</w:t>
            </w:r>
          </w:p>
        </w:tc>
        <w:tc>
          <w:tcPr>
            <w:tcW w:w="2409" w:type="dxa"/>
            <w:tcBorders>
              <w:top w:val="nil"/>
              <w:left w:val="nil"/>
              <w:bottom w:val="single" w:sz="4" w:space="0" w:color="auto"/>
              <w:right w:val="single" w:sz="4" w:space="0" w:color="auto"/>
            </w:tcBorders>
            <w:vAlign w:val="center"/>
            <w:hideMark/>
          </w:tcPr>
          <w:p w14:paraId="16D6746B" w14:textId="77777777" w:rsidR="00D51DDA" w:rsidRPr="008A1D78" w:rsidRDefault="00D51DDA" w:rsidP="000711A2">
            <w:pPr>
              <w:spacing w:before="40" w:after="40"/>
              <w:jc w:val="center"/>
              <w:rPr>
                <w:szCs w:val="24"/>
                <w:lang w:val="nl-NL"/>
              </w:rPr>
            </w:pPr>
            <w:r w:rsidRPr="008A1D78">
              <w:rPr>
                <w:szCs w:val="24"/>
                <w:lang w:val="nl-NL"/>
              </w:rPr>
              <w:t>Tế Lợi/</w:t>
            </w:r>
            <w:r w:rsidRPr="008A1D78">
              <w:rPr>
                <w:szCs w:val="24"/>
                <w:lang w:val="nl-NL"/>
              </w:rPr>
              <w:br/>
              <w:t>TE-LOI-NCG_THA</w:t>
            </w:r>
          </w:p>
        </w:tc>
        <w:tc>
          <w:tcPr>
            <w:tcW w:w="1134" w:type="dxa"/>
            <w:tcBorders>
              <w:top w:val="nil"/>
              <w:left w:val="nil"/>
              <w:bottom w:val="single" w:sz="4" w:space="0" w:color="auto"/>
              <w:right w:val="single" w:sz="4" w:space="0" w:color="auto"/>
            </w:tcBorders>
            <w:vAlign w:val="center"/>
            <w:hideMark/>
          </w:tcPr>
          <w:p w14:paraId="3C3CF660" w14:textId="77777777" w:rsidR="00D51DDA" w:rsidRPr="008A1D78" w:rsidRDefault="00D51DDA" w:rsidP="000711A2">
            <w:pPr>
              <w:spacing w:before="40" w:after="40"/>
              <w:jc w:val="center"/>
              <w:rPr>
                <w:szCs w:val="24"/>
              </w:rPr>
            </w:pPr>
            <w:r w:rsidRPr="008A1D78">
              <w:rPr>
                <w:szCs w:val="24"/>
              </w:rPr>
              <w:t>Nông Cống</w:t>
            </w:r>
          </w:p>
        </w:tc>
        <w:tc>
          <w:tcPr>
            <w:tcW w:w="1276" w:type="dxa"/>
            <w:tcBorders>
              <w:top w:val="nil"/>
              <w:left w:val="nil"/>
              <w:bottom w:val="single" w:sz="4" w:space="0" w:color="auto"/>
              <w:right w:val="single" w:sz="4" w:space="0" w:color="auto"/>
            </w:tcBorders>
            <w:vAlign w:val="center"/>
            <w:hideMark/>
          </w:tcPr>
          <w:p w14:paraId="09C4A1FC" w14:textId="77777777" w:rsidR="00D51DDA" w:rsidRPr="008A1D78" w:rsidRDefault="00D51DDA" w:rsidP="000711A2">
            <w:pPr>
              <w:spacing w:before="40" w:after="40"/>
              <w:jc w:val="center"/>
              <w:rPr>
                <w:color w:val="000000"/>
                <w:szCs w:val="24"/>
              </w:rPr>
            </w:pPr>
            <w:r w:rsidRPr="008A1D78">
              <w:rPr>
                <w:color w:val="000000"/>
                <w:szCs w:val="24"/>
              </w:rPr>
              <w:t>19,66905</w:t>
            </w:r>
          </w:p>
        </w:tc>
        <w:tc>
          <w:tcPr>
            <w:tcW w:w="1417" w:type="dxa"/>
            <w:tcBorders>
              <w:top w:val="nil"/>
              <w:left w:val="nil"/>
              <w:bottom w:val="single" w:sz="4" w:space="0" w:color="auto"/>
              <w:right w:val="single" w:sz="4" w:space="0" w:color="auto"/>
            </w:tcBorders>
            <w:vAlign w:val="center"/>
            <w:hideMark/>
          </w:tcPr>
          <w:p w14:paraId="5787039B" w14:textId="77777777" w:rsidR="00D51DDA" w:rsidRPr="008A1D78" w:rsidRDefault="00D51DDA" w:rsidP="000711A2">
            <w:pPr>
              <w:spacing w:before="40" w:after="40"/>
              <w:jc w:val="center"/>
              <w:rPr>
                <w:color w:val="000000"/>
                <w:szCs w:val="24"/>
              </w:rPr>
            </w:pPr>
            <w:r w:rsidRPr="008A1D78">
              <w:rPr>
                <w:color w:val="000000"/>
                <w:szCs w:val="24"/>
              </w:rPr>
              <w:t>105,68376</w:t>
            </w:r>
          </w:p>
        </w:tc>
        <w:tc>
          <w:tcPr>
            <w:tcW w:w="993" w:type="dxa"/>
            <w:tcBorders>
              <w:top w:val="nil"/>
              <w:left w:val="nil"/>
              <w:bottom w:val="single" w:sz="4" w:space="0" w:color="auto"/>
              <w:right w:val="single" w:sz="4" w:space="0" w:color="auto"/>
            </w:tcBorders>
            <w:vAlign w:val="center"/>
            <w:hideMark/>
          </w:tcPr>
          <w:p w14:paraId="71A240F3" w14:textId="77777777" w:rsidR="00D51DDA" w:rsidRPr="008A1D78" w:rsidRDefault="00D51DDA" w:rsidP="000711A2">
            <w:pPr>
              <w:spacing w:before="40" w:after="40"/>
              <w:jc w:val="center"/>
              <w:rPr>
                <w:szCs w:val="24"/>
              </w:rPr>
            </w:pPr>
            <w:r w:rsidRPr="008A1D78">
              <w:rPr>
                <w:szCs w:val="24"/>
              </w:rPr>
              <w:t>19</w:t>
            </w:r>
          </w:p>
        </w:tc>
      </w:tr>
      <w:tr w:rsidR="00D51DDA" w:rsidRPr="008A1D78" w14:paraId="2A0BD1A8"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1167D9F9" w14:textId="77777777" w:rsidR="00D51DDA" w:rsidRPr="008A1D78" w:rsidRDefault="00D51DDA" w:rsidP="000711A2">
            <w:pPr>
              <w:spacing w:before="40" w:after="40"/>
              <w:jc w:val="center"/>
              <w:rPr>
                <w:szCs w:val="24"/>
              </w:rPr>
            </w:pPr>
            <w:r w:rsidRPr="008A1D78">
              <w:rPr>
                <w:szCs w:val="24"/>
              </w:rPr>
              <w:t>4</w:t>
            </w:r>
          </w:p>
        </w:tc>
        <w:tc>
          <w:tcPr>
            <w:tcW w:w="1570" w:type="dxa"/>
            <w:tcBorders>
              <w:top w:val="nil"/>
              <w:left w:val="nil"/>
              <w:bottom w:val="single" w:sz="4" w:space="0" w:color="auto"/>
              <w:right w:val="single" w:sz="4" w:space="0" w:color="auto"/>
            </w:tcBorders>
            <w:vAlign w:val="center"/>
            <w:hideMark/>
          </w:tcPr>
          <w:p w14:paraId="5821CE4B" w14:textId="77777777" w:rsidR="00D51DDA" w:rsidRPr="008A1D78" w:rsidRDefault="00D51DDA" w:rsidP="000711A2">
            <w:pPr>
              <w:spacing w:before="40" w:after="40"/>
              <w:jc w:val="center"/>
              <w:rPr>
                <w:szCs w:val="24"/>
              </w:rPr>
            </w:pPr>
            <w:r w:rsidRPr="008A1D78">
              <w:rPr>
                <w:szCs w:val="24"/>
              </w:rPr>
              <w:t>CSHT_THA_00060</w:t>
            </w:r>
          </w:p>
        </w:tc>
        <w:tc>
          <w:tcPr>
            <w:tcW w:w="2409" w:type="dxa"/>
            <w:tcBorders>
              <w:top w:val="nil"/>
              <w:left w:val="nil"/>
              <w:bottom w:val="single" w:sz="4" w:space="0" w:color="auto"/>
              <w:right w:val="single" w:sz="4" w:space="0" w:color="auto"/>
            </w:tcBorders>
            <w:vAlign w:val="center"/>
            <w:hideMark/>
          </w:tcPr>
          <w:p w14:paraId="23F3ECDD" w14:textId="77777777" w:rsidR="00D51DDA" w:rsidRPr="008A1D78" w:rsidRDefault="00D51DDA" w:rsidP="000711A2">
            <w:pPr>
              <w:spacing w:before="40" w:after="40"/>
              <w:jc w:val="center"/>
              <w:rPr>
                <w:szCs w:val="24"/>
              </w:rPr>
            </w:pPr>
            <w:r w:rsidRPr="008A1D78">
              <w:rPr>
                <w:szCs w:val="24"/>
              </w:rPr>
              <w:t>Nam Giang/</w:t>
            </w:r>
            <w:r w:rsidRPr="008A1D78">
              <w:rPr>
                <w:szCs w:val="24"/>
              </w:rPr>
              <w:br/>
              <w:t>NAM-GIANG-TXN_THA</w:t>
            </w:r>
          </w:p>
        </w:tc>
        <w:tc>
          <w:tcPr>
            <w:tcW w:w="1134" w:type="dxa"/>
            <w:tcBorders>
              <w:top w:val="nil"/>
              <w:left w:val="nil"/>
              <w:bottom w:val="single" w:sz="4" w:space="0" w:color="auto"/>
              <w:right w:val="single" w:sz="4" w:space="0" w:color="auto"/>
            </w:tcBorders>
            <w:vAlign w:val="center"/>
            <w:hideMark/>
          </w:tcPr>
          <w:p w14:paraId="5FD2970D" w14:textId="77777777" w:rsidR="00D51DDA" w:rsidRPr="008A1D78" w:rsidRDefault="00D51DDA" w:rsidP="000711A2">
            <w:pPr>
              <w:spacing w:before="40" w:after="40"/>
              <w:jc w:val="center"/>
              <w:rPr>
                <w:szCs w:val="24"/>
              </w:rPr>
            </w:pPr>
            <w:r w:rsidRPr="008A1D78">
              <w:rPr>
                <w:szCs w:val="24"/>
              </w:rPr>
              <w:t>Thọ Xuân</w:t>
            </w:r>
          </w:p>
        </w:tc>
        <w:tc>
          <w:tcPr>
            <w:tcW w:w="1276" w:type="dxa"/>
            <w:tcBorders>
              <w:top w:val="nil"/>
              <w:left w:val="nil"/>
              <w:bottom w:val="single" w:sz="4" w:space="0" w:color="auto"/>
              <w:right w:val="single" w:sz="4" w:space="0" w:color="auto"/>
            </w:tcBorders>
            <w:vAlign w:val="center"/>
            <w:hideMark/>
          </w:tcPr>
          <w:p w14:paraId="2CF9B37A" w14:textId="77777777" w:rsidR="00D51DDA" w:rsidRPr="008A1D78" w:rsidRDefault="00D51DDA" w:rsidP="000711A2">
            <w:pPr>
              <w:spacing w:before="40" w:after="40"/>
              <w:jc w:val="center"/>
              <w:rPr>
                <w:color w:val="000000"/>
                <w:szCs w:val="24"/>
              </w:rPr>
            </w:pPr>
            <w:r w:rsidRPr="008A1D78">
              <w:rPr>
                <w:color w:val="000000"/>
                <w:szCs w:val="24"/>
              </w:rPr>
              <w:t>19,91184</w:t>
            </w:r>
          </w:p>
        </w:tc>
        <w:tc>
          <w:tcPr>
            <w:tcW w:w="1417" w:type="dxa"/>
            <w:tcBorders>
              <w:top w:val="nil"/>
              <w:left w:val="nil"/>
              <w:bottom w:val="single" w:sz="4" w:space="0" w:color="auto"/>
              <w:right w:val="single" w:sz="4" w:space="0" w:color="auto"/>
            </w:tcBorders>
            <w:vAlign w:val="center"/>
            <w:hideMark/>
          </w:tcPr>
          <w:p w14:paraId="02671C6D" w14:textId="77777777" w:rsidR="00D51DDA" w:rsidRPr="008A1D78" w:rsidRDefault="00D51DDA" w:rsidP="000711A2">
            <w:pPr>
              <w:spacing w:before="40" w:after="40"/>
              <w:jc w:val="center"/>
              <w:rPr>
                <w:color w:val="000000"/>
                <w:szCs w:val="24"/>
              </w:rPr>
            </w:pPr>
            <w:r w:rsidRPr="008A1D78">
              <w:rPr>
                <w:color w:val="000000"/>
                <w:szCs w:val="24"/>
              </w:rPr>
              <w:t>105,54395</w:t>
            </w:r>
          </w:p>
        </w:tc>
        <w:tc>
          <w:tcPr>
            <w:tcW w:w="993" w:type="dxa"/>
            <w:tcBorders>
              <w:top w:val="nil"/>
              <w:left w:val="nil"/>
              <w:bottom w:val="single" w:sz="4" w:space="0" w:color="auto"/>
              <w:right w:val="single" w:sz="4" w:space="0" w:color="auto"/>
            </w:tcBorders>
            <w:vAlign w:val="center"/>
            <w:hideMark/>
          </w:tcPr>
          <w:p w14:paraId="48BA318D" w14:textId="77777777" w:rsidR="00D51DDA" w:rsidRPr="008A1D78" w:rsidRDefault="00D51DDA" w:rsidP="000711A2">
            <w:pPr>
              <w:spacing w:before="40" w:after="40"/>
              <w:jc w:val="center"/>
              <w:rPr>
                <w:szCs w:val="24"/>
              </w:rPr>
            </w:pPr>
            <w:r w:rsidRPr="008A1D78">
              <w:rPr>
                <w:szCs w:val="24"/>
              </w:rPr>
              <w:t>42</w:t>
            </w:r>
          </w:p>
        </w:tc>
      </w:tr>
      <w:tr w:rsidR="00D51DDA" w:rsidRPr="008A1D78" w14:paraId="0238432D"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2276E5F0" w14:textId="77777777" w:rsidR="00D51DDA" w:rsidRPr="008A1D78" w:rsidRDefault="00D51DDA" w:rsidP="000711A2">
            <w:pPr>
              <w:spacing w:before="40" w:after="40"/>
              <w:jc w:val="center"/>
              <w:rPr>
                <w:szCs w:val="24"/>
              </w:rPr>
            </w:pPr>
            <w:r w:rsidRPr="008A1D78">
              <w:rPr>
                <w:szCs w:val="24"/>
              </w:rPr>
              <w:t>5</w:t>
            </w:r>
          </w:p>
        </w:tc>
        <w:tc>
          <w:tcPr>
            <w:tcW w:w="1570" w:type="dxa"/>
            <w:tcBorders>
              <w:top w:val="nil"/>
              <w:left w:val="nil"/>
              <w:bottom w:val="single" w:sz="4" w:space="0" w:color="auto"/>
              <w:right w:val="single" w:sz="4" w:space="0" w:color="auto"/>
            </w:tcBorders>
            <w:vAlign w:val="center"/>
            <w:hideMark/>
          </w:tcPr>
          <w:p w14:paraId="465FDBBD" w14:textId="77777777" w:rsidR="00D51DDA" w:rsidRPr="008A1D78" w:rsidRDefault="00D51DDA" w:rsidP="000711A2">
            <w:pPr>
              <w:spacing w:before="40" w:after="40"/>
              <w:jc w:val="center"/>
              <w:rPr>
                <w:szCs w:val="24"/>
              </w:rPr>
            </w:pPr>
            <w:r w:rsidRPr="008A1D78">
              <w:rPr>
                <w:szCs w:val="24"/>
              </w:rPr>
              <w:t>CSHT_THA_00288</w:t>
            </w:r>
          </w:p>
        </w:tc>
        <w:tc>
          <w:tcPr>
            <w:tcW w:w="2409" w:type="dxa"/>
            <w:tcBorders>
              <w:top w:val="nil"/>
              <w:left w:val="nil"/>
              <w:bottom w:val="single" w:sz="4" w:space="0" w:color="auto"/>
              <w:right w:val="single" w:sz="4" w:space="0" w:color="auto"/>
            </w:tcBorders>
            <w:vAlign w:val="center"/>
            <w:hideMark/>
          </w:tcPr>
          <w:p w14:paraId="667DBA4C" w14:textId="77777777" w:rsidR="00D51DDA" w:rsidRPr="008A1D78" w:rsidRDefault="00D51DDA" w:rsidP="000711A2">
            <w:pPr>
              <w:spacing w:before="40" w:after="40"/>
              <w:jc w:val="center"/>
              <w:rPr>
                <w:szCs w:val="24"/>
              </w:rPr>
            </w:pPr>
            <w:r w:rsidRPr="008A1D78">
              <w:rPr>
                <w:szCs w:val="24"/>
              </w:rPr>
              <w:t>Quảng Phú/</w:t>
            </w:r>
            <w:r w:rsidRPr="008A1D78">
              <w:rPr>
                <w:szCs w:val="24"/>
              </w:rPr>
              <w:br/>
              <w:t>QUANG-PHU-TXN_THA</w:t>
            </w:r>
          </w:p>
        </w:tc>
        <w:tc>
          <w:tcPr>
            <w:tcW w:w="1134" w:type="dxa"/>
            <w:tcBorders>
              <w:top w:val="nil"/>
              <w:left w:val="nil"/>
              <w:bottom w:val="single" w:sz="4" w:space="0" w:color="auto"/>
              <w:right w:val="single" w:sz="4" w:space="0" w:color="auto"/>
            </w:tcBorders>
            <w:vAlign w:val="center"/>
            <w:hideMark/>
          </w:tcPr>
          <w:p w14:paraId="0060F13F" w14:textId="77777777" w:rsidR="00D51DDA" w:rsidRPr="008A1D78" w:rsidRDefault="00D51DDA" w:rsidP="000711A2">
            <w:pPr>
              <w:spacing w:before="40" w:after="40"/>
              <w:jc w:val="center"/>
              <w:rPr>
                <w:szCs w:val="24"/>
              </w:rPr>
            </w:pPr>
            <w:r w:rsidRPr="008A1D78">
              <w:rPr>
                <w:szCs w:val="24"/>
              </w:rPr>
              <w:t>Thọ Xuân</w:t>
            </w:r>
          </w:p>
        </w:tc>
        <w:tc>
          <w:tcPr>
            <w:tcW w:w="1276" w:type="dxa"/>
            <w:tcBorders>
              <w:top w:val="nil"/>
              <w:left w:val="nil"/>
              <w:bottom w:val="single" w:sz="4" w:space="0" w:color="auto"/>
              <w:right w:val="single" w:sz="4" w:space="0" w:color="auto"/>
            </w:tcBorders>
            <w:vAlign w:val="center"/>
            <w:hideMark/>
          </w:tcPr>
          <w:p w14:paraId="2213A620" w14:textId="77777777" w:rsidR="00D51DDA" w:rsidRPr="008A1D78" w:rsidRDefault="00D51DDA" w:rsidP="000711A2">
            <w:pPr>
              <w:spacing w:before="40" w:after="40"/>
              <w:jc w:val="center"/>
              <w:rPr>
                <w:color w:val="000000"/>
                <w:szCs w:val="24"/>
              </w:rPr>
            </w:pPr>
            <w:r w:rsidRPr="008A1D78">
              <w:rPr>
                <w:color w:val="000000"/>
                <w:szCs w:val="24"/>
              </w:rPr>
              <w:t>19,99567</w:t>
            </w:r>
          </w:p>
        </w:tc>
        <w:tc>
          <w:tcPr>
            <w:tcW w:w="1417" w:type="dxa"/>
            <w:tcBorders>
              <w:top w:val="nil"/>
              <w:left w:val="nil"/>
              <w:bottom w:val="single" w:sz="4" w:space="0" w:color="auto"/>
              <w:right w:val="single" w:sz="4" w:space="0" w:color="auto"/>
            </w:tcBorders>
            <w:vAlign w:val="center"/>
            <w:hideMark/>
          </w:tcPr>
          <w:p w14:paraId="66D8E1DB" w14:textId="77777777" w:rsidR="00D51DDA" w:rsidRPr="008A1D78" w:rsidRDefault="00D51DDA" w:rsidP="000711A2">
            <w:pPr>
              <w:spacing w:before="40" w:after="40"/>
              <w:jc w:val="center"/>
              <w:rPr>
                <w:color w:val="000000"/>
                <w:szCs w:val="24"/>
              </w:rPr>
            </w:pPr>
            <w:r w:rsidRPr="008A1D78">
              <w:rPr>
                <w:color w:val="000000"/>
                <w:szCs w:val="24"/>
              </w:rPr>
              <w:t>105,48997</w:t>
            </w:r>
          </w:p>
        </w:tc>
        <w:tc>
          <w:tcPr>
            <w:tcW w:w="993" w:type="dxa"/>
            <w:tcBorders>
              <w:top w:val="nil"/>
              <w:left w:val="nil"/>
              <w:bottom w:val="single" w:sz="4" w:space="0" w:color="auto"/>
              <w:right w:val="single" w:sz="4" w:space="0" w:color="auto"/>
            </w:tcBorders>
            <w:vAlign w:val="center"/>
            <w:hideMark/>
          </w:tcPr>
          <w:p w14:paraId="295D7AAF" w14:textId="77777777" w:rsidR="00D51DDA" w:rsidRPr="008A1D78" w:rsidRDefault="00D51DDA" w:rsidP="000711A2">
            <w:pPr>
              <w:spacing w:before="40" w:after="40"/>
              <w:jc w:val="center"/>
              <w:rPr>
                <w:szCs w:val="24"/>
              </w:rPr>
            </w:pPr>
            <w:r w:rsidRPr="008A1D78">
              <w:rPr>
                <w:szCs w:val="24"/>
              </w:rPr>
              <w:t>42</w:t>
            </w:r>
          </w:p>
        </w:tc>
      </w:tr>
      <w:tr w:rsidR="00D51DDA" w:rsidRPr="008A1D78" w14:paraId="55B9FEC2"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4375C048" w14:textId="77777777" w:rsidR="00D51DDA" w:rsidRPr="008A1D78" w:rsidRDefault="00D51DDA" w:rsidP="000711A2">
            <w:pPr>
              <w:spacing w:before="40" w:after="40"/>
              <w:jc w:val="center"/>
              <w:rPr>
                <w:szCs w:val="24"/>
              </w:rPr>
            </w:pPr>
            <w:r w:rsidRPr="008A1D78">
              <w:rPr>
                <w:szCs w:val="24"/>
              </w:rPr>
              <w:t>6</w:t>
            </w:r>
          </w:p>
        </w:tc>
        <w:tc>
          <w:tcPr>
            <w:tcW w:w="1570" w:type="dxa"/>
            <w:tcBorders>
              <w:top w:val="nil"/>
              <w:left w:val="nil"/>
              <w:bottom w:val="single" w:sz="4" w:space="0" w:color="auto"/>
              <w:right w:val="single" w:sz="4" w:space="0" w:color="auto"/>
            </w:tcBorders>
            <w:vAlign w:val="center"/>
            <w:hideMark/>
          </w:tcPr>
          <w:p w14:paraId="175E6713" w14:textId="77777777" w:rsidR="00D51DDA" w:rsidRPr="008A1D78" w:rsidRDefault="00D51DDA" w:rsidP="000711A2">
            <w:pPr>
              <w:spacing w:before="40" w:after="40"/>
              <w:jc w:val="center"/>
              <w:rPr>
                <w:szCs w:val="24"/>
              </w:rPr>
            </w:pPr>
            <w:r w:rsidRPr="008A1D78">
              <w:rPr>
                <w:szCs w:val="24"/>
              </w:rPr>
              <w:t>CSHT_THA_00189</w:t>
            </w:r>
          </w:p>
        </w:tc>
        <w:tc>
          <w:tcPr>
            <w:tcW w:w="2409" w:type="dxa"/>
            <w:tcBorders>
              <w:top w:val="nil"/>
              <w:left w:val="nil"/>
              <w:bottom w:val="single" w:sz="4" w:space="0" w:color="auto"/>
              <w:right w:val="single" w:sz="4" w:space="0" w:color="auto"/>
            </w:tcBorders>
            <w:vAlign w:val="center"/>
            <w:hideMark/>
          </w:tcPr>
          <w:p w14:paraId="1BA4F103" w14:textId="77777777" w:rsidR="00D51DDA" w:rsidRPr="008A1D78" w:rsidRDefault="00D51DDA" w:rsidP="000711A2">
            <w:pPr>
              <w:spacing w:before="40" w:after="40"/>
              <w:jc w:val="center"/>
              <w:rPr>
                <w:szCs w:val="24"/>
              </w:rPr>
            </w:pPr>
            <w:r w:rsidRPr="008A1D78">
              <w:rPr>
                <w:szCs w:val="24"/>
              </w:rPr>
              <w:t>Xuân Lẹ/</w:t>
            </w:r>
            <w:r w:rsidRPr="008A1D78">
              <w:rPr>
                <w:szCs w:val="24"/>
              </w:rPr>
              <w:br/>
              <w:t>XUAN-LE-TGX_THA</w:t>
            </w:r>
          </w:p>
        </w:tc>
        <w:tc>
          <w:tcPr>
            <w:tcW w:w="1134" w:type="dxa"/>
            <w:tcBorders>
              <w:top w:val="nil"/>
              <w:left w:val="nil"/>
              <w:bottom w:val="single" w:sz="4" w:space="0" w:color="auto"/>
              <w:right w:val="single" w:sz="4" w:space="0" w:color="auto"/>
            </w:tcBorders>
            <w:vAlign w:val="center"/>
            <w:hideMark/>
          </w:tcPr>
          <w:p w14:paraId="21BEC0E8" w14:textId="77777777" w:rsidR="00D51DDA" w:rsidRPr="008A1D78" w:rsidRDefault="00D51DDA" w:rsidP="000711A2">
            <w:pPr>
              <w:spacing w:before="40" w:after="40"/>
              <w:jc w:val="center"/>
              <w:rPr>
                <w:szCs w:val="24"/>
              </w:rPr>
            </w:pPr>
            <w:r w:rsidRPr="008A1D78">
              <w:rPr>
                <w:szCs w:val="24"/>
              </w:rPr>
              <w:t>Thọ Xuân</w:t>
            </w:r>
          </w:p>
        </w:tc>
        <w:tc>
          <w:tcPr>
            <w:tcW w:w="1276" w:type="dxa"/>
            <w:tcBorders>
              <w:top w:val="nil"/>
              <w:left w:val="nil"/>
              <w:bottom w:val="single" w:sz="4" w:space="0" w:color="auto"/>
              <w:right w:val="single" w:sz="4" w:space="0" w:color="auto"/>
            </w:tcBorders>
            <w:vAlign w:val="center"/>
            <w:hideMark/>
          </w:tcPr>
          <w:p w14:paraId="2DFB3C54" w14:textId="77777777" w:rsidR="00D51DDA" w:rsidRPr="008A1D78" w:rsidRDefault="00D51DDA" w:rsidP="000711A2">
            <w:pPr>
              <w:spacing w:before="40" w:after="40"/>
              <w:jc w:val="center"/>
              <w:rPr>
                <w:color w:val="000000"/>
                <w:szCs w:val="24"/>
              </w:rPr>
            </w:pPr>
            <w:r w:rsidRPr="008A1D78">
              <w:rPr>
                <w:color w:val="000000"/>
                <w:szCs w:val="24"/>
              </w:rPr>
              <w:t>19,794097</w:t>
            </w:r>
          </w:p>
        </w:tc>
        <w:tc>
          <w:tcPr>
            <w:tcW w:w="1417" w:type="dxa"/>
            <w:tcBorders>
              <w:top w:val="nil"/>
              <w:left w:val="nil"/>
              <w:bottom w:val="single" w:sz="4" w:space="0" w:color="auto"/>
              <w:right w:val="single" w:sz="4" w:space="0" w:color="auto"/>
            </w:tcBorders>
            <w:vAlign w:val="center"/>
            <w:hideMark/>
          </w:tcPr>
          <w:p w14:paraId="1A463743" w14:textId="77777777" w:rsidR="00D51DDA" w:rsidRPr="008A1D78" w:rsidRDefault="00D51DDA" w:rsidP="000711A2">
            <w:pPr>
              <w:spacing w:before="40" w:after="40"/>
              <w:jc w:val="center"/>
              <w:rPr>
                <w:color w:val="000000"/>
                <w:szCs w:val="24"/>
              </w:rPr>
            </w:pPr>
            <w:r w:rsidRPr="008A1D78">
              <w:rPr>
                <w:color w:val="000000"/>
                <w:szCs w:val="24"/>
              </w:rPr>
              <w:t>105,208021</w:t>
            </w:r>
          </w:p>
        </w:tc>
        <w:tc>
          <w:tcPr>
            <w:tcW w:w="993" w:type="dxa"/>
            <w:tcBorders>
              <w:top w:val="nil"/>
              <w:left w:val="nil"/>
              <w:bottom w:val="single" w:sz="4" w:space="0" w:color="auto"/>
              <w:right w:val="single" w:sz="4" w:space="0" w:color="auto"/>
            </w:tcBorders>
            <w:vAlign w:val="center"/>
            <w:hideMark/>
          </w:tcPr>
          <w:p w14:paraId="12C2C987" w14:textId="77777777" w:rsidR="00D51DDA" w:rsidRPr="008A1D78" w:rsidRDefault="00D51DDA" w:rsidP="000711A2">
            <w:pPr>
              <w:spacing w:before="40" w:after="40"/>
              <w:jc w:val="center"/>
              <w:rPr>
                <w:szCs w:val="24"/>
              </w:rPr>
            </w:pPr>
            <w:r w:rsidRPr="008A1D78">
              <w:rPr>
                <w:szCs w:val="24"/>
              </w:rPr>
              <w:t>36,6</w:t>
            </w:r>
          </w:p>
        </w:tc>
      </w:tr>
      <w:tr w:rsidR="00D51DDA" w:rsidRPr="008A1D78" w14:paraId="4823A89D"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5B6F3397" w14:textId="77777777" w:rsidR="00D51DDA" w:rsidRPr="008A1D78" w:rsidRDefault="00D51DDA" w:rsidP="000711A2">
            <w:pPr>
              <w:spacing w:before="40" w:after="40"/>
              <w:jc w:val="center"/>
              <w:rPr>
                <w:szCs w:val="24"/>
              </w:rPr>
            </w:pPr>
            <w:r w:rsidRPr="008A1D78">
              <w:rPr>
                <w:szCs w:val="24"/>
              </w:rPr>
              <w:t>7</w:t>
            </w:r>
          </w:p>
        </w:tc>
        <w:tc>
          <w:tcPr>
            <w:tcW w:w="1570" w:type="dxa"/>
            <w:tcBorders>
              <w:top w:val="nil"/>
              <w:left w:val="nil"/>
              <w:bottom w:val="single" w:sz="4" w:space="0" w:color="auto"/>
              <w:right w:val="single" w:sz="4" w:space="0" w:color="auto"/>
            </w:tcBorders>
            <w:vAlign w:val="center"/>
            <w:hideMark/>
          </w:tcPr>
          <w:p w14:paraId="541AFCE6" w14:textId="77777777" w:rsidR="00D51DDA" w:rsidRPr="008A1D78" w:rsidRDefault="00D51DDA" w:rsidP="000711A2">
            <w:pPr>
              <w:spacing w:before="40" w:after="40"/>
              <w:jc w:val="center"/>
              <w:rPr>
                <w:color w:val="000000"/>
                <w:szCs w:val="24"/>
              </w:rPr>
            </w:pPr>
            <w:r w:rsidRPr="008A1D78">
              <w:rPr>
                <w:color w:val="000000"/>
                <w:szCs w:val="24"/>
              </w:rPr>
              <w:t>CSHT_THA_01304</w:t>
            </w:r>
          </w:p>
        </w:tc>
        <w:tc>
          <w:tcPr>
            <w:tcW w:w="2409" w:type="dxa"/>
            <w:tcBorders>
              <w:top w:val="nil"/>
              <w:left w:val="nil"/>
              <w:bottom w:val="single" w:sz="4" w:space="0" w:color="auto"/>
              <w:right w:val="single" w:sz="4" w:space="0" w:color="auto"/>
            </w:tcBorders>
            <w:vAlign w:val="center"/>
            <w:hideMark/>
          </w:tcPr>
          <w:p w14:paraId="2A64E39D" w14:textId="77777777" w:rsidR="00D51DDA" w:rsidRPr="008A1D78" w:rsidRDefault="00D51DDA" w:rsidP="000711A2">
            <w:pPr>
              <w:spacing w:before="40" w:after="40"/>
              <w:jc w:val="center"/>
              <w:rPr>
                <w:color w:val="000000"/>
                <w:szCs w:val="24"/>
              </w:rPr>
            </w:pPr>
            <w:r w:rsidRPr="008A1D78">
              <w:rPr>
                <w:color w:val="000000"/>
                <w:szCs w:val="24"/>
              </w:rPr>
              <w:t>Xuân Thắng/</w:t>
            </w:r>
            <w:r w:rsidRPr="008A1D78">
              <w:rPr>
                <w:color w:val="000000"/>
                <w:szCs w:val="24"/>
              </w:rPr>
              <w:br/>
              <w:t>XUAN-THANG-TGX_THA</w:t>
            </w:r>
          </w:p>
        </w:tc>
        <w:tc>
          <w:tcPr>
            <w:tcW w:w="1134" w:type="dxa"/>
            <w:tcBorders>
              <w:top w:val="nil"/>
              <w:left w:val="nil"/>
              <w:bottom w:val="single" w:sz="4" w:space="0" w:color="auto"/>
              <w:right w:val="single" w:sz="4" w:space="0" w:color="auto"/>
            </w:tcBorders>
            <w:vAlign w:val="center"/>
            <w:hideMark/>
          </w:tcPr>
          <w:p w14:paraId="7B7CD2A0" w14:textId="77777777" w:rsidR="00D51DDA" w:rsidRPr="008A1D78" w:rsidRDefault="00D51DDA" w:rsidP="000711A2">
            <w:pPr>
              <w:spacing w:before="40" w:after="40"/>
              <w:jc w:val="center"/>
              <w:rPr>
                <w:szCs w:val="24"/>
              </w:rPr>
            </w:pPr>
            <w:r w:rsidRPr="008A1D78">
              <w:rPr>
                <w:szCs w:val="24"/>
              </w:rPr>
              <w:t>Thọ Xuân</w:t>
            </w:r>
          </w:p>
        </w:tc>
        <w:tc>
          <w:tcPr>
            <w:tcW w:w="1276" w:type="dxa"/>
            <w:tcBorders>
              <w:top w:val="nil"/>
              <w:left w:val="nil"/>
              <w:bottom w:val="single" w:sz="4" w:space="0" w:color="auto"/>
              <w:right w:val="single" w:sz="4" w:space="0" w:color="auto"/>
            </w:tcBorders>
            <w:vAlign w:val="center"/>
            <w:hideMark/>
          </w:tcPr>
          <w:p w14:paraId="7EA94719" w14:textId="77777777" w:rsidR="00D51DDA" w:rsidRPr="008A1D78" w:rsidRDefault="00D51DDA" w:rsidP="000711A2">
            <w:pPr>
              <w:spacing w:before="40" w:after="40"/>
              <w:jc w:val="center"/>
              <w:rPr>
                <w:color w:val="000000"/>
                <w:szCs w:val="24"/>
              </w:rPr>
            </w:pPr>
            <w:r w:rsidRPr="008A1D78">
              <w:rPr>
                <w:color w:val="000000"/>
                <w:szCs w:val="24"/>
              </w:rPr>
              <w:t>19,74518</w:t>
            </w:r>
          </w:p>
        </w:tc>
        <w:tc>
          <w:tcPr>
            <w:tcW w:w="1417" w:type="dxa"/>
            <w:tcBorders>
              <w:top w:val="nil"/>
              <w:left w:val="nil"/>
              <w:bottom w:val="single" w:sz="4" w:space="0" w:color="auto"/>
              <w:right w:val="single" w:sz="4" w:space="0" w:color="auto"/>
            </w:tcBorders>
            <w:vAlign w:val="center"/>
            <w:hideMark/>
          </w:tcPr>
          <w:p w14:paraId="3F197767" w14:textId="77777777" w:rsidR="00D51DDA" w:rsidRPr="008A1D78" w:rsidRDefault="00D51DDA" w:rsidP="000711A2">
            <w:pPr>
              <w:spacing w:before="40" w:after="40"/>
              <w:jc w:val="center"/>
              <w:rPr>
                <w:color w:val="000000"/>
                <w:szCs w:val="24"/>
              </w:rPr>
            </w:pPr>
            <w:r w:rsidRPr="008A1D78">
              <w:rPr>
                <w:color w:val="000000"/>
                <w:szCs w:val="24"/>
              </w:rPr>
              <w:t>105,32058</w:t>
            </w:r>
          </w:p>
        </w:tc>
        <w:tc>
          <w:tcPr>
            <w:tcW w:w="993" w:type="dxa"/>
            <w:tcBorders>
              <w:top w:val="nil"/>
              <w:left w:val="nil"/>
              <w:bottom w:val="single" w:sz="4" w:space="0" w:color="auto"/>
              <w:right w:val="single" w:sz="4" w:space="0" w:color="auto"/>
            </w:tcBorders>
            <w:noWrap/>
            <w:vAlign w:val="center"/>
            <w:hideMark/>
          </w:tcPr>
          <w:p w14:paraId="4F0684DB" w14:textId="77777777" w:rsidR="00D51DDA" w:rsidRPr="008A1D78" w:rsidRDefault="00D51DDA" w:rsidP="000711A2">
            <w:pPr>
              <w:spacing w:before="40" w:after="40"/>
              <w:jc w:val="center"/>
              <w:rPr>
                <w:color w:val="000000"/>
                <w:szCs w:val="24"/>
              </w:rPr>
            </w:pPr>
            <w:r w:rsidRPr="008A1D78">
              <w:rPr>
                <w:color w:val="000000"/>
                <w:szCs w:val="24"/>
              </w:rPr>
              <w:t>42,6</w:t>
            </w:r>
          </w:p>
        </w:tc>
      </w:tr>
      <w:tr w:rsidR="00D51DDA" w:rsidRPr="008A1D78" w14:paraId="54087CB4"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1B086DD2" w14:textId="77777777" w:rsidR="00D51DDA" w:rsidRPr="008A1D78" w:rsidRDefault="00D51DDA" w:rsidP="000711A2">
            <w:pPr>
              <w:spacing w:before="40" w:after="40"/>
              <w:jc w:val="center"/>
              <w:rPr>
                <w:szCs w:val="24"/>
              </w:rPr>
            </w:pPr>
            <w:r w:rsidRPr="008A1D78">
              <w:rPr>
                <w:szCs w:val="24"/>
              </w:rPr>
              <w:t>8</w:t>
            </w:r>
          </w:p>
        </w:tc>
        <w:tc>
          <w:tcPr>
            <w:tcW w:w="1570" w:type="dxa"/>
            <w:tcBorders>
              <w:top w:val="nil"/>
              <w:left w:val="nil"/>
              <w:bottom w:val="single" w:sz="4" w:space="0" w:color="auto"/>
              <w:right w:val="single" w:sz="4" w:space="0" w:color="auto"/>
            </w:tcBorders>
            <w:vAlign w:val="center"/>
            <w:hideMark/>
          </w:tcPr>
          <w:p w14:paraId="2D69E283" w14:textId="77777777" w:rsidR="00D51DDA" w:rsidRPr="008A1D78" w:rsidRDefault="00D51DDA" w:rsidP="000711A2">
            <w:pPr>
              <w:spacing w:before="40" w:after="40"/>
              <w:jc w:val="center"/>
              <w:rPr>
                <w:szCs w:val="24"/>
              </w:rPr>
            </w:pPr>
            <w:r w:rsidRPr="008A1D78">
              <w:rPr>
                <w:szCs w:val="24"/>
              </w:rPr>
              <w:t>CSHT_THA_00190</w:t>
            </w:r>
          </w:p>
        </w:tc>
        <w:tc>
          <w:tcPr>
            <w:tcW w:w="2409" w:type="dxa"/>
            <w:tcBorders>
              <w:top w:val="nil"/>
              <w:left w:val="nil"/>
              <w:bottom w:val="single" w:sz="4" w:space="0" w:color="auto"/>
              <w:right w:val="single" w:sz="4" w:space="0" w:color="auto"/>
            </w:tcBorders>
            <w:vAlign w:val="center"/>
            <w:hideMark/>
          </w:tcPr>
          <w:p w14:paraId="52239188" w14:textId="77777777" w:rsidR="00D51DDA" w:rsidRPr="008A1D78" w:rsidRDefault="00D51DDA" w:rsidP="000711A2">
            <w:pPr>
              <w:spacing w:before="40" w:after="40"/>
              <w:jc w:val="center"/>
              <w:rPr>
                <w:szCs w:val="24"/>
              </w:rPr>
            </w:pPr>
            <w:r w:rsidRPr="008A1D78">
              <w:rPr>
                <w:szCs w:val="24"/>
              </w:rPr>
              <w:t>Xuân Lộc/</w:t>
            </w:r>
            <w:r w:rsidRPr="008A1D78">
              <w:rPr>
                <w:szCs w:val="24"/>
              </w:rPr>
              <w:br/>
              <w:t>XUAN-LOC-TGX_THA</w:t>
            </w:r>
          </w:p>
        </w:tc>
        <w:tc>
          <w:tcPr>
            <w:tcW w:w="1134" w:type="dxa"/>
            <w:tcBorders>
              <w:top w:val="nil"/>
              <w:left w:val="nil"/>
              <w:bottom w:val="single" w:sz="4" w:space="0" w:color="auto"/>
              <w:right w:val="single" w:sz="4" w:space="0" w:color="auto"/>
            </w:tcBorders>
            <w:vAlign w:val="center"/>
            <w:hideMark/>
          </w:tcPr>
          <w:p w14:paraId="3992F55C" w14:textId="77777777" w:rsidR="00D51DDA" w:rsidRPr="008A1D78" w:rsidRDefault="00D51DDA" w:rsidP="000711A2">
            <w:pPr>
              <w:spacing w:before="40" w:after="40"/>
              <w:jc w:val="center"/>
              <w:rPr>
                <w:szCs w:val="24"/>
              </w:rPr>
            </w:pPr>
            <w:r w:rsidRPr="008A1D78">
              <w:rPr>
                <w:szCs w:val="24"/>
              </w:rPr>
              <w:t>Thọ Xuân</w:t>
            </w:r>
          </w:p>
        </w:tc>
        <w:tc>
          <w:tcPr>
            <w:tcW w:w="1276" w:type="dxa"/>
            <w:tcBorders>
              <w:top w:val="nil"/>
              <w:left w:val="nil"/>
              <w:bottom w:val="single" w:sz="4" w:space="0" w:color="auto"/>
              <w:right w:val="single" w:sz="4" w:space="0" w:color="auto"/>
            </w:tcBorders>
            <w:vAlign w:val="center"/>
            <w:hideMark/>
          </w:tcPr>
          <w:p w14:paraId="55DB93ED" w14:textId="77777777" w:rsidR="00D51DDA" w:rsidRPr="008A1D78" w:rsidRDefault="00D51DDA" w:rsidP="000711A2">
            <w:pPr>
              <w:spacing w:before="40" w:after="40"/>
              <w:jc w:val="center"/>
              <w:rPr>
                <w:color w:val="000000"/>
                <w:szCs w:val="24"/>
              </w:rPr>
            </w:pPr>
            <w:r w:rsidRPr="008A1D78">
              <w:rPr>
                <w:color w:val="000000"/>
                <w:szCs w:val="24"/>
              </w:rPr>
              <w:t>19785140</w:t>
            </w:r>
          </w:p>
        </w:tc>
        <w:tc>
          <w:tcPr>
            <w:tcW w:w="1417" w:type="dxa"/>
            <w:tcBorders>
              <w:top w:val="nil"/>
              <w:left w:val="nil"/>
              <w:bottom w:val="single" w:sz="4" w:space="0" w:color="auto"/>
              <w:right w:val="single" w:sz="4" w:space="0" w:color="auto"/>
            </w:tcBorders>
            <w:vAlign w:val="center"/>
            <w:hideMark/>
          </w:tcPr>
          <w:p w14:paraId="63C6CC34" w14:textId="77777777" w:rsidR="00D51DDA" w:rsidRPr="008A1D78" w:rsidRDefault="00D51DDA" w:rsidP="000711A2">
            <w:pPr>
              <w:spacing w:before="40" w:after="40"/>
              <w:jc w:val="center"/>
              <w:rPr>
                <w:color w:val="000000"/>
                <w:szCs w:val="24"/>
              </w:rPr>
            </w:pPr>
            <w:r w:rsidRPr="008A1D78">
              <w:rPr>
                <w:color w:val="000000"/>
                <w:szCs w:val="24"/>
              </w:rPr>
              <w:t>105290110</w:t>
            </w:r>
          </w:p>
        </w:tc>
        <w:tc>
          <w:tcPr>
            <w:tcW w:w="993" w:type="dxa"/>
            <w:tcBorders>
              <w:top w:val="nil"/>
              <w:left w:val="nil"/>
              <w:bottom w:val="single" w:sz="4" w:space="0" w:color="auto"/>
              <w:right w:val="single" w:sz="4" w:space="0" w:color="auto"/>
            </w:tcBorders>
            <w:vAlign w:val="center"/>
            <w:hideMark/>
          </w:tcPr>
          <w:p w14:paraId="5C94D050" w14:textId="77777777" w:rsidR="00D51DDA" w:rsidRPr="008A1D78" w:rsidRDefault="00D51DDA" w:rsidP="000711A2">
            <w:pPr>
              <w:spacing w:before="40" w:after="40"/>
              <w:jc w:val="center"/>
              <w:rPr>
                <w:szCs w:val="24"/>
              </w:rPr>
            </w:pPr>
            <w:r w:rsidRPr="008A1D78">
              <w:rPr>
                <w:szCs w:val="24"/>
              </w:rPr>
              <w:t>42,6</w:t>
            </w:r>
          </w:p>
        </w:tc>
      </w:tr>
      <w:tr w:rsidR="00D51DDA" w:rsidRPr="008A1D78" w14:paraId="55A73B46"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64A4F7F4" w14:textId="77777777" w:rsidR="00D51DDA" w:rsidRPr="008A1D78" w:rsidRDefault="00D51DDA" w:rsidP="000711A2">
            <w:pPr>
              <w:spacing w:before="40" w:after="40"/>
              <w:jc w:val="center"/>
              <w:rPr>
                <w:szCs w:val="24"/>
              </w:rPr>
            </w:pPr>
            <w:r w:rsidRPr="008A1D78">
              <w:rPr>
                <w:szCs w:val="24"/>
              </w:rPr>
              <w:t>9</w:t>
            </w:r>
          </w:p>
        </w:tc>
        <w:tc>
          <w:tcPr>
            <w:tcW w:w="1570" w:type="dxa"/>
            <w:tcBorders>
              <w:top w:val="nil"/>
              <w:left w:val="nil"/>
              <w:bottom w:val="single" w:sz="4" w:space="0" w:color="auto"/>
              <w:right w:val="single" w:sz="4" w:space="0" w:color="auto"/>
            </w:tcBorders>
            <w:vAlign w:val="center"/>
            <w:hideMark/>
          </w:tcPr>
          <w:p w14:paraId="27C9416E" w14:textId="77777777" w:rsidR="00D51DDA" w:rsidRPr="008A1D78" w:rsidRDefault="00D51DDA" w:rsidP="000711A2">
            <w:pPr>
              <w:spacing w:before="40" w:after="40"/>
              <w:jc w:val="center"/>
              <w:rPr>
                <w:szCs w:val="24"/>
              </w:rPr>
            </w:pPr>
            <w:r w:rsidRPr="008A1D78">
              <w:rPr>
                <w:szCs w:val="24"/>
              </w:rPr>
              <w:t>CSHT_THA_00517</w:t>
            </w:r>
          </w:p>
        </w:tc>
        <w:tc>
          <w:tcPr>
            <w:tcW w:w="2409" w:type="dxa"/>
            <w:tcBorders>
              <w:top w:val="nil"/>
              <w:left w:val="nil"/>
              <w:bottom w:val="single" w:sz="4" w:space="0" w:color="auto"/>
              <w:right w:val="single" w:sz="4" w:space="0" w:color="auto"/>
            </w:tcBorders>
            <w:vAlign w:val="center"/>
            <w:hideMark/>
          </w:tcPr>
          <w:p w14:paraId="6EDFE11D" w14:textId="77777777" w:rsidR="00D51DDA" w:rsidRPr="008A1D78" w:rsidRDefault="00D51DDA" w:rsidP="000711A2">
            <w:pPr>
              <w:spacing w:before="40" w:after="40"/>
              <w:jc w:val="center"/>
              <w:rPr>
                <w:szCs w:val="24"/>
              </w:rPr>
            </w:pPr>
            <w:r w:rsidRPr="008A1D78">
              <w:rPr>
                <w:szCs w:val="24"/>
              </w:rPr>
              <w:t>Hà Long/</w:t>
            </w:r>
            <w:r w:rsidRPr="008A1D78">
              <w:rPr>
                <w:szCs w:val="24"/>
              </w:rPr>
              <w:br/>
              <w:t>HA-LONG-HTG_THA</w:t>
            </w:r>
          </w:p>
        </w:tc>
        <w:tc>
          <w:tcPr>
            <w:tcW w:w="1134" w:type="dxa"/>
            <w:tcBorders>
              <w:top w:val="nil"/>
              <w:left w:val="nil"/>
              <w:bottom w:val="single" w:sz="4" w:space="0" w:color="auto"/>
              <w:right w:val="single" w:sz="4" w:space="0" w:color="auto"/>
            </w:tcBorders>
            <w:vAlign w:val="center"/>
            <w:hideMark/>
          </w:tcPr>
          <w:p w14:paraId="1DCC12AB" w14:textId="77777777" w:rsidR="00D51DDA" w:rsidRPr="008A1D78" w:rsidRDefault="00D51DDA" w:rsidP="000711A2">
            <w:pPr>
              <w:spacing w:before="40" w:after="40"/>
              <w:jc w:val="center"/>
              <w:rPr>
                <w:szCs w:val="24"/>
              </w:rPr>
            </w:pPr>
            <w:r w:rsidRPr="008A1D78">
              <w:rPr>
                <w:szCs w:val="24"/>
              </w:rPr>
              <w:t>Bỉm Sơn</w:t>
            </w:r>
          </w:p>
        </w:tc>
        <w:tc>
          <w:tcPr>
            <w:tcW w:w="1276" w:type="dxa"/>
            <w:tcBorders>
              <w:top w:val="nil"/>
              <w:left w:val="nil"/>
              <w:bottom w:val="single" w:sz="4" w:space="0" w:color="auto"/>
              <w:right w:val="single" w:sz="4" w:space="0" w:color="auto"/>
            </w:tcBorders>
            <w:vAlign w:val="center"/>
            <w:hideMark/>
          </w:tcPr>
          <w:p w14:paraId="38F4EAC9" w14:textId="77777777" w:rsidR="00D51DDA" w:rsidRPr="008A1D78" w:rsidRDefault="00D51DDA" w:rsidP="000711A2">
            <w:pPr>
              <w:spacing w:before="40" w:after="40"/>
              <w:jc w:val="center"/>
              <w:rPr>
                <w:color w:val="000000"/>
                <w:szCs w:val="24"/>
              </w:rPr>
            </w:pPr>
            <w:r w:rsidRPr="008A1D78">
              <w:rPr>
                <w:color w:val="000000"/>
                <w:szCs w:val="24"/>
              </w:rPr>
              <w:t>20,09111</w:t>
            </w:r>
          </w:p>
        </w:tc>
        <w:tc>
          <w:tcPr>
            <w:tcW w:w="1417" w:type="dxa"/>
            <w:tcBorders>
              <w:top w:val="nil"/>
              <w:left w:val="nil"/>
              <w:bottom w:val="single" w:sz="4" w:space="0" w:color="auto"/>
              <w:right w:val="single" w:sz="4" w:space="0" w:color="auto"/>
            </w:tcBorders>
            <w:vAlign w:val="center"/>
            <w:hideMark/>
          </w:tcPr>
          <w:p w14:paraId="26DFF17F" w14:textId="77777777" w:rsidR="00D51DDA" w:rsidRPr="008A1D78" w:rsidRDefault="00D51DDA" w:rsidP="000711A2">
            <w:pPr>
              <w:spacing w:before="40" w:after="40"/>
              <w:jc w:val="center"/>
              <w:rPr>
                <w:color w:val="000000"/>
                <w:szCs w:val="24"/>
              </w:rPr>
            </w:pPr>
            <w:r w:rsidRPr="008A1D78">
              <w:rPr>
                <w:color w:val="000000"/>
                <w:szCs w:val="24"/>
              </w:rPr>
              <w:t>105,80016</w:t>
            </w:r>
          </w:p>
        </w:tc>
        <w:tc>
          <w:tcPr>
            <w:tcW w:w="993" w:type="dxa"/>
            <w:tcBorders>
              <w:top w:val="nil"/>
              <w:left w:val="nil"/>
              <w:bottom w:val="single" w:sz="4" w:space="0" w:color="auto"/>
              <w:right w:val="single" w:sz="4" w:space="0" w:color="auto"/>
            </w:tcBorders>
            <w:vAlign w:val="center"/>
            <w:hideMark/>
          </w:tcPr>
          <w:p w14:paraId="78404BC2" w14:textId="77777777" w:rsidR="00D51DDA" w:rsidRPr="008A1D78" w:rsidRDefault="00D51DDA" w:rsidP="000711A2">
            <w:pPr>
              <w:spacing w:before="40" w:after="40"/>
              <w:jc w:val="center"/>
              <w:rPr>
                <w:szCs w:val="24"/>
              </w:rPr>
            </w:pPr>
            <w:r w:rsidRPr="008A1D78">
              <w:rPr>
                <w:szCs w:val="24"/>
              </w:rPr>
              <w:t>42</w:t>
            </w:r>
          </w:p>
        </w:tc>
      </w:tr>
      <w:tr w:rsidR="00D51DDA" w:rsidRPr="008A1D78" w14:paraId="6A73F731"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0B99D88E" w14:textId="77777777" w:rsidR="00D51DDA" w:rsidRPr="008A1D78" w:rsidRDefault="00D51DDA" w:rsidP="000711A2">
            <w:pPr>
              <w:spacing w:before="40" w:after="40"/>
              <w:jc w:val="center"/>
              <w:rPr>
                <w:szCs w:val="24"/>
              </w:rPr>
            </w:pPr>
            <w:r w:rsidRPr="008A1D78">
              <w:rPr>
                <w:szCs w:val="24"/>
              </w:rPr>
              <w:t>10</w:t>
            </w:r>
          </w:p>
        </w:tc>
        <w:tc>
          <w:tcPr>
            <w:tcW w:w="1570" w:type="dxa"/>
            <w:tcBorders>
              <w:top w:val="nil"/>
              <w:left w:val="nil"/>
              <w:bottom w:val="single" w:sz="4" w:space="0" w:color="auto"/>
              <w:right w:val="single" w:sz="4" w:space="0" w:color="auto"/>
            </w:tcBorders>
            <w:vAlign w:val="center"/>
            <w:hideMark/>
          </w:tcPr>
          <w:p w14:paraId="2815772F" w14:textId="77777777" w:rsidR="00D51DDA" w:rsidRPr="008A1D78" w:rsidRDefault="00D51DDA" w:rsidP="000711A2">
            <w:pPr>
              <w:spacing w:before="40" w:after="40"/>
              <w:jc w:val="center"/>
              <w:rPr>
                <w:szCs w:val="24"/>
              </w:rPr>
            </w:pPr>
            <w:r w:rsidRPr="008A1D78">
              <w:rPr>
                <w:szCs w:val="24"/>
              </w:rPr>
              <w:t>CSHT_THA_00227</w:t>
            </w:r>
          </w:p>
        </w:tc>
        <w:tc>
          <w:tcPr>
            <w:tcW w:w="2409" w:type="dxa"/>
            <w:tcBorders>
              <w:top w:val="nil"/>
              <w:left w:val="nil"/>
              <w:bottom w:val="single" w:sz="4" w:space="0" w:color="auto"/>
              <w:right w:val="single" w:sz="4" w:space="0" w:color="auto"/>
            </w:tcBorders>
            <w:vAlign w:val="center"/>
            <w:hideMark/>
          </w:tcPr>
          <w:p w14:paraId="5A8A175F" w14:textId="77777777" w:rsidR="00D51DDA" w:rsidRPr="008A1D78" w:rsidRDefault="00D51DDA" w:rsidP="000711A2">
            <w:pPr>
              <w:spacing w:before="40" w:after="40"/>
              <w:jc w:val="center"/>
              <w:rPr>
                <w:szCs w:val="24"/>
              </w:rPr>
            </w:pPr>
            <w:r w:rsidRPr="008A1D78">
              <w:rPr>
                <w:szCs w:val="24"/>
              </w:rPr>
              <w:t>Nha Nhân/</w:t>
            </w:r>
            <w:r w:rsidRPr="008A1D78">
              <w:rPr>
                <w:szCs w:val="24"/>
              </w:rPr>
              <w:br/>
              <w:t>NGA-NHAN-NSN_THA</w:t>
            </w:r>
          </w:p>
        </w:tc>
        <w:tc>
          <w:tcPr>
            <w:tcW w:w="1134" w:type="dxa"/>
            <w:tcBorders>
              <w:top w:val="nil"/>
              <w:left w:val="nil"/>
              <w:bottom w:val="single" w:sz="4" w:space="0" w:color="auto"/>
              <w:right w:val="single" w:sz="4" w:space="0" w:color="auto"/>
            </w:tcBorders>
            <w:vAlign w:val="center"/>
            <w:hideMark/>
          </w:tcPr>
          <w:p w14:paraId="7EAF746B" w14:textId="77777777" w:rsidR="00D51DDA" w:rsidRPr="008A1D78" w:rsidRDefault="00D51DDA" w:rsidP="000711A2">
            <w:pPr>
              <w:spacing w:before="40" w:after="40"/>
              <w:jc w:val="center"/>
              <w:rPr>
                <w:szCs w:val="24"/>
              </w:rPr>
            </w:pPr>
            <w:r w:rsidRPr="008A1D78">
              <w:rPr>
                <w:szCs w:val="24"/>
              </w:rPr>
              <w:t>Nga Sơn</w:t>
            </w:r>
          </w:p>
        </w:tc>
        <w:tc>
          <w:tcPr>
            <w:tcW w:w="1276" w:type="dxa"/>
            <w:tcBorders>
              <w:top w:val="nil"/>
              <w:left w:val="nil"/>
              <w:bottom w:val="single" w:sz="4" w:space="0" w:color="auto"/>
              <w:right w:val="single" w:sz="4" w:space="0" w:color="auto"/>
            </w:tcBorders>
            <w:vAlign w:val="center"/>
            <w:hideMark/>
          </w:tcPr>
          <w:p w14:paraId="2C123611" w14:textId="77777777" w:rsidR="00D51DDA" w:rsidRPr="008A1D78" w:rsidRDefault="00D51DDA" w:rsidP="000711A2">
            <w:pPr>
              <w:spacing w:before="40" w:after="40"/>
              <w:jc w:val="center"/>
              <w:rPr>
                <w:color w:val="000000"/>
                <w:szCs w:val="24"/>
              </w:rPr>
            </w:pPr>
            <w:r w:rsidRPr="008A1D78">
              <w:rPr>
                <w:color w:val="000000"/>
                <w:szCs w:val="24"/>
              </w:rPr>
              <w:t>19,96822</w:t>
            </w:r>
          </w:p>
        </w:tc>
        <w:tc>
          <w:tcPr>
            <w:tcW w:w="1417" w:type="dxa"/>
            <w:tcBorders>
              <w:top w:val="nil"/>
              <w:left w:val="nil"/>
              <w:bottom w:val="single" w:sz="4" w:space="0" w:color="auto"/>
              <w:right w:val="single" w:sz="4" w:space="0" w:color="auto"/>
            </w:tcBorders>
            <w:vAlign w:val="center"/>
            <w:hideMark/>
          </w:tcPr>
          <w:p w14:paraId="51B0F421" w14:textId="77777777" w:rsidR="00D51DDA" w:rsidRPr="008A1D78" w:rsidRDefault="00D51DDA" w:rsidP="000711A2">
            <w:pPr>
              <w:spacing w:before="40" w:after="40"/>
              <w:jc w:val="center"/>
              <w:rPr>
                <w:color w:val="000000"/>
                <w:szCs w:val="24"/>
              </w:rPr>
            </w:pPr>
            <w:r w:rsidRPr="008A1D78">
              <w:rPr>
                <w:color w:val="000000"/>
                <w:szCs w:val="24"/>
              </w:rPr>
              <w:t>105,95651</w:t>
            </w:r>
          </w:p>
        </w:tc>
        <w:tc>
          <w:tcPr>
            <w:tcW w:w="993" w:type="dxa"/>
            <w:tcBorders>
              <w:top w:val="nil"/>
              <w:left w:val="nil"/>
              <w:bottom w:val="single" w:sz="4" w:space="0" w:color="auto"/>
              <w:right w:val="single" w:sz="4" w:space="0" w:color="auto"/>
            </w:tcBorders>
            <w:vAlign w:val="center"/>
            <w:hideMark/>
          </w:tcPr>
          <w:p w14:paraId="0C927A8C" w14:textId="77777777" w:rsidR="00D51DDA" w:rsidRPr="008A1D78" w:rsidRDefault="00D51DDA" w:rsidP="000711A2">
            <w:pPr>
              <w:spacing w:before="40" w:after="40"/>
              <w:jc w:val="center"/>
              <w:rPr>
                <w:szCs w:val="24"/>
              </w:rPr>
            </w:pPr>
            <w:r w:rsidRPr="008A1D78">
              <w:rPr>
                <w:szCs w:val="24"/>
              </w:rPr>
              <w:t>30</w:t>
            </w:r>
          </w:p>
        </w:tc>
      </w:tr>
      <w:tr w:rsidR="00D51DDA" w:rsidRPr="008A1D78" w14:paraId="7BEF2172"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7DDF04B0" w14:textId="77777777" w:rsidR="00D51DDA" w:rsidRPr="008A1D78" w:rsidRDefault="00D51DDA" w:rsidP="000711A2">
            <w:pPr>
              <w:spacing w:before="40" w:after="40"/>
              <w:jc w:val="center"/>
              <w:rPr>
                <w:szCs w:val="24"/>
              </w:rPr>
            </w:pPr>
            <w:r w:rsidRPr="008A1D78">
              <w:rPr>
                <w:szCs w:val="24"/>
              </w:rPr>
              <w:t>11</w:t>
            </w:r>
          </w:p>
        </w:tc>
        <w:tc>
          <w:tcPr>
            <w:tcW w:w="1570" w:type="dxa"/>
            <w:tcBorders>
              <w:top w:val="nil"/>
              <w:left w:val="nil"/>
              <w:bottom w:val="single" w:sz="4" w:space="0" w:color="auto"/>
              <w:right w:val="single" w:sz="4" w:space="0" w:color="auto"/>
            </w:tcBorders>
            <w:vAlign w:val="center"/>
            <w:hideMark/>
          </w:tcPr>
          <w:p w14:paraId="6FC3D7BC" w14:textId="77777777" w:rsidR="00D51DDA" w:rsidRPr="008A1D78" w:rsidRDefault="00D51DDA" w:rsidP="000711A2">
            <w:pPr>
              <w:spacing w:before="40" w:after="40"/>
              <w:jc w:val="center"/>
              <w:rPr>
                <w:szCs w:val="24"/>
              </w:rPr>
            </w:pPr>
            <w:r w:rsidRPr="008A1D78">
              <w:rPr>
                <w:szCs w:val="24"/>
              </w:rPr>
              <w:t>CSHT_THA_00226</w:t>
            </w:r>
          </w:p>
        </w:tc>
        <w:tc>
          <w:tcPr>
            <w:tcW w:w="2409" w:type="dxa"/>
            <w:tcBorders>
              <w:top w:val="nil"/>
              <w:left w:val="nil"/>
              <w:bottom w:val="single" w:sz="4" w:space="0" w:color="auto"/>
              <w:right w:val="single" w:sz="4" w:space="0" w:color="auto"/>
            </w:tcBorders>
            <w:vAlign w:val="center"/>
            <w:hideMark/>
          </w:tcPr>
          <w:p w14:paraId="4738349E" w14:textId="77777777" w:rsidR="00D51DDA" w:rsidRPr="008A1D78" w:rsidRDefault="00D51DDA" w:rsidP="000711A2">
            <w:pPr>
              <w:spacing w:before="40" w:after="40"/>
              <w:jc w:val="center"/>
              <w:rPr>
                <w:szCs w:val="24"/>
                <w:lang w:val="sv-SE"/>
              </w:rPr>
            </w:pPr>
            <w:r w:rsidRPr="008A1D78">
              <w:rPr>
                <w:szCs w:val="24"/>
                <w:lang w:val="sv-SE"/>
              </w:rPr>
              <w:t>Nga Giáp/</w:t>
            </w:r>
            <w:r w:rsidRPr="008A1D78">
              <w:rPr>
                <w:szCs w:val="24"/>
                <w:lang w:val="sv-SE"/>
              </w:rPr>
              <w:br/>
              <w:t>NGA-GIAP-NSN_THA</w:t>
            </w:r>
          </w:p>
        </w:tc>
        <w:tc>
          <w:tcPr>
            <w:tcW w:w="1134" w:type="dxa"/>
            <w:tcBorders>
              <w:top w:val="nil"/>
              <w:left w:val="nil"/>
              <w:bottom w:val="single" w:sz="4" w:space="0" w:color="auto"/>
              <w:right w:val="single" w:sz="4" w:space="0" w:color="auto"/>
            </w:tcBorders>
            <w:vAlign w:val="center"/>
            <w:hideMark/>
          </w:tcPr>
          <w:p w14:paraId="52476BD6" w14:textId="77777777" w:rsidR="00D51DDA" w:rsidRPr="008A1D78" w:rsidRDefault="00D51DDA" w:rsidP="000711A2">
            <w:pPr>
              <w:spacing w:before="40" w:after="40"/>
              <w:jc w:val="center"/>
              <w:rPr>
                <w:szCs w:val="24"/>
              </w:rPr>
            </w:pPr>
            <w:r w:rsidRPr="008A1D78">
              <w:rPr>
                <w:szCs w:val="24"/>
              </w:rPr>
              <w:t>Nga Sơn</w:t>
            </w:r>
          </w:p>
        </w:tc>
        <w:tc>
          <w:tcPr>
            <w:tcW w:w="1276" w:type="dxa"/>
            <w:tcBorders>
              <w:top w:val="nil"/>
              <w:left w:val="nil"/>
              <w:bottom w:val="single" w:sz="4" w:space="0" w:color="auto"/>
              <w:right w:val="single" w:sz="4" w:space="0" w:color="auto"/>
            </w:tcBorders>
            <w:vAlign w:val="center"/>
            <w:hideMark/>
          </w:tcPr>
          <w:p w14:paraId="1900D3CD" w14:textId="77777777" w:rsidR="00D51DDA" w:rsidRPr="008A1D78" w:rsidRDefault="00D51DDA" w:rsidP="000711A2">
            <w:pPr>
              <w:spacing w:before="40" w:after="40"/>
              <w:jc w:val="center"/>
              <w:rPr>
                <w:color w:val="000000"/>
                <w:szCs w:val="24"/>
              </w:rPr>
            </w:pPr>
            <w:r w:rsidRPr="008A1D78">
              <w:rPr>
                <w:color w:val="000000"/>
                <w:szCs w:val="24"/>
              </w:rPr>
              <w:t>20,03605</w:t>
            </w:r>
          </w:p>
        </w:tc>
        <w:tc>
          <w:tcPr>
            <w:tcW w:w="1417" w:type="dxa"/>
            <w:tcBorders>
              <w:top w:val="nil"/>
              <w:left w:val="nil"/>
              <w:bottom w:val="single" w:sz="4" w:space="0" w:color="auto"/>
              <w:right w:val="single" w:sz="4" w:space="0" w:color="auto"/>
            </w:tcBorders>
            <w:vAlign w:val="center"/>
            <w:hideMark/>
          </w:tcPr>
          <w:p w14:paraId="4FCA17E5" w14:textId="77777777" w:rsidR="00D51DDA" w:rsidRPr="008A1D78" w:rsidRDefault="00D51DDA" w:rsidP="000711A2">
            <w:pPr>
              <w:spacing w:before="40" w:after="40"/>
              <w:jc w:val="center"/>
              <w:rPr>
                <w:color w:val="000000"/>
                <w:szCs w:val="24"/>
              </w:rPr>
            </w:pPr>
            <w:r w:rsidRPr="008A1D78">
              <w:rPr>
                <w:color w:val="000000"/>
                <w:szCs w:val="24"/>
              </w:rPr>
              <w:t>105,98609</w:t>
            </w:r>
          </w:p>
        </w:tc>
        <w:tc>
          <w:tcPr>
            <w:tcW w:w="993" w:type="dxa"/>
            <w:tcBorders>
              <w:top w:val="nil"/>
              <w:left w:val="nil"/>
              <w:bottom w:val="single" w:sz="4" w:space="0" w:color="auto"/>
              <w:right w:val="single" w:sz="4" w:space="0" w:color="auto"/>
            </w:tcBorders>
            <w:vAlign w:val="center"/>
            <w:hideMark/>
          </w:tcPr>
          <w:p w14:paraId="17037D6B" w14:textId="77777777" w:rsidR="00D51DDA" w:rsidRPr="008A1D78" w:rsidRDefault="00D51DDA" w:rsidP="000711A2">
            <w:pPr>
              <w:spacing w:before="40" w:after="40"/>
              <w:jc w:val="center"/>
              <w:rPr>
                <w:szCs w:val="24"/>
              </w:rPr>
            </w:pPr>
            <w:r w:rsidRPr="008A1D78">
              <w:rPr>
                <w:szCs w:val="24"/>
              </w:rPr>
              <w:t>19,4</w:t>
            </w:r>
          </w:p>
        </w:tc>
      </w:tr>
      <w:tr w:rsidR="00D51DDA" w:rsidRPr="008A1D78" w14:paraId="6D302C5E"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1FE31FBB" w14:textId="77777777" w:rsidR="00D51DDA" w:rsidRPr="008A1D78" w:rsidRDefault="00D51DDA" w:rsidP="000711A2">
            <w:pPr>
              <w:spacing w:before="40" w:after="40"/>
              <w:jc w:val="center"/>
              <w:rPr>
                <w:szCs w:val="24"/>
              </w:rPr>
            </w:pPr>
            <w:r w:rsidRPr="008A1D78">
              <w:rPr>
                <w:szCs w:val="24"/>
              </w:rPr>
              <w:t>12</w:t>
            </w:r>
          </w:p>
        </w:tc>
        <w:tc>
          <w:tcPr>
            <w:tcW w:w="1570" w:type="dxa"/>
            <w:tcBorders>
              <w:top w:val="nil"/>
              <w:left w:val="nil"/>
              <w:bottom w:val="single" w:sz="4" w:space="0" w:color="auto"/>
              <w:right w:val="single" w:sz="4" w:space="0" w:color="auto"/>
            </w:tcBorders>
            <w:vAlign w:val="center"/>
            <w:hideMark/>
          </w:tcPr>
          <w:p w14:paraId="67451296" w14:textId="77777777" w:rsidR="00D51DDA" w:rsidRPr="008A1D78" w:rsidRDefault="00D51DDA" w:rsidP="000711A2">
            <w:pPr>
              <w:spacing w:before="40" w:after="40"/>
              <w:jc w:val="center"/>
              <w:rPr>
                <w:szCs w:val="24"/>
              </w:rPr>
            </w:pPr>
            <w:r w:rsidRPr="008A1D78">
              <w:rPr>
                <w:szCs w:val="24"/>
              </w:rPr>
              <w:t>CSHT_THA_00383</w:t>
            </w:r>
          </w:p>
        </w:tc>
        <w:tc>
          <w:tcPr>
            <w:tcW w:w="2409" w:type="dxa"/>
            <w:tcBorders>
              <w:top w:val="nil"/>
              <w:left w:val="nil"/>
              <w:bottom w:val="single" w:sz="4" w:space="0" w:color="auto"/>
              <w:right w:val="single" w:sz="4" w:space="0" w:color="auto"/>
            </w:tcBorders>
            <w:vAlign w:val="center"/>
            <w:hideMark/>
          </w:tcPr>
          <w:p w14:paraId="5FE6F389" w14:textId="77777777" w:rsidR="00D51DDA" w:rsidRPr="008A1D78" w:rsidRDefault="00D51DDA" w:rsidP="000711A2">
            <w:pPr>
              <w:spacing w:before="40" w:after="40"/>
              <w:jc w:val="center"/>
              <w:rPr>
                <w:szCs w:val="24"/>
              </w:rPr>
            </w:pPr>
            <w:r w:rsidRPr="008A1D78">
              <w:rPr>
                <w:szCs w:val="24"/>
              </w:rPr>
              <w:t>Nga Trường/</w:t>
            </w:r>
            <w:r w:rsidRPr="008A1D78">
              <w:rPr>
                <w:szCs w:val="24"/>
              </w:rPr>
              <w:br/>
              <w:t>NGA-TRUONG-NSN_THA</w:t>
            </w:r>
          </w:p>
        </w:tc>
        <w:tc>
          <w:tcPr>
            <w:tcW w:w="1134" w:type="dxa"/>
            <w:tcBorders>
              <w:top w:val="nil"/>
              <w:left w:val="nil"/>
              <w:bottom w:val="single" w:sz="4" w:space="0" w:color="auto"/>
              <w:right w:val="single" w:sz="4" w:space="0" w:color="auto"/>
            </w:tcBorders>
            <w:vAlign w:val="center"/>
            <w:hideMark/>
          </w:tcPr>
          <w:p w14:paraId="3A19AFF4" w14:textId="77777777" w:rsidR="00D51DDA" w:rsidRPr="008A1D78" w:rsidRDefault="00D51DDA" w:rsidP="000711A2">
            <w:pPr>
              <w:spacing w:before="40" w:after="40"/>
              <w:jc w:val="center"/>
              <w:rPr>
                <w:szCs w:val="24"/>
              </w:rPr>
            </w:pPr>
            <w:r w:rsidRPr="008A1D78">
              <w:rPr>
                <w:szCs w:val="24"/>
              </w:rPr>
              <w:t>Nga Sơn</w:t>
            </w:r>
          </w:p>
        </w:tc>
        <w:tc>
          <w:tcPr>
            <w:tcW w:w="1276" w:type="dxa"/>
            <w:tcBorders>
              <w:top w:val="nil"/>
              <w:left w:val="nil"/>
              <w:bottom w:val="single" w:sz="4" w:space="0" w:color="auto"/>
              <w:right w:val="single" w:sz="4" w:space="0" w:color="auto"/>
            </w:tcBorders>
            <w:vAlign w:val="center"/>
            <w:hideMark/>
          </w:tcPr>
          <w:p w14:paraId="067FEDAC" w14:textId="77777777" w:rsidR="00D51DDA" w:rsidRPr="008A1D78" w:rsidRDefault="00D51DDA" w:rsidP="000711A2">
            <w:pPr>
              <w:spacing w:before="40" w:after="40"/>
              <w:jc w:val="center"/>
              <w:rPr>
                <w:color w:val="000000"/>
                <w:szCs w:val="24"/>
              </w:rPr>
            </w:pPr>
            <w:r w:rsidRPr="008A1D78">
              <w:rPr>
                <w:color w:val="000000"/>
                <w:szCs w:val="24"/>
              </w:rPr>
              <w:t>20,02533</w:t>
            </w:r>
          </w:p>
        </w:tc>
        <w:tc>
          <w:tcPr>
            <w:tcW w:w="1417" w:type="dxa"/>
            <w:tcBorders>
              <w:top w:val="nil"/>
              <w:left w:val="nil"/>
              <w:bottom w:val="single" w:sz="4" w:space="0" w:color="auto"/>
              <w:right w:val="single" w:sz="4" w:space="0" w:color="auto"/>
            </w:tcBorders>
            <w:vAlign w:val="center"/>
            <w:hideMark/>
          </w:tcPr>
          <w:p w14:paraId="74CDA4A4" w14:textId="77777777" w:rsidR="00D51DDA" w:rsidRPr="008A1D78" w:rsidRDefault="00D51DDA" w:rsidP="000711A2">
            <w:pPr>
              <w:spacing w:before="40" w:after="40"/>
              <w:jc w:val="center"/>
              <w:rPr>
                <w:color w:val="000000"/>
                <w:szCs w:val="24"/>
              </w:rPr>
            </w:pPr>
            <w:r w:rsidRPr="008A1D78">
              <w:rPr>
                <w:color w:val="000000"/>
                <w:szCs w:val="24"/>
              </w:rPr>
              <w:t>105,9594</w:t>
            </w:r>
          </w:p>
        </w:tc>
        <w:tc>
          <w:tcPr>
            <w:tcW w:w="993" w:type="dxa"/>
            <w:tcBorders>
              <w:top w:val="nil"/>
              <w:left w:val="nil"/>
              <w:bottom w:val="single" w:sz="4" w:space="0" w:color="auto"/>
              <w:right w:val="single" w:sz="4" w:space="0" w:color="auto"/>
            </w:tcBorders>
            <w:vAlign w:val="center"/>
            <w:hideMark/>
          </w:tcPr>
          <w:p w14:paraId="10321A85" w14:textId="77777777" w:rsidR="00D51DDA" w:rsidRPr="008A1D78" w:rsidRDefault="00D51DDA" w:rsidP="000711A2">
            <w:pPr>
              <w:spacing w:before="40" w:after="40"/>
              <w:jc w:val="center"/>
              <w:rPr>
                <w:szCs w:val="24"/>
              </w:rPr>
            </w:pPr>
            <w:r w:rsidRPr="008A1D78">
              <w:rPr>
                <w:szCs w:val="24"/>
              </w:rPr>
              <w:t>18,6</w:t>
            </w:r>
          </w:p>
        </w:tc>
      </w:tr>
      <w:tr w:rsidR="00D51DDA" w:rsidRPr="008A1D78" w14:paraId="1623B000"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6C22F9FF" w14:textId="77777777" w:rsidR="00D51DDA" w:rsidRPr="008A1D78" w:rsidRDefault="00D51DDA" w:rsidP="000711A2">
            <w:pPr>
              <w:spacing w:before="40" w:after="40"/>
              <w:jc w:val="center"/>
              <w:rPr>
                <w:szCs w:val="24"/>
              </w:rPr>
            </w:pPr>
            <w:r w:rsidRPr="008A1D78">
              <w:rPr>
                <w:szCs w:val="24"/>
              </w:rPr>
              <w:t>13</w:t>
            </w:r>
          </w:p>
        </w:tc>
        <w:tc>
          <w:tcPr>
            <w:tcW w:w="1570" w:type="dxa"/>
            <w:tcBorders>
              <w:top w:val="nil"/>
              <w:left w:val="nil"/>
              <w:bottom w:val="single" w:sz="4" w:space="0" w:color="auto"/>
              <w:right w:val="single" w:sz="4" w:space="0" w:color="auto"/>
            </w:tcBorders>
            <w:vAlign w:val="center"/>
            <w:hideMark/>
          </w:tcPr>
          <w:p w14:paraId="14DDA28D" w14:textId="77777777" w:rsidR="00D51DDA" w:rsidRPr="008A1D78" w:rsidRDefault="00D51DDA" w:rsidP="000711A2">
            <w:pPr>
              <w:spacing w:before="40" w:after="40"/>
              <w:jc w:val="center"/>
              <w:rPr>
                <w:szCs w:val="24"/>
              </w:rPr>
            </w:pPr>
            <w:r w:rsidRPr="008A1D78">
              <w:rPr>
                <w:szCs w:val="24"/>
              </w:rPr>
              <w:t>CSHT_THA_00116</w:t>
            </w:r>
          </w:p>
        </w:tc>
        <w:tc>
          <w:tcPr>
            <w:tcW w:w="2409" w:type="dxa"/>
            <w:tcBorders>
              <w:top w:val="nil"/>
              <w:left w:val="nil"/>
              <w:bottom w:val="single" w:sz="4" w:space="0" w:color="auto"/>
              <w:right w:val="single" w:sz="4" w:space="0" w:color="auto"/>
            </w:tcBorders>
            <w:vAlign w:val="center"/>
            <w:hideMark/>
          </w:tcPr>
          <w:p w14:paraId="15B1B8E4" w14:textId="77777777" w:rsidR="00D51DDA" w:rsidRPr="008A1D78" w:rsidRDefault="00D51DDA" w:rsidP="000711A2">
            <w:pPr>
              <w:spacing w:before="40" w:after="40"/>
              <w:jc w:val="center"/>
              <w:rPr>
                <w:szCs w:val="24"/>
              </w:rPr>
            </w:pPr>
            <w:r w:rsidRPr="008A1D78">
              <w:rPr>
                <w:szCs w:val="24"/>
              </w:rPr>
              <w:t>Ba Đình/</w:t>
            </w:r>
            <w:r w:rsidRPr="008A1D78">
              <w:rPr>
                <w:szCs w:val="24"/>
              </w:rPr>
              <w:br/>
              <w:t>BA-DINH-NSN_THA</w:t>
            </w:r>
          </w:p>
        </w:tc>
        <w:tc>
          <w:tcPr>
            <w:tcW w:w="1134" w:type="dxa"/>
            <w:tcBorders>
              <w:top w:val="nil"/>
              <w:left w:val="nil"/>
              <w:bottom w:val="single" w:sz="4" w:space="0" w:color="auto"/>
              <w:right w:val="single" w:sz="4" w:space="0" w:color="auto"/>
            </w:tcBorders>
            <w:vAlign w:val="center"/>
            <w:hideMark/>
          </w:tcPr>
          <w:p w14:paraId="5E0EC91C" w14:textId="77777777" w:rsidR="00D51DDA" w:rsidRPr="008A1D78" w:rsidRDefault="00D51DDA" w:rsidP="000711A2">
            <w:pPr>
              <w:spacing w:before="40" w:after="40"/>
              <w:jc w:val="center"/>
              <w:rPr>
                <w:szCs w:val="24"/>
              </w:rPr>
            </w:pPr>
            <w:r w:rsidRPr="008A1D78">
              <w:rPr>
                <w:szCs w:val="24"/>
              </w:rPr>
              <w:t>Nga Sơn</w:t>
            </w:r>
          </w:p>
        </w:tc>
        <w:tc>
          <w:tcPr>
            <w:tcW w:w="1276" w:type="dxa"/>
            <w:tcBorders>
              <w:top w:val="nil"/>
              <w:left w:val="nil"/>
              <w:bottom w:val="single" w:sz="4" w:space="0" w:color="auto"/>
              <w:right w:val="single" w:sz="4" w:space="0" w:color="auto"/>
            </w:tcBorders>
            <w:vAlign w:val="center"/>
            <w:hideMark/>
          </w:tcPr>
          <w:p w14:paraId="78461F8B" w14:textId="77777777" w:rsidR="00D51DDA" w:rsidRPr="008A1D78" w:rsidRDefault="00D51DDA" w:rsidP="000711A2">
            <w:pPr>
              <w:spacing w:before="40" w:after="40"/>
              <w:jc w:val="center"/>
              <w:rPr>
                <w:color w:val="000000"/>
                <w:szCs w:val="24"/>
              </w:rPr>
            </w:pPr>
            <w:r w:rsidRPr="008A1D78">
              <w:rPr>
                <w:color w:val="000000"/>
                <w:szCs w:val="24"/>
              </w:rPr>
              <w:t>20,023371</w:t>
            </w:r>
          </w:p>
        </w:tc>
        <w:tc>
          <w:tcPr>
            <w:tcW w:w="1417" w:type="dxa"/>
            <w:tcBorders>
              <w:top w:val="nil"/>
              <w:left w:val="nil"/>
              <w:bottom w:val="single" w:sz="4" w:space="0" w:color="auto"/>
              <w:right w:val="single" w:sz="4" w:space="0" w:color="auto"/>
            </w:tcBorders>
            <w:vAlign w:val="center"/>
            <w:hideMark/>
          </w:tcPr>
          <w:p w14:paraId="353518AC" w14:textId="77777777" w:rsidR="00D51DDA" w:rsidRPr="008A1D78" w:rsidRDefault="00D51DDA" w:rsidP="000711A2">
            <w:pPr>
              <w:spacing w:before="40" w:after="40"/>
              <w:jc w:val="center"/>
              <w:rPr>
                <w:color w:val="000000"/>
                <w:szCs w:val="24"/>
              </w:rPr>
            </w:pPr>
            <w:r w:rsidRPr="008A1D78">
              <w:rPr>
                <w:color w:val="000000"/>
                <w:szCs w:val="24"/>
              </w:rPr>
              <w:t>105,927385</w:t>
            </w:r>
          </w:p>
        </w:tc>
        <w:tc>
          <w:tcPr>
            <w:tcW w:w="993" w:type="dxa"/>
            <w:tcBorders>
              <w:top w:val="nil"/>
              <w:left w:val="nil"/>
              <w:bottom w:val="single" w:sz="4" w:space="0" w:color="auto"/>
              <w:right w:val="single" w:sz="4" w:space="0" w:color="auto"/>
            </w:tcBorders>
            <w:vAlign w:val="center"/>
            <w:hideMark/>
          </w:tcPr>
          <w:p w14:paraId="51005E04" w14:textId="77777777" w:rsidR="00D51DDA" w:rsidRPr="008A1D78" w:rsidRDefault="00D51DDA" w:rsidP="000711A2">
            <w:pPr>
              <w:spacing w:before="40" w:after="40"/>
              <w:jc w:val="center"/>
              <w:rPr>
                <w:szCs w:val="24"/>
              </w:rPr>
            </w:pPr>
            <w:r w:rsidRPr="008A1D78">
              <w:rPr>
                <w:szCs w:val="24"/>
              </w:rPr>
              <w:t>16,8</w:t>
            </w:r>
          </w:p>
        </w:tc>
      </w:tr>
      <w:tr w:rsidR="00D51DDA" w:rsidRPr="008A1D78" w14:paraId="19CC7156"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72239CBB" w14:textId="77777777" w:rsidR="00D51DDA" w:rsidRPr="008A1D78" w:rsidRDefault="00D51DDA" w:rsidP="000711A2">
            <w:pPr>
              <w:spacing w:before="40" w:after="40"/>
              <w:jc w:val="center"/>
              <w:rPr>
                <w:szCs w:val="24"/>
              </w:rPr>
            </w:pPr>
            <w:r w:rsidRPr="008A1D78">
              <w:rPr>
                <w:szCs w:val="24"/>
              </w:rPr>
              <w:t>14</w:t>
            </w:r>
          </w:p>
        </w:tc>
        <w:tc>
          <w:tcPr>
            <w:tcW w:w="1570" w:type="dxa"/>
            <w:tcBorders>
              <w:top w:val="nil"/>
              <w:left w:val="nil"/>
              <w:bottom w:val="single" w:sz="4" w:space="0" w:color="auto"/>
              <w:right w:val="single" w:sz="4" w:space="0" w:color="auto"/>
            </w:tcBorders>
            <w:vAlign w:val="center"/>
            <w:hideMark/>
          </w:tcPr>
          <w:p w14:paraId="5B409CA1" w14:textId="77777777" w:rsidR="00D51DDA" w:rsidRPr="008A1D78" w:rsidRDefault="00D51DDA" w:rsidP="000711A2">
            <w:pPr>
              <w:spacing w:before="40" w:after="40"/>
              <w:jc w:val="center"/>
              <w:rPr>
                <w:szCs w:val="24"/>
              </w:rPr>
            </w:pPr>
            <w:r w:rsidRPr="008A1D78">
              <w:rPr>
                <w:szCs w:val="24"/>
              </w:rPr>
              <w:t>CSHT_THA_00273</w:t>
            </w:r>
          </w:p>
        </w:tc>
        <w:tc>
          <w:tcPr>
            <w:tcW w:w="2409" w:type="dxa"/>
            <w:tcBorders>
              <w:top w:val="nil"/>
              <w:left w:val="nil"/>
              <w:bottom w:val="single" w:sz="4" w:space="0" w:color="auto"/>
              <w:right w:val="single" w:sz="4" w:space="0" w:color="auto"/>
            </w:tcBorders>
            <w:vAlign w:val="center"/>
            <w:hideMark/>
          </w:tcPr>
          <w:p w14:paraId="58C5BF81" w14:textId="77777777" w:rsidR="00D51DDA" w:rsidRPr="008A1D78" w:rsidRDefault="00D51DDA" w:rsidP="000711A2">
            <w:pPr>
              <w:spacing w:before="40" w:after="40"/>
              <w:jc w:val="center"/>
              <w:rPr>
                <w:szCs w:val="24"/>
              </w:rPr>
            </w:pPr>
            <w:r w:rsidRPr="008A1D78">
              <w:rPr>
                <w:szCs w:val="24"/>
              </w:rPr>
              <w:t>Hói Đào/</w:t>
            </w:r>
            <w:r w:rsidRPr="008A1D78">
              <w:rPr>
                <w:szCs w:val="24"/>
              </w:rPr>
              <w:br/>
              <w:t>HOI-DAO-NSN_THA</w:t>
            </w:r>
          </w:p>
        </w:tc>
        <w:tc>
          <w:tcPr>
            <w:tcW w:w="1134" w:type="dxa"/>
            <w:tcBorders>
              <w:top w:val="nil"/>
              <w:left w:val="nil"/>
              <w:bottom w:val="single" w:sz="4" w:space="0" w:color="auto"/>
              <w:right w:val="single" w:sz="4" w:space="0" w:color="auto"/>
            </w:tcBorders>
            <w:vAlign w:val="center"/>
            <w:hideMark/>
          </w:tcPr>
          <w:p w14:paraId="35508ABC" w14:textId="77777777" w:rsidR="00D51DDA" w:rsidRPr="008A1D78" w:rsidRDefault="00D51DDA" w:rsidP="000711A2">
            <w:pPr>
              <w:spacing w:before="40" w:after="40"/>
              <w:jc w:val="center"/>
              <w:rPr>
                <w:szCs w:val="24"/>
              </w:rPr>
            </w:pPr>
            <w:r w:rsidRPr="008A1D78">
              <w:rPr>
                <w:szCs w:val="24"/>
              </w:rPr>
              <w:t>Nga Sơn</w:t>
            </w:r>
          </w:p>
        </w:tc>
        <w:tc>
          <w:tcPr>
            <w:tcW w:w="1276" w:type="dxa"/>
            <w:tcBorders>
              <w:top w:val="nil"/>
              <w:left w:val="nil"/>
              <w:bottom w:val="single" w:sz="4" w:space="0" w:color="auto"/>
              <w:right w:val="single" w:sz="4" w:space="0" w:color="auto"/>
            </w:tcBorders>
            <w:vAlign w:val="center"/>
            <w:hideMark/>
          </w:tcPr>
          <w:p w14:paraId="6DE72416" w14:textId="77777777" w:rsidR="00D51DDA" w:rsidRPr="008A1D78" w:rsidRDefault="00D51DDA" w:rsidP="000711A2">
            <w:pPr>
              <w:spacing w:before="40" w:after="40"/>
              <w:jc w:val="center"/>
              <w:rPr>
                <w:color w:val="000000"/>
                <w:szCs w:val="24"/>
              </w:rPr>
            </w:pPr>
            <w:r w:rsidRPr="008A1D78">
              <w:rPr>
                <w:color w:val="000000"/>
                <w:szCs w:val="24"/>
              </w:rPr>
              <w:t>20,00516</w:t>
            </w:r>
          </w:p>
        </w:tc>
        <w:tc>
          <w:tcPr>
            <w:tcW w:w="1417" w:type="dxa"/>
            <w:tcBorders>
              <w:top w:val="nil"/>
              <w:left w:val="nil"/>
              <w:bottom w:val="single" w:sz="4" w:space="0" w:color="auto"/>
              <w:right w:val="single" w:sz="4" w:space="0" w:color="auto"/>
            </w:tcBorders>
            <w:vAlign w:val="center"/>
            <w:hideMark/>
          </w:tcPr>
          <w:p w14:paraId="57605F5F" w14:textId="77777777" w:rsidR="00D51DDA" w:rsidRPr="008A1D78" w:rsidRDefault="00D51DDA" w:rsidP="000711A2">
            <w:pPr>
              <w:spacing w:before="40" w:after="40"/>
              <w:jc w:val="center"/>
              <w:rPr>
                <w:color w:val="000000"/>
                <w:szCs w:val="24"/>
              </w:rPr>
            </w:pPr>
            <w:r w:rsidRPr="008A1D78">
              <w:rPr>
                <w:color w:val="000000"/>
                <w:szCs w:val="24"/>
              </w:rPr>
              <w:t>105,99826</w:t>
            </w:r>
          </w:p>
        </w:tc>
        <w:tc>
          <w:tcPr>
            <w:tcW w:w="993" w:type="dxa"/>
            <w:tcBorders>
              <w:top w:val="nil"/>
              <w:left w:val="nil"/>
              <w:bottom w:val="single" w:sz="4" w:space="0" w:color="auto"/>
              <w:right w:val="single" w:sz="4" w:space="0" w:color="auto"/>
            </w:tcBorders>
            <w:vAlign w:val="center"/>
            <w:hideMark/>
          </w:tcPr>
          <w:p w14:paraId="27379143" w14:textId="77777777" w:rsidR="00D51DDA" w:rsidRPr="008A1D78" w:rsidRDefault="00D51DDA" w:rsidP="000711A2">
            <w:pPr>
              <w:spacing w:before="40" w:after="40"/>
              <w:jc w:val="center"/>
              <w:rPr>
                <w:szCs w:val="24"/>
              </w:rPr>
            </w:pPr>
            <w:r w:rsidRPr="008A1D78">
              <w:rPr>
                <w:szCs w:val="24"/>
              </w:rPr>
              <w:t>15,6</w:t>
            </w:r>
          </w:p>
        </w:tc>
      </w:tr>
      <w:tr w:rsidR="00D51DDA" w:rsidRPr="008A1D78" w14:paraId="618E02AE"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5324BA58" w14:textId="77777777" w:rsidR="00D51DDA" w:rsidRPr="008A1D78" w:rsidRDefault="00D51DDA" w:rsidP="000711A2">
            <w:pPr>
              <w:spacing w:before="40" w:after="40"/>
              <w:jc w:val="center"/>
              <w:rPr>
                <w:szCs w:val="24"/>
              </w:rPr>
            </w:pPr>
            <w:r w:rsidRPr="008A1D78">
              <w:rPr>
                <w:szCs w:val="24"/>
              </w:rPr>
              <w:t>15</w:t>
            </w:r>
          </w:p>
        </w:tc>
        <w:tc>
          <w:tcPr>
            <w:tcW w:w="1570" w:type="dxa"/>
            <w:tcBorders>
              <w:top w:val="nil"/>
              <w:left w:val="nil"/>
              <w:bottom w:val="single" w:sz="4" w:space="0" w:color="auto"/>
              <w:right w:val="single" w:sz="4" w:space="0" w:color="auto"/>
            </w:tcBorders>
            <w:vAlign w:val="center"/>
            <w:hideMark/>
          </w:tcPr>
          <w:p w14:paraId="430DB476" w14:textId="77777777" w:rsidR="00D51DDA" w:rsidRPr="008A1D78" w:rsidRDefault="00D51DDA" w:rsidP="000711A2">
            <w:pPr>
              <w:spacing w:before="40" w:after="40"/>
              <w:jc w:val="center"/>
              <w:rPr>
                <w:color w:val="000000"/>
                <w:szCs w:val="24"/>
              </w:rPr>
            </w:pPr>
            <w:r w:rsidRPr="008A1D78">
              <w:rPr>
                <w:color w:val="000000"/>
                <w:szCs w:val="24"/>
              </w:rPr>
              <w:t>CSHT_THA_00102</w:t>
            </w:r>
          </w:p>
        </w:tc>
        <w:tc>
          <w:tcPr>
            <w:tcW w:w="2409" w:type="dxa"/>
            <w:tcBorders>
              <w:top w:val="nil"/>
              <w:left w:val="nil"/>
              <w:bottom w:val="single" w:sz="4" w:space="0" w:color="auto"/>
              <w:right w:val="single" w:sz="4" w:space="0" w:color="auto"/>
            </w:tcBorders>
            <w:vAlign w:val="center"/>
            <w:hideMark/>
          </w:tcPr>
          <w:p w14:paraId="7FD0DB52" w14:textId="77777777" w:rsidR="00D51DDA" w:rsidRPr="008A1D78" w:rsidRDefault="00D51DDA" w:rsidP="000711A2">
            <w:pPr>
              <w:spacing w:before="40" w:after="40"/>
              <w:jc w:val="center"/>
              <w:rPr>
                <w:color w:val="000000"/>
                <w:szCs w:val="24"/>
              </w:rPr>
            </w:pPr>
            <w:r w:rsidRPr="008A1D78">
              <w:rPr>
                <w:color w:val="000000"/>
                <w:szCs w:val="24"/>
              </w:rPr>
              <w:t>Quang Lộc/</w:t>
            </w:r>
            <w:r w:rsidRPr="008A1D78">
              <w:rPr>
                <w:color w:val="000000"/>
                <w:szCs w:val="24"/>
              </w:rPr>
              <w:br/>
              <w:t>QUANG-LOC-HLC_THA</w:t>
            </w:r>
          </w:p>
        </w:tc>
        <w:tc>
          <w:tcPr>
            <w:tcW w:w="1134" w:type="dxa"/>
            <w:tcBorders>
              <w:top w:val="nil"/>
              <w:left w:val="nil"/>
              <w:bottom w:val="single" w:sz="4" w:space="0" w:color="auto"/>
              <w:right w:val="single" w:sz="4" w:space="0" w:color="auto"/>
            </w:tcBorders>
            <w:vAlign w:val="center"/>
            <w:hideMark/>
          </w:tcPr>
          <w:p w14:paraId="0A7ACB6F" w14:textId="77777777" w:rsidR="00D51DDA" w:rsidRPr="008A1D78" w:rsidRDefault="00D51DDA" w:rsidP="000711A2">
            <w:pPr>
              <w:spacing w:before="40" w:after="40"/>
              <w:jc w:val="center"/>
              <w:rPr>
                <w:szCs w:val="24"/>
              </w:rPr>
            </w:pPr>
            <w:r w:rsidRPr="008A1D78">
              <w:rPr>
                <w:szCs w:val="24"/>
              </w:rPr>
              <w:t>Nga Sơn</w:t>
            </w:r>
          </w:p>
        </w:tc>
        <w:tc>
          <w:tcPr>
            <w:tcW w:w="1276" w:type="dxa"/>
            <w:tcBorders>
              <w:top w:val="nil"/>
              <w:left w:val="nil"/>
              <w:bottom w:val="single" w:sz="4" w:space="0" w:color="auto"/>
              <w:right w:val="single" w:sz="4" w:space="0" w:color="auto"/>
            </w:tcBorders>
            <w:vAlign w:val="center"/>
            <w:hideMark/>
          </w:tcPr>
          <w:p w14:paraId="23DB1181" w14:textId="77777777" w:rsidR="00D51DDA" w:rsidRPr="008A1D78" w:rsidRDefault="00D51DDA" w:rsidP="000711A2">
            <w:pPr>
              <w:spacing w:before="40" w:after="40"/>
              <w:jc w:val="center"/>
              <w:rPr>
                <w:color w:val="000000"/>
                <w:szCs w:val="24"/>
              </w:rPr>
            </w:pPr>
            <w:r w:rsidRPr="008A1D78">
              <w:rPr>
                <w:color w:val="000000"/>
                <w:szCs w:val="24"/>
              </w:rPr>
              <w:t>19,95596</w:t>
            </w:r>
          </w:p>
        </w:tc>
        <w:tc>
          <w:tcPr>
            <w:tcW w:w="1417" w:type="dxa"/>
            <w:tcBorders>
              <w:top w:val="nil"/>
              <w:left w:val="nil"/>
              <w:bottom w:val="single" w:sz="4" w:space="0" w:color="auto"/>
              <w:right w:val="single" w:sz="4" w:space="0" w:color="auto"/>
            </w:tcBorders>
            <w:vAlign w:val="center"/>
            <w:hideMark/>
          </w:tcPr>
          <w:p w14:paraId="263B53D6" w14:textId="77777777" w:rsidR="00D51DDA" w:rsidRPr="008A1D78" w:rsidRDefault="00D51DDA" w:rsidP="000711A2">
            <w:pPr>
              <w:spacing w:before="40" w:after="40"/>
              <w:jc w:val="center"/>
              <w:rPr>
                <w:color w:val="000000"/>
                <w:szCs w:val="24"/>
              </w:rPr>
            </w:pPr>
            <w:r w:rsidRPr="008A1D78">
              <w:rPr>
                <w:color w:val="000000"/>
                <w:szCs w:val="24"/>
              </w:rPr>
              <w:t>105,9226</w:t>
            </w:r>
          </w:p>
        </w:tc>
        <w:tc>
          <w:tcPr>
            <w:tcW w:w="993" w:type="dxa"/>
            <w:tcBorders>
              <w:top w:val="nil"/>
              <w:left w:val="nil"/>
              <w:bottom w:val="single" w:sz="4" w:space="0" w:color="auto"/>
              <w:right w:val="single" w:sz="4" w:space="0" w:color="auto"/>
            </w:tcBorders>
            <w:noWrap/>
            <w:vAlign w:val="center"/>
            <w:hideMark/>
          </w:tcPr>
          <w:p w14:paraId="4D0C07A4" w14:textId="77777777" w:rsidR="00D51DDA" w:rsidRPr="008A1D78" w:rsidRDefault="00D51DDA" w:rsidP="000711A2">
            <w:pPr>
              <w:spacing w:before="40" w:after="40"/>
              <w:jc w:val="center"/>
              <w:rPr>
                <w:color w:val="000000"/>
                <w:szCs w:val="24"/>
              </w:rPr>
            </w:pPr>
            <w:r w:rsidRPr="008A1D78">
              <w:rPr>
                <w:color w:val="000000"/>
                <w:szCs w:val="24"/>
              </w:rPr>
              <w:t>42</w:t>
            </w:r>
          </w:p>
        </w:tc>
      </w:tr>
      <w:tr w:rsidR="00D51DDA" w:rsidRPr="008A1D78" w14:paraId="6DD84204"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2009C0D4" w14:textId="77777777" w:rsidR="00D51DDA" w:rsidRPr="008A1D78" w:rsidRDefault="00D51DDA" w:rsidP="000711A2">
            <w:pPr>
              <w:spacing w:before="40" w:after="40"/>
              <w:jc w:val="center"/>
              <w:rPr>
                <w:szCs w:val="24"/>
              </w:rPr>
            </w:pPr>
            <w:r w:rsidRPr="008A1D78">
              <w:rPr>
                <w:szCs w:val="24"/>
              </w:rPr>
              <w:t>16</w:t>
            </w:r>
          </w:p>
        </w:tc>
        <w:tc>
          <w:tcPr>
            <w:tcW w:w="1570" w:type="dxa"/>
            <w:tcBorders>
              <w:top w:val="nil"/>
              <w:left w:val="nil"/>
              <w:bottom w:val="single" w:sz="4" w:space="0" w:color="auto"/>
              <w:right w:val="single" w:sz="4" w:space="0" w:color="auto"/>
            </w:tcBorders>
            <w:vAlign w:val="center"/>
            <w:hideMark/>
          </w:tcPr>
          <w:p w14:paraId="313742E8" w14:textId="77777777" w:rsidR="00D51DDA" w:rsidRPr="008A1D78" w:rsidRDefault="00D51DDA" w:rsidP="000711A2">
            <w:pPr>
              <w:spacing w:before="40" w:after="40"/>
              <w:jc w:val="center"/>
              <w:rPr>
                <w:color w:val="000000"/>
                <w:szCs w:val="24"/>
              </w:rPr>
            </w:pPr>
            <w:r w:rsidRPr="008A1D78">
              <w:rPr>
                <w:color w:val="000000"/>
                <w:szCs w:val="24"/>
              </w:rPr>
              <w:t>CSHT_THA_00062</w:t>
            </w:r>
          </w:p>
        </w:tc>
        <w:tc>
          <w:tcPr>
            <w:tcW w:w="2409" w:type="dxa"/>
            <w:tcBorders>
              <w:top w:val="nil"/>
              <w:left w:val="nil"/>
              <w:bottom w:val="single" w:sz="4" w:space="0" w:color="auto"/>
              <w:right w:val="single" w:sz="4" w:space="0" w:color="auto"/>
            </w:tcBorders>
            <w:vAlign w:val="center"/>
            <w:hideMark/>
          </w:tcPr>
          <w:p w14:paraId="300E9978" w14:textId="77777777" w:rsidR="00D51DDA" w:rsidRPr="008A1D78" w:rsidRDefault="00D51DDA" w:rsidP="000711A2">
            <w:pPr>
              <w:spacing w:before="40" w:after="40"/>
              <w:jc w:val="center"/>
              <w:rPr>
                <w:color w:val="000000"/>
                <w:szCs w:val="24"/>
              </w:rPr>
            </w:pPr>
            <w:r w:rsidRPr="008A1D78">
              <w:rPr>
                <w:color w:val="000000"/>
                <w:szCs w:val="24"/>
              </w:rPr>
              <w:t>Hậu Lộc/</w:t>
            </w:r>
            <w:r w:rsidRPr="008A1D78">
              <w:rPr>
                <w:color w:val="000000"/>
                <w:szCs w:val="24"/>
              </w:rPr>
              <w:br/>
              <w:t>HAU-LOC-HLC_THA</w:t>
            </w:r>
          </w:p>
        </w:tc>
        <w:tc>
          <w:tcPr>
            <w:tcW w:w="1134" w:type="dxa"/>
            <w:tcBorders>
              <w:top w:val="nil"/>
              <w:left w:val="nil"/>
              <w:bottom w:val="single" w:sz="4" w:space="0" w:color="auto"/>
              <w:right w:val="single" w:sz="4" w:space="0" w:color="auto"/>
            </w:tcBorders>
            <w:vAlign w:val="center"/>
            <w:hideMark/>
          </w:tcPr>
          <w:p w14:paraId="3B226C9B" w14:textId="77777777" w:rsidR="00D51DDA" w:rsidRPr="008A1D78" w:rsidRDefault="00D51DDA" w:rsidP="000711A2">
            <w:pPr>
              <w:spacing w:before="40" w:after="40"/>
              <w:jc w:val="center"/>
              <w:rPr>
                <w:szCs w:val="24"/>
              </w:rPr>
            </w:pPr>
            <w:r w:rsidRPr="008A1D78">
              <w:rPr>
                <w:szCs w:val="24"/>
              </w:rPr>
              <w:t>Nga Sơn</w:t>
            </w:r>
          </w:p>
        </w:tc>
        <w:tc>
          <w:tcPr>
            <w:tcW w:w="1276" w:type="dxa"/>
            <w:tcBorders>
              <w:top w:val="nil"/>
              <w:left w:val="nil"/>
              <w:bottom w:val="single" w:sz="4" w:space="0" w:color="auto"/>
              <w:right w:val="single" w:sz="4" w:space="0" w:color="auto"/>
            </w:tcBorders>
            <w:vAlign w:val="center"/>
            <w:hideMark/>
          </w:tcPr>
          <w:p w14:paraId="32AD523F" w14:textId="77777777" w:rsidR="00D51DDA" w:rsidRPr="008A1D78" w:rsidRDefault="00D51DDA" w:rsidP="000711A2">
            <w:pPr>
              <w:spacing w:before="40" w:after="40"/>
              <w:jc w:val="center"/>
              <w:rPr>
                <w:color w:val="000000"/>
                <w:szCs w:val="24"/>
              </w:rPr>
            </w:pPr>
            <w:r w:rsidRPr="008A1D78">
              <w:rPr>
                <w:color w:val="000000"/>
                <w:szCs w:val="24"/>
              </w:rPr>
              <w:t>19,91425</w:t>
            </w:r>
          </w:p>
        </w:tc>
        <w:tc>
          <w:tcPr>
            <w:tcW w:w="1417" w:type="dxa"/>
            <w:tcBorders>
              <w:top w:val="nil"/>
              <w:left w:val="nil"/>
              <w:bottom w:val="single" w:sz="4" w:space="0" w:color="auto"/>
              <w:right w:val="single" w:sz="4" w:space="0" w:color="auto"/>
            </w:tcBorders>
            <w:vAlign w:val="center"/>
            <w:hideMark/>
          </w:tcPr>
          <w:p w14:paraId="3E390FDB" w14:textId="77777777" w:rsidR="00D51DDA" w:rsidRPr="008A1D78" w:rsidRDefault="00D51DDA" w:rsidP="000711A2">
            <w:pPr>
              <w:spacing w:before="40" w:after="40"/>
              <w:jc w:val="center"/>
              <w:rPr>
                <w:color w:val="000000"/>
                <w:szCs w:val="24"/>
              </w:rPr>
            </w:pPr>
            <w:r w:rsidRPr="008A1D78">
              <w:rPr>
                <w:color w:val="000000"/>
                <w:szCs w:val="24"/>
              </w:rPr>
              <w:t>105,88369</w:t>
            </w:r>
          </w:p>
        </w:tc>
        <w:tc>
          <w:tcPr>
            <w:tcW w:w="993" w:type="dxa"/>
            <w:tcBorders>
              <w:top w:val="nil"/>
              <w:left w:val="nil"/>
              <w:bottom w:val="single" w:sz="4" w:space="0" w:color="auto"/>
              <w:right w:val="single" w:sz="4" w:space="0" w:color="auto"/>
            </w:tcBorders>
            <w:noWrap/>
            <w:vAlign w:val="center"/>
            <w:hideMark/>
          </w:tcPr>
          <w:p w14:paraId="2E221DA6" w14:textId="77777777" w:rsidR="00D51DDA" w:rsidRPr="008A1D78" w:rsidRDefault="00D51DDA" w:rsidP="000711A2">
            <w:pPr>
              <w:spacing w:before="40" w:after="40"/>
              <w:jc w:val="center"/>
              <w:rPr>
                <w:color w:val="000000"/>
                <w:szCs w:val="24"/>
              </w:rPr>
            </w:pPr>
            <w:r w:rsidRPr="008A1D78">
              <w:rPr>
                <w:color w:val="000000"/>
                <w:szCs w:val="24"/>
              </w:rPr>
              <w:t>21,6</w:t>
            </w:r>
          </w:p>
        </w:tc>
      </w:tr>
      <w:tr w:rsidR="00D51DDA" w:rsidRPr="008A1D78" w14:paraId="5C347FE1"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1C69960E" w14:textId="77777777" w:rsidR="00D51DDA" w:rsidRPr="008A1D78" w:rsidRDefault="00D51DDA" w:rsidP="000711A2">
            <w:pPr>
              <w:spacing w:before="40" w:after="40"/>
              <w:jc w:val="center"/>
              <w:rPr>
                <w:szCs w:val="24"/>
              </w:rPr>
            </w:pPr>
            <w:r w:rsidRPr="008A1D78">
              <w:rPr>
                <w:szCs w:val="24"/>
              </w:rPr>
              <w:lastRenderedPageBreak/>
              <w:t>17</w:t>
            </w:r>
          </w:p>
        </w:tc>
        <w:tc>
          <w:tcPr>
            <w:tcW w:w="1570" w:type="dxa"/>
            <w:tcBorders>
              <w:top w:val="nil"/>
              <w:left w:val="nil"/>
              <w:bottom w:val="single" w:sz="4" w:space="0" w:color="auto"/>
              <w:right w:val="single" w:sz="4" w:space="0" w:color="auto"/>
            </w:tcBorders>
            <w:vAlign w:val="center"/>
            <w:hideMark/>
          </w:tcPr>
          <w:p w14:paraId="19AE61A4" w14:textId="77777777" w:rsidR="00D51DDA" w:rsidRPr="008A1D78" w:rsidRDefault="00D51DDA" w:rsidP="000711A2">
            <w:pPr>
              <w:spacing w:before="40" w:after="40"/>
              <w:jc w:val="center"/>
              <w:rPr>
                <w:color w:val="000000"/>
                <w:szCs w:val="24"/>
              </w:rPr>
            </w:pPr>
            <w:r w:rsidRPr="008A1D78">
              <w:rPr>
                <w:color w:val="000000"/>
                <w:szCs w:val="24"/>
              </w:rPr>
              <w:t>CSHT_THA_00505</w:t>
            </w:r>
          </w:p>
        </w:tc>
        <w:tc>
          <w:tcPr>
            <w:tcW w:w="2409" w:type="dxa"/>
            <w:tcBorders>
              <w:top w:val="nil"/>
              <w:left w:val="nil"/>
              <w:bottom w:val="single" w:sz="4" w:space="0" w:color="auto"/>
              <w:right w:val="single" w:sz="4" w:space="0" w:color="auto"/>
            </w:tcBorders>
            <w:vAlign w:val="center"/>
            <w:hideMark/>
          </w:tcPr>
          <w:p w14:paraId="51E4A027" w14:textId="77777777" w:rsidR="00D51DDA" w:rsidRPr="008A1D78" w:rsidRDefault="00D51DDA" w:rsidP="000711A2">
            <w:pPr>
              <w:spacing w:before="40" w:after="40"/>
              <w:jc w:val="center"/>
              <w:rPr>
                <w:color w:val="000000"/>
                <w:szCs w:val="24"/>
              </w:rPr>
            </w:pPr>
            <w:r w:rsidRPr="008A1D78">
              <w:rPr>
                <w:color w:val="000000"/>
                <w:szCs w:val="24"/>
              </w:rPr>
              <w:t>Thành Lộc/</w:t>
            </w:r>
            <w:r w:rsidRPr="008A1D78">
              <w:rPr>
                <w:color w:val="000000"/>
                <w:szCs w:val="24"/>
              </w:rPr>
              <w:br/>
              <w:t>THANH-LOC-HLC_THA</w:t>
            </w:r>
          </w:p>
        </w:tc>
        <w:tc>
          <w:tcPr>
            <w:tcW w:w="1134" w:type="dxa"/>
            <w:tcBorders>
              <w:top w:val="nil"/>
              <w:left w:val="nil"/>
              <w:bottom w:val="single" w:sz="4" w:space="0" w:color="auto"/>
              <w:right w:val="single" w:sz="4" w:space="0" w:color="auto"/>
            </w:tcBorders>
            <w:vAlign w:val="center"/>
            <w:hideMark/>
          </w:tcPr>
          <w:p w14:paraId="4AE0CE43" w14:textId="77777777" w:rsidR="00D51DDA" w:rsidRPr="008A1D78" w:rsidRDefault="00D51DDA" w:rsidP="000711A2">
            <w:pPr>
              <w:spacing w:before="40" w:after="40"/>
              <w:jc w:val="center"/>
              <w:rPr>
                <w:szCs w:val="24"/>
              </w:rPr>
            </w:pPr>
            <w:r w:rsidRPr="008A1D78">
              <w:rPr>
                <w:szCs w:val="24"/>
              </w:rPr>
              <w:t>Nga Sơn</w:t>
            </w:r>
          </w:p>
        </w:tc>
        <w:tc>
          <w:tcPr>
            <w:tcW w:w="1276" w:type="dxa"/>
            <w:tcBorders>
              <w:top w:val="nil"/>
              <w:left w:val="nil"/>
              <w:bottom w:val="single" w:sz="4" w:space="0" w:color="auto"/>
              <w:right w:val="single" w:sz="4" w:space="0" w:color="auto"/>
            </w:tcBorders>
            <w:vAlign w:val="center"/>
            <w:hideMark/>
          </w:tcPr>
          <w:p w14:paraId="2D55AEDE" w14:textId="77777777" w:rsidR="00D51DDA" w:rsidRPr="008A1D78" w:rsidRDefault="00D51DDA" w:rsidP="000711A2">
            <w:pPr>
              <w:spacing w:before="40" w:after="40"/>
              <w:jc w:val="center"/>
              <w:rPr>
                <w:color w:val="000000"/>
                <w:szCs w:val="24"/>
              </w:rPr>
            </w:pPr>
            <w:r w:rsidRPr="008A1D78">
              <w:rPr>
                <w:color w:val="000000"/>
                <w:szCs w:val="24"/>
              </w:rPr>
              <w:t>19,95562</w:t>
            </w:r>
          </w:p>
        </w:tc>
        <w:tc>
          <w:tcPr>
            <w:tcW w:w="1417" w:type="dxa"/>
            <w:tcBorders>
              <w:top w:val="nil"/>
              <w:left w:val="nil"/>
              <w:bottom w:val="single" w:sz="4" w:space="0" w:color="auto"/>
              <w:right w:val="single" w:sz="4" w:space="0" w:color="auto"/>
            </w:tcBorders>
            <w:vAlign w:val="center"/>
            <w:hideMark/>
          </w:tcPr>
          <w:p w14:paraId="4B223BE9" w14:textId="77777777" w:rsidR="00D51DDA" w:rsidRPr="008A1D78" w:rsidRDefault="00D51DDA" w:rsidP="000711A2">
            <w:pPr>
              <w:spacing w:before="40" w:after="40"/>
              <w:jc w:val="center"/>
              <w:rPr>
                <w:color w:val="000000"/>
                <w:szCs w:val="24"/>
              </w:rPr>
            </w:pPr>
            <w:r w:rsidRPr="008A1D78">
              <w:rPr>
                <w:color w:val="000000"/>
                <w:szCs w:val="24"/>
              </w:rPr>
              <w:t>105,8518</w:t>
            </w:r>
          </w:p>
        </w:tc>
        <w:tc>
          <w:tcPr>
            <w:tcW w:w="993" w:type="dxa"/>
            <w:tcBorders>
              <w:top w:val="nil"/>
              <w:left w:val="nil"/>
              <w:bottom w:val="single" w:sz="4" w:space="0" w:color="auto"/>
              <w:right w:val="single" w:sz="4" w:space="0" w:color="auto"/>
            </w:tcBorders>
            <w:noWrap/>
            <w:vAlign w:val="center"/>
            <w:hideMark/>
          </w:tcPr>
          <w:p w14:paraId="7B613B7F" w14:textId="77777777" w:rsidR="00D51DDA" w:rsidRPr="008A1D78" w:rsidRDefault="00D51DDA" w:rsidP="000711A2">
            <w:pPr>
              <w:spacing w:before="40" w:after="40"/>
              <w:jc w:val="center"/>
              <w:rPr>
                <w:color w:val="000000"/>
                <w:szCs w:val="24"/>
              </w:rPr>
            </w:pPr>
            <w:r w:rsidRPr="008A1D78">
              <w:rPr>
                <w:color w:val="000000"/>
                <w:szCs w:val="24"/>
              </w:rPr>
              <w:t>18,2</w:t>
            </w:r>
          </w:p>
        </w:tc>
      </w:tr>
      <w:tr w:rsidR="00D51DDA" w:rsidRPr="008A1D78" w14:paraId="6100DC6B"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651AC79B" w14:textId="77777777" w:rsidR="00D51DDA" w:rsidRPr="008A1D78" w:rsidRDefault="00D51DDA" w:rsidP="000711A2">
            <w:pPr>
              <w:spacing w:before="40" w:after="40"/>
              <w:jc w:val="center"/>
              <w:rPr>
                <w:szCs w:val="24"/>
              </w:rPr>
            </w:pPr>
            <w:r w:rsidRPr="008A1D78">
              <w:rPr>
                <w:szCs w:val="24"/>
              </w:rPr>
              <w:t>18</w:t>
            </w:r>
          </w:p>
        </w:tc>
        <w:tc>
          <w:tcPr>
            <w:tcW w:w="1570" w:type="dxa"/>
            <w:tcBorders>
              <w:top w:val="nil"/>
              <w:left w:val="nil"/>
              <w:bottom w:val="single" w:sz="4" w:space="0" w:color="auto"/>
              <w:right w:val="single" w:sz="4" w:space="0" w:color="auto"/>
            </w:tcBorders>
            <w:vAlign w:val="center"/>
            <w:hideMark/>
          </w:tcPr>
          <w:p w14:paraId="4F688297" w14:textId="77777777" w:rsidR="00D51DDA" w:rsidRPr="008A1D78" w:rsidRDefault="00D51DDA" w:rsidP="000711A2">
            <w:pPr>
              <w:spacing w:before="40" w:after="40"/>
              <w:jc w:val="center"/>
              <w:rPr>
                <w:color w:val="000000"/>
                <w:szCs w:val="24"/>
              </w:rPr>
            </w:pPr>
            <w:r w:rsidRPr="008A1D78">
              <w:rPr>
                <w:color w:val="000000"/>
                <w:szCs w:val="24"/>
              </w:rPr>
              <w:t>CSHT_THA_00295</w:t>
            </w:r>
          </w:p>
        </w:tc>
        <w:tc>
          <w:tcPr>
            <w:tcW w:w="2409" w:type="dxa"/>
            <w:tcBorders>
              <w:top w:val="nil"/>
              <w:left w:val="nil"/>
              <w:bottom w:val="single" w:sz="4" w:space="0" w:color="auto"/>
              <w:right w:val="single" w:sz="4" w:space="0" w:color="auto"/>
            </w:tcBorders>
            <w:vAlign w:val="center"/>
            <w:hideMark/>
          </w:tcPr>
          <w:p w14:paraId="7766A94D" w14:textId="77777777" w:rsidR="00D51DDA" w:rsidRPr="008A1D78" w:rsidRDefault="00D51DDA" w:rsidP="000711A2">
            <w:pPr>
              <w:spacing w:before="40" w:after="40"/>
              <w:jc w:val="center"/>
              <w:rPr>
                <w:color w:val="000000"/>
                <w:szCs w:val="24"/>
              </w:rPr>
            </w:pPr>
            <w:r w:rsidRPr="008A1D78">
              <w:rPr>
                <w:color w:val="000000"/>
                <w:szCs w:val="24"/>
              </w:rPr>
              <w:t>Châu Lộc/</w:t>
            </w:r>
            <w:r w:rsidRPr="008A1D78">
              <w:rPr>
                <w:color w:val="000000"/>
                <w:szCs w:val="24"/>
              </w:rPr>
              <w:br w:type="page"/>
              <w:t>CHAU-LOC-HLC_THA</w:t>
            </w:r>
          </w:p>
        </w:tc>
        <w:tc>
          <w:tcPr>
            <w:tcW w:w="1134" w:type="dxa"/>
            <w:tcBorders>
              <w:top w:val="nil"/>
              <w:left w:val="nil"/>
              <w:bottom w:val="single" w:sz="4" w:space="0" w:color="auto"/>
              <w:right w:val="single" w:sz="4" w:space="0" w:color="auto"/>
            </w:tcBorders>
            <w:vAlign w:val="center"/>
            <w:hideMark/>
          </w:tcPr>
          <w:p w14:paraId="3879F5FF" w14:textId="77777777" w:rsidR="00D51DDA" w:rsidRPr="008A1D78" w:rsidRDefault="00D51DDA" w:rsidP="000711A2">
            <w:pPr>
              <w:spacing w:before="40" w:after="40"/>
              <w:jc w:val="center"/>
              <w:rPr>
                <w:szCs w:val="24"/>
              </w:rPr>
            </w:pPr>
            <w:r w:rsidRPr="008A1D78">
              <w:rPr>
                <w:szCs w:val="24"/>
              </w:rPr>
              <w:t>Nga Sơn</w:t>
            </w:r>
          </w:p>
        </w:tc>
        <w:tc>
          <w:tcPr>
            <w:tcW w:w="1276" w:type="dxa"/>
            <w:tcBorders>
              <w:top w:val="nil"/>
              <w:left w:val="nil"/>
              <w:bottom w:val="single" w:sz="4" w:space="0" w:color="auto"/>
              <w:right w:val="single" w:sz="4" w:space="0" w:color="auto"/>
            </w:tcBorders>
            <w:vAlign w:val="center"/>
            <w:hideMark/>
          </w:tcPr>
          <w:p w14:paraId="39DEF767" w14:textId="77777777" w:rsidR="00D51DDA" w:rsidRPr="008A1D78" w:rsidRDefault="00D51DDA" w:rsidP="000711A2">
            <w:pPr>
              <w:spacing w:before="40" w:after="40"/>
              <w:jc w:val="center"/>
              <w:rPr>
                <w:color w:val="000000"/>
                <w:szCs w:val="24"/>
              </w:rPr>
            </w:pPr>
            <w:r w:rsidRPr="008A1D78">
              <w:rPr>
                <w:color w:val="000000"/>
                <w:szCs w:val="24"/>
              </w:rPr>
              <w:t>19,94858</w:t>
            </w:r>
          </w:p>
        </w:tc>
        <w:tc>
          <w:tcPr>
            <w:tcW w:w="1417" w:type="dxa"/>
            <w:tcBorders>
              <w:top w:val="nil"/>
              <w:left w:val="nil"/>
              <w:bottom w:val="single" w:sz="4" w:space="0" w:color="auto"/>
              <w:right w:val="single" w:sz="4" w:space="0" w:color="auto"/>
            </w:tcBorders>
            <w:vAlign w:val="center"/>
            <w:hideMark/>
          </w:tcPr>
          <w:p w14:paraId="39C5F400" w14:textId="77777777" w:rsidR="00D51DDA" w:rsidRPr="008A1D78" w:rsidRDefault="00D51DDA" w:rsidP="000711A2">
            <w:pPr>
              <w:spacing w:before="40" w:after="40"/>
              <w:jc w:val="center"/>
              <w:rPr>
                <w:color w:val="000000"/>
                <w:szCs w:val="24"/>
              </w:rPr>
            </w:pPr>
            <w:r w:rsidRPr="008A1D78">
              <w:rPr>
                <w:color w:val="000000"/>
                <w:szCs w:val="24"/>
              </w:rPr>
              <w:t>105,79596</w:t>
            </w:r>
          </w:p>
        </w:tc>
        <w:tc>
          <w:tcPr>
            <w:tcW w:w="993" w:type="dxa"/>
            <w:tcBorders>
              <w:top w:val="nil"/>
              <w:left w:val="nil"/>
              <w:bottom w:val="single" w:sz="4" w:space="0" w:color="auto"/>
              <w:right w:val="single" w:sz="4" w:space="0" w:color="auto"/>
            </w:tcBorders>
            <w:noWrap/>
            <w:vAlign w:val="center"/>
            <w:hideMark/>
          </w:tcPr>
          <w:p w14:paraId="7A2E65B5" w14:textId="77777777" w:rsidR="00D51DDA" w:rsidRPr="008A1D78" w:rsidRDefault="00D51DDA" w:rsidP="000711A2">
            <w:pPr>
              <w:spacing w:before="40" w:after="40"/>
              <w:jc w:val="center"/>
              <w:rPr>
                <w:color w:val="000000"/>
                <w:szCs w:val="24"/>
              </w:rPr>
            </w:pPr>
            <w:r w:rsidRPr="008A1D78">
              <w:rPr>
                <w:color w:val="000000"/>
                <w:szCs w:val="24"/>
              </w:rPr>
              <w:t>36,6</w:t>
            </w:r>
          </w:p>
        </w:tc>
      </w:tr>
      <w:tr w:rsidR="00D51DDA" w:rsidRPr="008A1D78" w14:paraId="105BC364"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7914E4E3" w14:textId="77777777" w:rsidR="00D51DDA" w:rsidRPr="008A1D78" w:rsidRDefault="00D51DDA" w:rsidP="000711A2">
            <w:pPr>
              <w:spacing w:before="40" w:after="40"/>
              <w:jc w:val="center"/>
              <w:rPr>
                <w:szCs w:val="24"/>
              </w:rPr>
            </w:pPr>
            <w:r w:rsidRPr="008A1D78">
              <w:rPr>
                <w:szCs w:val="24"/>
              </w:rPr>
              <w:t>19</w:t>
            </w:r>
          </w:p>
        </w:tc>
        <w:tc>
          <w:tcPr>
            <w:tcW w:w="1570" w:type="dxa"/>
            <w:tcBorders>
              <w:top w:val="nil"/>
              <w:left w:val="nil"/>
              <w:bottom w:val="single" w:sz="4" w:space="0" w:color="auto"/>
              <w:right w:val="single" w:sz="4" w:space="0" w:color="auto"/>
            </w:tcBorders>
            <w:vAlign w:val="center"/>
            <w:hideMark/>
          </w:tcPr>
          <w:p w14:paraId="319DC783" w14:textId="77777777" w:rsidR="00D51DDA" w:rsidRPr="008A1D78" w:rsidRDefault="00D51DDA" w:rsidP="000711A2">
            <w:pPr>
              <w:spacing w:before="40" w:after="40"/>
              <w:jc w:val="center"/>
              <w:rPr>
                <w:color w:val="000000"/>
                <w:szCs w:val="24"/>
              </w:rPr>
            </w:pPr>
            <w:r w:rsidRPr="008A1D78">
              <w:rPr>
                <w:color w:val="000000"/>
                <w:szCs w:val="24"/>
              </w:rPr>
              <w:t>CSHT_THA_00495</w:t>
            </w:r>
          </w:p>
        </w:tc>
        <w:tc>
          <w:tcPr>
            <w:tcW w:w="2409" w:type="dxa"/>
            <w:tcBorders>
              <w:top w:val="nil"/>
              <w:left w:val="nil"/>
              <w:bottom w:val="single" w:sz="4" w:space="0" w:color="auto"/>
              <w:right w:val="single" w:sz="4" w:space="0" w:color="auto"/>
            </w:tcBorders>
            <w:vAlign w:val="center"/>
            <w:hideMark/>
          </w:tcPr>
          <w:p w14:paraId="0CFBA790" w14:textId="77777777" w:rsidR="00D51DDA" w:rsidRPr="008A1D78" w:rsidRDefault="00D51DDA" w:rsidP="000711A2">
            <w:pPr>
              <w:spacing w:before="40" w:after="40"/>
              <w:jc w:val="center"/>
              <w:rPr>
                <w:szCs w:val="24"/>
              </w:rPr>
            </w:pPr>
            <w:r w:rsidRPr="008A1D78">
              <w:rPr>
                <w:szCs w:val="24"/>
              </w:rPr>
              <w:t>Phong Lộc/</w:t>
            </w:r>
            <w:r w:rsidRPr="008A1D78">
              <w:rPr>
                <w:szCs w:val="24"/>
              </w:rPr>
              <w:br/>
              <w:t>PHONG-LOC-HLC_THA</w:t>
            </w:r>
          </w:p>
        </w:tc>
        <w:tc>
          <w:tcPr>
            <w:tcW w:w="1134" w:type="dxa"/>
            <w:tcBorders>
              <w:top w:val="nil"/>
              <w:left w:val="nil"/>
              <w:bottom w:val="single" w:sz="4" w:space="0" w:color="auto"/>
              <w:right w:val="single" w:sz="4" w:space="0" w:color="auto"/>
            </w:tcBorders>
            <w:vAlign w:val="center"/>
            <w:hideMark/>
          </w:tcPr>
          <w:p w14:paraId="2D57F0EB" w14:textId="77777777" w:rsidR="00D51DDA" w:rsidRPr="008A1D78" w:rsidRDefault="00D51DDA" w:rsidP="000711A2">
            <w:pPr>
              <w:spacing w:before="40" w:after="40"/>
              <w:jc w:val="center"/>
              <w:rPr>
                <w:szCs w:val="24"/>
              </w:rPr>
            </w:pPr>
            <w:r w:rsidRPr="008A1D78">
              <w:rPr>
                <w:szCs w:val="24"/>
              </w:rPr>
              <w:t>Nga Sơn</w:t>
            </w:r>
          </w:p>
        </w:tc>
        <w:tc>
          <w:tcPr>
            <w:tcW w:w="1276" w:type="dxa"/>
            <w:tcBorders>
              <w:top w:val="nil"/>
              <w:left w:val="nil"/>
              <w:bottom w:val="single" w:sz="4" w:space="0" w:color="auto"/>
              <w:right w:val="single" w:sz="4" w:space="0" w:color="auto"/>
            </w:tcBorders>
            <w:vAlign w:val="center"/>
            <w:hideMark/>
          </w:tcPr>
          <w:p w14:paraId="21C2244A" w14:textId="77777777" w:rsidR="00D51DDA" w:rsidRPr="008A1D78" w:rsidRDefault="00D51DDA" w:rsidP="000711A2">
            <w:pPr>
              <w:spacing w:before="40" w:after="40"/>
              <w:jc w:val="center"/>
              <w:rPr>
                <w:color w:val="000000"/>
                <w:szCs w:val="24"/>
              </w:rPr>
            </w:pPr>
            <w:r w:rsidRPr="008A1D78">
              <w:rPr>
                <w:color w:val="000000"/>
                <w:szCs w:val="24"/>
              </w:rPr>
              <w:t>19,97318</w:t>
            </w:r>
          </w:p>
        </w:tc>
        <w:tc>
          <w:tcPr>
            <w:tcW w:w="1417" w:type="dxa"/>
            <w:tcBorders>
              <w:top w:val="nil"/>
              <w:left w:val="nil"/>
              <w:bottom w:val="single" w:sz="4" w:space="0" w:color="auto"/>
              <w:right w:val="single" w:sz="4" w:space="0" w:color="auto"/>
            </w:tcBorders>
            <w:vAlign w:val="center"/>
            <w:hideMark/>
          </w:tcPr>
          <w:p w14:paraId="2FF6F836" w14:textId="77777777" w:rsidR="00D51DDA" w:rsidRPr="008A1D78" w:rsidRDefault="00D51DDA" w:rsidP="000711A2">
            <w:pPr>
              <w:spacing w:before="40" w:after="40"/>
              <w:jc w:val="center"/>
              <w:rPr>
                <w:color w:val="000000"/>
                <w:szCs w:val="24"/>
              </w:rPr>
            </w:pPr>
            <w:r w:rsidRPr="008A1D78">
              <w:rPr>
                <w:color w:val="000000"/>
                <w:szCs w:val="24"/>
              </w:rPr>
              <w:t>105,89366</w:t>
            </w:r>
          </w:p>
        </w:tc>
        <w:tc>
          <w:tcPr>
            <w:tcW w:w="993" w:type="dxa"/>
            <w:tcBorders>
              <w:top w:val="nil"/>
              <w:left w:val="nil"/>
              <w:bottom w:val="single" w:sz="4" w:space="0" w:color="auto"/>
              <w:right w:val="single" w:sz="4" w:space="0" w:color="auto"/>
            </w:tcBorders>
            <w:noWrap/>
            <w:vAlign w:val="center"/>
            <w:hideMark/>
          </w:tcPr>
          <w:p w14:paraId="309CF47A" w14:textId="77777777" w:rsidR="00D51DDA" w:rsidRPr="008A1D78" w:rsidRDefault="00D51DDA" w:rsidP="000711A2">
            <w:pPr>
              <w:spacing w:before="40" w:after="40"/>
              <w:jc w:val="center"/>
              <w:rPr>
                <w:color w:val="000000"/>
                <w:szCs w:val="24"/>
              </w:rPr>
            </w:pPr>
            <w:r w:rsidRPr="008A1D78">
              <w:rPr>
                <w:color w:val="000000"/>
                <w:szCs w:val="24"/>
              </w:rPr>
              <w:t>42,6</w:t>
            </w:r>
          </w:p>
        </w:tc>
      </w:tr>
      <w:tr w:rsidR="00D51DDA" w:rsidRPr="008A1D78" w14:paraId="7CC8C5B0"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2B63895A" w14:textId="77777777" w:rsidR="00D51DDA" w:rsidRPr="008A1D78" w:rsidRDefault="00D51DDA" w:rsidP="000711A2">
            <w:pPr>
              <w:spacing w:before="40" w:after="40"/>
              <w:jc w:val="center"/>
              <w:rPr>
                <w:szCs w:val="24"/>
              </w:rPr>
            </w:pPr>
            <w:r w:rsidRPr="008A1D78">
              <w:rPr>
                <w:szCs w:val="24"/>
              </w:rPr>
              <w:t>20</w:t>
            </w:r>
          </w:p>
        </w:tc>
        <w:tc>
          <w:tcPr>
            <w:tcW w:w="1570" w:type="dxa"/>
            <w:tcBorders>
              <w:top w:val="nil"/>
              <w:left w:val="nil"/>
              <w:bottom w:val="single" w:sz="4" w:space="0" w:color="auto"/>
              <w:right w:val="single" w:sz="4" w:space="0" w:color="auto"/>
            </w:tcBorders>
            <w:vAlign w:val="center"/>
            <w:hideMark/>
          </w:tcPr>
          <w:p w14:paraId="24991A1D" w14:textId="77777777" w:rsidR="00D51DDA" w:rsidRPr="008A1D78" w:rsidRDefault="00D51DDA" w:rsidP="000711A2">
            <w:pPr>
              <w:spacing w:before="40" w:after="40"/>
              <w:jc w:val="center"/>
              <w:rPr>
                <w:color w:val="000000"/>
                <w:szCs w:val="24"/>
              </w:rPr>
            </w:pPr>
            <w:r w:rsidRPr="008A1D78">
              <w:rPr>
                <w:color w:val="000000"/>
                <w:szCs w:val="24"/>
              </w:rPr>
              <w:t>CSHT_THA_00138</w:t>
            </w:r>
          </w:p>
        </w:tc>
        <w:tc>
          <w:tcPr>
            <w:tcW w:w="2409" w:type="dxa"/>
            <w:tcBorders>
              <w:top w:val="nil"/>
              <w:left w:val="nil"/>
              <w:bottom w:val="single" w:sz="4" w:space="0" w:color="auto"/>
              <w:right w:val="single" w:sz="4" w:space="0" w:color="auto"/>
            </w:tcBorders>
            <w:vAlign w:val="center"/>
            <w:hideMark/>
          </w:tcPr>
          <w:p w14:paraId="208B8AE7" w14:textId="77777777" w:rsidR="00D51DDA" w:rsidRPr="008A1D78" w:rsidRDefault="00D51DDA" w:rsidP="000711A2">
            <w:pPr>
              <w:spacing w:before="40" w:after="40"/>
              <w:jc w:val="center"/>
              <w:rPr>
                <w:szCs w:val="24"/>
              </w:rPr>
            </w:pPr>
            <w:r w:rsidRPr="008A1D78">
              <w:rPr>
                <w:szCs w:val="24"/>
              </w:rPr>
              <w:t>Hoằng Xuân/</w:t>
            </w:r>
            <w:r w:rsidRPr="008A1D78">
              <w:rPr>
                <w:szCs w:val="24"/>
              </w:rPr>
              <w:br/>
              <w:t>HOANG-XUAN-HHA_THA</w:t>
            </w:r>
          </w:p>
        </w:tc>
        <w:tc>
          <w:tcPr>
            <w:tcW w:w="1134" w:type="dxa"/>
            <w:tcBorders>
              <w:top w:val="nil"/>
              <w:left w:val="nil"/>
              <w:bottom w:val="single" w:sz="4" w:space="0" w:color="auto"/>
              <w:right w:val="single" w:sz="4" w:space="0" w:color="auto"/>
            </w:tcBorders>
            <w:noWrap/>
            <w:vAlign w:val="center"/>
            <w:hideMark/>
          </w:tcPr>
          <w:p w14:paraId="245C7485" w14:textId="77777777" w:rsidR="00D51DDA" w:rsidRPr="008A1D78" w:rsidRDefault="00D51DDA" w:rsidP="000711A2">
            <w:pPr>
              <w:spacing w:before="40" w:after="40"/>
              <w:jc w:val="center"/>
              <w:rPr>
                <w:szCs w:val="24"/>
              </w:rPr>
            </w:pPr>
            <w:r w:rsidRPr="008A1D78">
              <w:rPr>
                <w:szCs w:val="24"/>
              </w:rPr>
              <w:t>Hoằng Hóa</w:t>
            </w:r>
          </w:p>
        </w:tc>
        <w:tc>
          <w:tcPr>
            <w:tcW w:w="1276" w:type="dxa"/>
            <w:tcBorders>
              <w:top w:val="nil"/>
              <w:left w:val="nil"/>
              <w:bottom w:val="single" w:sz="4" w:space="0" w:color="auto"/>
              <w:right w:val="single" w:sz="4" w:space="0" w:color="auto"/>
            </w:tcBorders>
            <w:vAlign w:val="center"/>
            <w:hideMark/>
          </w:tcPr>
          <w:p w14:paraId="09EED96D" w14:textId="77777777" w:rsidR="00D51DDA" w:rsidRPr="008A1D78" w:rsidRDefault="00D51DDA" w:rsidP="000711A2">
            <w:pPr>
              <w:spacing w:before="40" w:after="40"/>
              <w:jc w:val="center"/>
              <w:rPr>
                <w:color w:val="000000"/>
                <w:szCs w:val="24"/>
              </w:rPr>
            </w:pPr>
            <w:r w:rsidRPr="008A1D78">
              <w:rPr>
                <w:color w:val="000000"/>
                <w:szCs w:val="24"/>
              </w:rPr>
              <w:t>19,9112</w:t>
            </w:r>
          </w:p>
        </w:tc>
        <w:tc>
          <w:tcPr>
            <w:tcW w:w="1417" w:type="dxa"/>
            <w:tcBorders>
              <w:top w:val="nil"/>
              <w:left w:val="nil"/>
              <w:bottom w:val="single" w:sz="4" w:space="0" w:color="auto"/>
              <w:right w:val="single" w:sz="4" w:space="0" w:color="auto"/>
            </w:tcBorders>
            <w:vAlign w:val="center"/>
            <w:hideMark/>
          </w:tcPr>
          <w:p w14:paraId="2B17EC89" w14:textId="77777777" w:rsidR="00D51DDA" w:rsidRPr="008A1D78" w:rsidRDefault="00D51DDA" w:rsidP="000711A2">
            <w:pPr>
              <w:spacing w:before="40" w:after="40"/>
              <w:jc w:val="center"/>
              <w:rPr>
                <w:color w:val="000000"/>
                <w:szCs w:val="24"/>
              </w:rPr>
            </w:pPr>
            <w:r w:rsidRPr="008A1D78">
              <w:rPr>
                <w:color w:val="000000"/>
                <w:szCs w:val="24"/>
              </w:rPr>
              <w:t>105,77077</w:t>
            </w:r>
          </w:p>
        </w:tc>
        <w:tc>
          <w:tcPr>
            <w:tcW w:w="993" w:type="dxa"/>
            <w:tcBorders>
              <w:top w:val="nil"/>
              <w:left w:val="nil"/>
              <w:bottom w:val="single" w:sz="4" w:space="0" w:color="auto"/>
              <w:right w:val="single" w:sz="4" w:space="0" w:color="auto"/>
            </w:tcBorders>
            <w:noWrap/>
            <w:vAlign w:val="center"/>
            <w:hideMark/>
          </w:tcPr>
          <w:p w14:paraId="4FDA179D" w14:textId="77777777" w:rsidR="00D51DDA" w:rsidRPr="008A1D78" w:rsidRDefault="00D51DDA" w:rsidP="000711A2">
            <w:pPr>
              <w:spacing w:before="40" w:after="40"/>
              <w:jc w:val="center"/>
              <w:rPr>
                <w:color w:val="000000"/>
                <w:szCs w:val="24"/>
              </w:rPr>
            </w:pPr>
            <w:r w:rsidRPr="008A1D78">
              <w:rPr>
                <w:color w:val="000000"/>
                <w:szCs w:val="24"/>
              </w:rPr>
              <w:t>42</w:t>
            </w:r>
          </w:p>
        </w:tc>
      </w:tr>
      <w:tr w:rsidR="00D51DDA" w:rsidRPr="008A1D78" w14:paraId="2DBEBC45"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3D54E11B" w14:textId="77777777" w:rsidR="00D51DDA" w:rsidRPr="008A1D78" w:rsidRDefault="00D51DDA" w:rsidP="000711A2">
            <w:pPr>
              <w:spacing w:before="40" w:after="40"/>
              <w:jc w:val="center"/>
              <w:rPr>
                <w:szCs w:val="24"/>
              </w:rPr>
            </w:pPr>
            <w:r w:rsidRPr="008A1D78">
              <w:rPr>
                <w:szCs w:val="24"/>
              </w:rPr>
              <w:t>21</w:t>
            </w:r>
          </w:p>
        </w:tc>
        <w:tc>
          <w:tcPr>
            <w:tcW w:w="1570" w:type="dxa"/>
            <w:tcBorders>
              <w:top w:val="nil"/>
              <w:left w:val="nil"/>
              <w:bottom w:val="single" w:sz="4" w:space="0" w:color="auto"/>
              <w:right w:val="single" w:sz="4" w:space="0" w:color="auto"/>
            </w:tcBorders>
            <w:vAlign w:val="center"/>
            <w:hideMark/>
          </w:tcPr>
          <w:p w14:paraId="7C4C9F7F" w14:textId="77777777" w:rsidR="00D51DDA" w:rsidRPr="008A1D78" w:rsidRDefault="00D51DDA" w:rsidP="000711A2">
            <w:pPr>
              <w:spacing w:before="40" w:after="40"/>
              <w:jc w:val="center"/>
              <w:rPr>
                <w:color w:val="000000"/>
                <w:szCs w:val="24"/>
              </w:rPr>
            </w:pPr>
            <w:r w:rsidRPr="008A1D78">
              <w:rPr>
                <w:color w:val="000000"/>
                <w:szCs w:val="24"/>
              </w:rPr>
              <w:t>CSHT_THA_00377</w:t>
            </w:r>
          </w:p>
        </w:tc>
        <w:tc>
          <w:tcPr>
            <w:tcW w:w="2409" w:type="dxa"/>
            <w:tcBorders>
              <w:top w:val="nil"/>
              <w:left w:val="nil"/>
              <w:bottom w:val="single" w:sz="4" w:space="0" w:color="auto"/>
              <w:right w:val="single" w:sz="4" w:space="0" w:color="auto"/>
            </w:tcBorders>
            <w:vAlign w:val="center"/>
            <w:hideMark/>
          </w:tcPr>
          <w:p w14:paraId="228FD169" w14:textId="77777777" w:rsidR="00D51DDA" w:rsidRPr="008A1D78" w:rsidRDefault="00D51DDA" w:rsidP="000711A2">
            <w:pPr>
              <w:spacing w:before="40" w:after="40"/>
              <w:jc w:val="center"/>
              <w:rPr>
                <w:szCs w:val="24"/>
              </w:rPr>
            </w:pPr>
            <w:r w:rsidRPr="008A1D78">
              <w:rPr>
                <w:szCs w:val="24"/>
              </w:rPr>
              <w:t>Hoằng Hợp/</w:t>
            </w:r>
            <w:r w:rsidRPr="008A1D78">
              <w:rPr>
                <w:szCs w:val="24"/>
              </w:rPr>
              <w:br/>
              <w:t>HOANG-HOP-HHA_THA</w:t>
            </w:r>
          </w:p>
        </w:tc>
        <w:tc>
          <w:tcPr>
            <w:tcW w:w="1134" w:type="dxa"/>
            <w:tcBorders>
              <w:top w:val="nil"/>
              <w:left w:val="nil"/>
              <w:bottom w:val="single" w:sz="4" w:space="0" w:color="auto"/>
              <w:right w:val="single" w:sz="4" w:space="0" w:color="auto"/>
            </w:tcBorders>
            <w:noWrap/>
            <w:vAlign w:val="center"/>
            <w:hideMark/>
          </w:tcPr>
          <w:p w14:paraId="02616FCE" w14:textId="77777777" w:rsidR="00D51DDA" w:rsidRPr="008A1D78" w:rsidRDefault="00D51DDA" w:rsidP="000711A2">
            <w:pPr>
              <w:spacing w:before="40" w:after="40"/>
              <w:jc w:val="center"/>
              <w:rPr>
                <w:szCs w:val="24"/>
              </w:rPr>
            </w:pPr>
            <w:r w:rsidRPr="008A1D78">
              <w:rPr>
                <w:szCs w:val="24"/>
              </w:rPr>
              <w:t>Hoằng Hóa</w:t>
            </w:r>
          </w:p>
        </w:tc>
        <w:tc>
          <w:tcPr>
            <w:tcW w:w="1276" w:type="dxa"/>
            <w:tcBorders>
              <w:top w:val="nil"/>
              <w:left w:val="nil"/>
              <w:bottom w:val="single" w:sz="4" w:space="0" w:color="auto"/>
              <w:right w:val="single" w:sz="4" w:space="0" w:color="auto"/>
            </w:tcBorders>
            <w:vAlign w:val="center"/>
            <w:hideMark/>
          </w:tcPr>
          <w:p w14:paraId="6F0AF053" w14:textId="77777777" w:rsidR="00D51DDA" w:rsidRPr="008A1D78" w:rsidRDefault="00D51DDA" w:rsidP="000711A2">
            <w:pPr>
              <w:spacing w:before="40" w:after="40"/>
              <w:jc w:val="center"/>
              <w:rPr>
                <w:color w:val="000000"/>
                <w:szCs w:val="24"/>
              </w:rPr>
            </w:pPr>
            <w:r w:rsidRPr="008A1D78">
              <w:rPr>
                <w:color w:val="000000"/>
                <w:szCs w:val="24"/>
              </w:rPr>
              <w:t>19,87708</w:t>
            </w:r>
          </w:p>
        </w:tc>
        <w:tc>
          <w:tcPr>
            <w:tcW w:w="1417" w:type="dxa"/>
            <w:tcBorders>
              <w:top w:val="nil"/>
              <w:left w:val="nil"/>
              <w:bottom w:val="single" w:sz="4" w:space="0" w:color="auto"/>
              <w:right w:val="single" w:sz="4" w:space="0" w:color="auto"/>
            </w:tcBorders>
            <w:vAlign w:val="center"/>
            <w:hideMark/>
          </w:tcPr>
          <w:p w14:paraId="11B28CBB" w14:textId="77777777" w:rsidR="00D51DDA" w:rsidRPr="008A1D78" w:rsidRDefault="00D51DDA" w:rsidP="000711A2">
            <w:pPr>
              <w:spacing w:before="40" w:after="40"/>
              <w:jc w:val="center"/>
              <w:rPr>
                <w:color w:val="000000"/>
                <w:szCs w:val="24"/>
              </w:rPr>
            </w:pPr>
            <w:r w:rsidRPr="008A1D78">
              <w:rPr>
                <w:color w:val="000000"/>
                <w:szCs w:val="24"/>
              </w:rPr>
              <w:t>105,78419</w:t>
            </w:r>
          </w:p>
        </w:tc>
        <w:tc>
          <w:tcPr>
            <w:tcW w:w="993" w:type="dxa"/>
            <w:tcBorders>
              <w:top w:val="nil"/>
              <w:left w:val="nil"/>
              <w:bottom w:val="single" w:sz="4" w:space="0" w:color="auto"/>
              <w:right w:val="single" w:sz="4" w:space="0" w:color="auto"/>
            </w:tcBorders>
            <w:noWrap/>
            <w:vAlign w:val="center"/>
            <w:hideMark/>
          </w:tcPr>
          <w:p w14:paraId="09CD8D9F" w14:textId="77777777" w:rsidR="00D51DDA" w:rsidRPr="008A1D78" w:rsidRDefault="00D51DDA" w:rsidP="000711A2">
            <w:pPr>
              <w:spacing w:before="40" w:after="40"/>
              <w:jc w:val="center"/>
              <w:rPr>
                <w:color w:val="000000"/>
                <w:szCs w:val="24"/>
              </w:rPr>
            </w:pPr>
            <w:r w:rsidRPr="008A1D78">
              <w:rPr>
                <w:color w:val="000000"/>
                <w:szCs w:val="24"/>
              </w:rPr>
              <w:t>18,6</w:t>
            </w:r>
          </w:p>
        </w:tc>
      </w:tr>
      <w:tr w:rsidR="00D51DDA" w:rsidRPr="008A1D78" w14:paraId="522E8F80" w14:textId="77777777" w:rsidTr="000711A2">
        <w:trPr>
          <w:trHeight w:val="340"/>
        </w:trPr>
        <w:tc>
          <w:tcPr>
            <w:tcW w:w="840" w:type="dxa"/>
            <w:tcBorders>
              <w:top w:val="nil"/>
              <w:left w:val="single" w:sz="4" w:space="0" w:color="auto"/>
              <w:bottom w:val="single" w:sz="4" w:space="0" w:color="auto"/>
              <w:right w:val="single" w:sz="4" w:space="0" w:color="auto"/>
            </w:tcBorders>
            <w:vAlign w:val="center"/>
            <w:hideMark/>
          </w:tcPr>
          <w:p w14:paraId="09495CB1" w14:textId="77777777" w:rsidR="00D51DDA" w:rsidRPr="008A1D78" w:rsidRDefault="00D51DDA" w:rsidP="000711A2">
            <w:pPr>
              <w:spacing w:before="40" w:after="40"/>
              <w:jc w:val="center"/>
              <w:rPr>
                <w:szCs w:val="24"/>
              </w:rPr>
            </w:pPr>
            <w:r w:rsidRPr="008A1D78">
              <w:rPr>
                <w:szCs w:val="24"/>
              </w:rPr>
              <w:t>22</w:t>
            </w:r>
          </w:p>
        </w:tc>
        <w:tc>
          <w:tcPr>
            <w:tcW w:w="1570" w:type="dxa"/>
            <w:tcBorders>
              <w:top w:val="nil"/>
              <w:left w:val="nil"/>
              <w:bottom w:val="single" w:sz="4" w:space="0" w:color="auto"/>
              <w:right w:val="single" w:sz="4" w:space="0" w:color="auto"/>
            </w:tcBorders>
            <w:vAlign w:val="center"/>
            <w:hideMark/>
          </w:tcPr>
          <w:p w14:paraId="5E759990" w14:textId="77777777" w:rsidR="00D51DDA" w:rsidRPr="008A1D78" w:rsidRDefault="00D51DDA" w:rsidP="000711A2">
            <w:pPr>
              <w:spacing w:before="40" w:after="40"/>
              <w:jc w:val="center"/>
              <w:rPr>
                <w:color w:val="000000"/>
                <w:szCs w:val="24"/>
              </w:rPr>
            </w:pPr>
            <w:r w:rsidRPr="008A1D78">
              <w:rPr>
                <w:color w:val="000000"/>
                <w:szCs w:val="24"/>
              </w:rPr>
              <w:t>CSHT_THA_00647</w:t>
            </w:r>
          </w:p>
        </w:tc>
        <w:tc>
          <w:tcPr>
            <w:tcW w:w="2409" w:type="dxa"/>
            <w:tcBorders>
              <w:top w:val="nil"/>
              <w:left w:val="nil"/>
              <w:bottom w:val="single" w:sz="4" w:space="0" w:color="auto"/>
              <w:right w:val="single" w:sz="4" w:space="0" w:color="auto"/>
            </w:tcBorders>
            <w:vAlign w:val="center"/>
            <w:hideMark/>
          </w:tcPr>
          <w:p w14:paraId="60910A0B" w14:textId="77777777" w:rsidR="00D51DDA" w:rsidRPr="008A1D78" w:rsidRDefault="00D51DDA" w:rsidP="000711A2">
            <w:pPr>
              <w:spacing w:before="40" w:after="40"/>
              <w:jc w:val="center"/>
              <w:rPr>
                <w:color w:val="000000"/>
                <w:szCs w:val="24"/>
                <w:lang w:val="nl-NL"/>
              </w:rPr>
            </w:pPr>
            <w:r w:rsidRPr="008A1D78">
              <w:rPr>
                <w:color w:val="000000"/>
                <w:szCs w:val="24"/>
                <w:lang w:val="nl-NL"/>
              </w:rPr>
              <w:t>Đồng Tiến/</w:t>
            </w:r>
            <w:r w:rsidRPr="008A1D78">
              <w:rPr>
                <w:color w:val="000000"/>
                <w:szCs w:val="24"/>
                <w:lang w:val="nl-NL"/>
              </w:rPr>
              <w:br/>
              <w:t>DONG-TIEN-TSN_THA</w:t>
            </w:r>
          </w:p>
        </w:tc>
        <w:tc>
          <w:tcPr>
            <w:tcW w:w="1134" w:type="dxa"/>
            <w:tcBorders>
              <w:top w:val="nil"/>
              <w:left w:val="nil"/>
              <w:bottom w:val="single" w:sz="4" w:space="0" w:color="auto"/>
              <w:right w:val="single" w:sz="4" w:space="0" w:color="auto"/>
            </w:tcBorders>
            <w:noWrap/>
            <w:vAlign w:val="center"/>
            <w:hideMark/>
          </w:tcPr>
          <w:p w14:paraId="373B34F1" w14:textId="77777777" w:rsidR="00D51DDA" w:rsidRPr="008A1D78" w:rsidRDefault="00D51DDA" w:rsidP="000711A2">
            <w:pPr>
              <w:spacing w:before="40" w:after="40"/>
              <w:jc w:val="center"/>
              <w:rPr>
                <w:szCs w:val="24"/>
              </w:rPr>
            </w:pPr>
            <w:r w:rsidRPr="008A1D78">
              <w:rPr>
                <w:szCs w:val="24"/>
              </w:rPr>
              <w:t>Triệu Sơn</w:t>
            </w:r>
          </w:p>
        </w:tc>
        <w:tc>
          <w:tcPr>
            <w:tcW w:w="1276" w:type="dxa"/>
            <w:tcBorders>
              <w:top w:val="nil"/>
              <w:left w:val="nil"/>
              <w:bottom w:val="single" w:sz="4" w:space="0" w:color="auto"/>
              <w:right w:val="single" w:sz="4" w:space="0" w:color="auto"/>
            </w:tcBorders>
            <w:vAlign w:val="center"/>
            <w:hideMark/>
          </w:tcPr>
          <w:p w14:paraId="756ADF6F" w14:textId="77777777" w:rsidR="00D51DDA" w:rsidRPr="008A1D78" w:rsidRDefault="00D51DDA" w:rsidP="000711A2">
            <w:pPr>
              <w:spacing w:before="40" w:after="40"/>
              <w:jc w:val="center"/>
              <w:rPr>
                <w:color w:val="000000"/>
                <w:szCs w:val="24"/>
              </w:rPr>
            </w:pPr>
            <w:r w:rsidRPr="008A1D78">
              <w:rPr>
                <w:color w:val="000000"/>
                <w:szCs w:val="24"/>
              </w:rPr>
              <w:t>19,77423</w:t>
            </w:r>
          </w:p>
        </w:tc>
        <w:tc>
          <w:tcPr>
            <w:tcW w:w="1417" w:type="dxa"/>
            <w:tcBorders>
              <w:top w:val="nil"/>
              <w:left w:val="nil"/>
              <w:bottom w:val="single" w:sz="4" w:space="0" w:color="auto"/>
              <w:right w:val="single" w:sz="4" w:space="0" w:color="auto"/>
            </w:tcBorders>
            <w:vAlign w:val="center"/>
            <w:hideMark/>
          </w:tcPr>
          <w:p w14:paraId="200A9605" w14:textId="77777777" w:rsidR="00D51DDA" w:rsidRPr="008A1D78" w:rsidRDefault="00D51DDA" w:rsidP="000711A2">
            <w:pPr>
              <w:spacing w:before="40" w:after="40"/>
              <w:jc w:val="center"/>
              <w:rPr>
                <w:color w:val="000000"/>
                <w:szCs w:val="24"/>
              </w:rPr>
            </w:pPr>
            <w:r w:rsidRPr="008A1D78">
              <w:rPr>
                <w:color w:val="000000"/>
                <w:szCs w:val="24"/>
              </w:rPr>
              <w:t>105,68311</w:t>
            </w:r>
          </w:p>
        </w:tc>
        <w:tc>
          <w:tcPr>
            <w:tcW w:w="993" w:type="dxa"/>
            <w:tcBorders>
              <w:top w:val="nil"/>
              <w:left w:val="nil"/>
              <w:bottom w:val="single" w:sz="4" w:space="0" w:color="auto"/>
              <w:right w:val="single" w:sz="4" w:space="0" w:color="auto"/>
            </w:tcBorders>
            <w:noWrap/>
            <w:vAlign w:val="center"/>
            <w:hideMark/>
          </w:tcPr>
          <w:p w14:paraId="5129F87C" w14:textId="77777777" w:rsidR="00D51DDA" w:rsidRPr="008A1D78" w:rsidRDefault="00D51DDA" w:rsidP="000711A2">
            <w:pPr>
              <w:spacing w:before="40" w:after="40"/>
              <w:jc w:val="center"/>
              <w:rPr>
                <w:color w:val="000000"/>
                <w:szCs w:val="24"/>
              </w:rPr>
            </w:pPr>
            <w:r w:rsidRPr="008A1D78">
              <w:rPr>
                <w:color w:val="000000"/>
                <w:szCs w:val="24"/>
              </w:rPr>
              <w:t>42</w:t>
            </w:r>
          </w:p>
        </w:tc>
      </w:tr>
      <w:tr w:rsidR="00D51DDA" w:rsidRPr="008A1D78" w14:paraId="347E0805" w14:textId="77777777" w:rsidTr="000711A2">
        <w:trPr>
          <w:trHeight w:val="340"/>
        </w:trPr>
        <w:tc>
          <w:tcPr>
            <w:tcW w:w="840" w:type="dxa"/>
            <w:tcBorders>
              <w:top w:val="nil"/>
              <w:left w:val="single" w:sz="4" w:space="0" w:color="auto"/>
              <w:bottom w:val="single" w:sz="4" w:space="0" w:color="auto"/>
              <w:right w:val="single" w:sz="4" w:space="0" w:color="auto"/>
            </w:tcBorders>
            <w:noWrap/>
            <w:vAlign w:val="center"/>
            <w:hideMark/>
          </w:tcPr>
          <w:p w14:paraId="5F441543" w14:textId="77777777" w:rsidR="00D51DDA" w:rsidRPr="008A1D78" w:rsidRDefault="00D51DDA" w:rsidP="000711A2">
            <w:pPr>
              <w:spacing w:before="40" w:after="40"/>
              <w:jc w:val="left"/>
              <w:rPr>
                <w:b/>
                <w:bCs/>
                <w:szCs w:val="24"/>
              </w:rPr>
            </w:pPr>
            <w:r w:rsidRPr="008A1D78">
              <w:rPr>
                <w:b/>
                <w:bCs/>
                <w:szCs w:val="24"/>
              </w:rPr>
              <w:t> </w:t>
            </w:r>
          </w:p>
        </w:tc>
        <w:tc>
          <w:tcPr>
            <w:tcW w:w="1570" w:type="dxa"/>
            <w:tcBorders>
              <w:top w:val="nil"/>
              <w:left w:val="nil"/>
              <w:bottom w:val="single" w:sz="4" w:space="0" w:color="auto"/>
              <w:right w:val="single" w:sz="4" w:space="0" w:color="auto"/>
            </w:tcBorders>
            <w:vAlign w:val="center"/>
            <w:hideMark/>
          </w:tcPr>
          <w:p w14:paraId="51F09D88" w14:textId="77777777" w:rsidR="00D51DDA" w:rsidRPr="008A1D78" w:rsidRDefault="00D51DDA" w:rsidP="000711A2">
            <w:pPr>
              <w:spacing w:before="40" w:after="40"/>
              <w:jc w:val="center"/>
              <w:rPr>
                <w:b/>
                <w:bCs/>
                <w:szCs w:val="24"/>
              </w:rPr>
            </w:pPr>
            <w:r w:rsidRPr="008A1D78">
              <w:rPr>
                <w:b/>
                <w:bCs/>
                <w:szCs w:val="24"/>
              </w:rPr>
              <w:t> </w:t>
            </w:r>
          </w:p>
        </w:tc>
        <w:tc>
          <w:tcPr>
            <w:tcW w:w="2409" w:type="dxa"/>
            <w:tcBorders>
              <w:top w:val="nil"/>
              <w:left w:val="nil"/>
              <w:bottom w:val="single" w:sz="4" w:space="0" w:color="auto"/>
              <w:right w:val="single" w:sz="4" w:space="0" w:color="auto"/>
            </w:tcBorders>
            <w:vAlign w:val="center"/>
            <w:hideMark/>
          </w:tcPr>
          <w:p w14:paraId="16D83D5B" w14:textId="77777777" w:rsidR="00D51DDA" w:rsidRPr="008A1D78" w:rsidRDefault="00D51DDA" w:rsidP="000711A2">
            <w:pPr>
              <w:spacing w:before="40" w:after="40"/>
              <w:jc w:val="center"/>
              <w:rPr>
                <w:b/>
                <w:bCs/>
                <w:szCs w:val="24"/>
              </w:rPr>
            </w:pPr>
            <w:r w:rsidRPr="008A1D78">
              <w:rPr>
                <w:b/>
                <w:bCs/>
                <w:szCs w:val="24"/>
              </w:rPr>
              <w:t>TỔNG CỘNG</w:t>
            </w:r>
          </w:p>
        </w:tc>
        <w:tc>
          <w:tcPr>
            <w:tcW w:w="1134" w:type="dxa"/>
            <w:tcBorders>
              <w:top w:val="nil"/>
              <w:left w:val="nil"/>
              <w:bottom w:val="single" w:sz="4" w:space="0" w:color="auto"/>
              <w:right w:val="single" w:sz="4" w:space="0" w:color="auto"/>
            </w:tcBorders>
            <w:noWrap/>
            <w:vAlign w:val="center"/>
            <w:hideMark/>
          </w:tcPr>
          <w:p w14:paraId="00B68276" w14:textId="77777777" w:rsidR="00D51DDA" w:rsidRPr="008A1D78" w:rsidRDefault="00D51DDA" w:rsidP="000711A2">
            <w:pPr>
              <w:spacing w:before="40" w:after="40"/>
              <w:jc w:val="center"/>
              <w:rPr>
                <w:b/>
                <w:bCs/>
                <w:szCs w:val="24"/>
              </w:rPr>
            </w:pPr>
          </w:p>
        </w:tc>
        <w:tc>
          <w:tcPr>
            <w:tcW w:w="1276" w:type="dxa"/>
            <w:tcBorders>
              <w:top w:val="nil"/>
              <w:left w:val="nil"/>
              <w:bottom w:val="single" w:sz="4" w:space="0" w:color="auto"/>
              <w:right w:val="single" w:sz="4" w:space="0" w:color="auto"/>
            </w:tcBorders>
            <w:noWrap/>
            <w:vAlign w:val="center"/>
            <w:hideMark/>
          </w:tcPr>
          <w:p w14:paraId="74B79765" w14:textId="77777777" w:rsidR="00D51DDA" w:rsidRPr="008A1D78" w:rsidRDefault="00D51DDA" w:rsidP="000711A2">
            <w:pPr>
              <w:spacing w:before="40" w:after="40"/>
              <w:jc w:val="center"/>
              <w:rPr>
                <w:b/>
                <w:bCs/>
                <w:szCs w:val="24"/>
              </w:rPr>
            </w:pPr>
            <w:r w:rsidRPr="008A1D78">
              <w:rPr>
                <w:b/>
                <w:bCs/>
                <w:szCs w:val="24"/>
              </w:rPr>
              <w:t> </w:t>
            </w:r>
          </w:p>
        </w:tc>
        <w:tc>
          <w:tcPr>
            <w:tcW w:w="1417" w:type="dxa"/>
            <w:tcBorders>
              <w:top w:val="nil"/>
              <w:left w:val="nil"/>
              <w:bottom w:val="single" w:sz="4" w:space="0" w:color="auto"/>
              <w:right w:val="single" w:sz="4" w:space="0" w:color="auto"/>
            </w:tcBorders>
            <w:noWrap/>
            <w:vAlign w:val="center"/>
            <w:hideMark/>
          </w:tcPr>
          <w:p w14:paraId="4237F62D" w14:textId="77777777" w:rsidR="00D51DDA" w:rsidRPr="008A1D78" w:rsidRDefault="00D51DDA" w:rsidP="000711A2">
            <w:pPr>
              <w:spacing w:before="40" w:after="40"/>
              <w:jc w:val="center"/>
              <w:rPr>
                <w:b/>
                <w:bCs/>
                <w:szCs w:val="24"/>
              </w:rPr>
            </w:pPr>
            <w:r w:rsidRPr="008A1D78">
              <w:rPr>
                <w:b/>
                <w:bCs/>
                <w:szCs w:val="24"/>
              </w:rPr>
              <w:t> </w:t>
            </w:r>
          </w:p>
        </w:tc>
        <w:tc>
          <w:tcPr>
            <w:tcW w:w="993" w:type="dxa"/>
            <w:tcBorders>
              <w:top w:val="nil"/>
              <w:left w:val="nil"/>
              <w:bottom w:val="single" w:sz="4" w:space="0" w:color="auto"/>
              <w:right w:val="single" w:sz="4" w:space="0" w:color="auto"/>
            </w:tcBorders>
            <w:noWrap/>
            <w:vAlign w:val="center"/>
            <w:hideMark/>
          </w:tcPr>
          <w:p w14:paraId="77EC04B8" w14:textId="77777777" w:rsidR="00D51DDA" w:rsidRPr="008A1D78" w:rsidRDefault="00D51DDA" w:rsidP="000711A2">
            <w:pPr>
              <w:spacing w:before="40" w:after="40"/>
              <w:jc w:val="center"/>
              <w:rPr>
                <w:b/>
                <w:bCs/>
                <w:szCs w:val="24"/>
              </w:rPr>
            </w:pPr>
            <w:r w:rsidRPr="008A1D78">
              <w:rPr>
                <w:b/>
                <w:bCs/>
                <w:szCs w:val="24"/>
              </w:rPr>
              <w:t>22</w:t>
            </w:r>
          </w:p>
        </w:tc>
      </w:tr>
    </w:tbl>
    <w:p w14:paraId="62068759" w14:textId="77777777" w:rsidR="00D51DDA" w:rsidRDefault="00D51DDA" w:rsidP="00D51DDA">
      <w:pPr>
        <w:widowControl w:val="0"/>
        <w:spacing w:before="120" w:after="120" w:line="264" w:lineRule="auto"/>
        <w:ind w:firstLine="709"/>
        <w:rPr>
          <w:b/>
          <w:bCs/>
          <w:iCs/>
          <w:spacing w:val="2"/>
          <w:sz w:val="26"/>
          <w:szCs w:val="26"/>
        </w:rPr>
      </w:pPr>
    </w:p>
    <w:p w14:paraId="2F8351E0" w14:textId="77777777" w:rsidR="00D51DDA" w:rsidRDefault="00D51DDA" w:rsidP="00D51DDA">
      <w:pPr>
        <w:spacing w:after="160" w:line="259" w:lineRule="auto"/>
        <w:jc w:val="left"/>
        <w:rPr>
          <w:b/>
          <w:bCs/>
          <w:iCs/>
          <w:spacing w:val="2"/>
          <w:sz w:val="26"/>
          <w:szCs w:val="26"/>
        </w:rPr>
      </w:pPr>
      <w:r>
        <w:rPr>
          <w:b/>
          <w:bCs/>
          <w:iCs/>
          <w:spacing w:val="2"/>
          <w:sz w:val="26"/>
          <w:szCs w:val="26"/>
        </w:rPr>
        <w:br w:type="page"/>
      </w:r>
    </w:p>
    <w:p w14:paraId="5BE8D178" w14:textId="77777777" w:rsidR="00D51DDA" w:rsidRDefault="00D51DDA" w:rsidP="00D51DDA">
      <w:pPr>
        <w:widowControl w:val="0"/>
        <w:spacing w:before="120" w:after="120" w:line="264" w:lineRule="auto"/>
        <w:ind w:firstLine="709"/>
        <w:rPr>
          <w:b/>
          <w:bCs/>
          <w:iCs/>
          <w:spacing w:val="2"/>
          <w:sz w:val="26"/>
          <w:szCs w:val="26"/>
        </w:rPr>
        <w:sectPr w:rsidR="00D51DDA" w:rsidSect="00D51DDA">
          <w:footnotePr>
            <w:numRestart w:val="eachPage"/>
          </w:footnotePr>
          <w:endnotePr>
            <w:numFmt w:val="decimal"/>
          </w:endnotePr>
          <w:pgSz w:w="11906" w:h="16838" w:code="9"/>
          <w:pgMar w:top="1134" w:right="851" w:bottom="1134" w:left="1418" w:header="720" w:footer="255" w:gutter="0"/>
          <w:cols w:space="720"/>
          <w:noEndnote/>
          <w:docGrid w:linePitch="381"/>
        </w:sectPr>
      </w:pPr>
    </w:p>
    <w:p w14:paraId="0DB8D34C" w14:textId="77777777" w:rsidR="00D51DDA" w:rsidRPr="001F3E22" w:rsidRDefault="00D51DDA" w:rsidP="00D51DDA">
      <w:pPr>
        <w:widowControl w:val="0"/>
        <w:spacing w:before="120" w:after="120" w:line="264" w:lineRule="auto"/>
        <w:ind w:firstLine="709"/>
        <w:rPr>
          <w:b/>
          <w:bCs/>
          <w:iCs/>
          <w:spacing w:val="2"/>
          <w:sz w:val="26"/>
          <w:szCs w:val="26"/>
        </w:rPr>
      </w:pPr>
      <w:r w:rsidRPr="001F3E22">
        <w:rPr>
          <w:b/>
          <w:bCs/>
          <w:iCs/>
          <w:spacing w:val="2"/>
          <w:sz w:val="26"/>
          <w:szCs w:val="26"/>
        </w:rPr>
        <w:lastRenderedPageBreak/>
        <w:t>1.2. Phạm vi cung cấp hàng hóa:</w:t>
      </w:r>
    </w:p>
    <w:tbl>
      <w:tblPr>
        <w:tblW w:w="14394" w:type="dxa"/>
        <w:tblInd w:w="137" w:type="dxa"/>
        <w:tblLook w:val="04A0" w:firstRow="1" w:lastRow="0" w:firstColumn="1" w:lastColumn="0" w:noHBand="0" w:noVBand="1"/>
      </w:tblPr>
      <w:tblGrid>
        <w:gridCol w:w="670"/>
        <w:gridCol w:w="8969"/>
        <w:gridCol w:w="2698"/>
        <w:gridCol w:w="859"/>
        <w:gridCol w:w="1198"/>
      </w:tblGrid>
      <w:tr w:rsidR="00D51DDA" w:rsidRPr="001F3E22" w14:paraId="45C017EA" w14:textId="77777777" w:rsidTr="000711A2">
        <w:trPr>
          <w:trHeight w:val="340"/>
          <w:tblHeader/>
        </w:trPr>
        <w:tc>
          <w:tcPr>
            <w:tcW w:w="670" w:type="dxa"/>
            <w:tcBorders>
              <w:top w:val="single" w:sz="4" w:space="0" w:color="auto"/>
              <w:left w:val="single" w:sz="4" w:space="0" w:color="auto"/>
              <w:bottom w:val="single" w:sz="4" w:space="0" w:color="auto"/>
              <w:right w:val="single" w:sz="4" w:space="0" w:color="auto"/>
            </w:tcBorders>
            <w:vAlign w:val="center"/>
            <w:hideMark/>
          </w:tcPr>
          <w:p w14:paraId="068EB0E7" w14:textId="77777777" w:rsidR="00D51DDA" w:rsidRPr="001F3E22" w:rsidRDefault="00D51DDA" w:rsidP="000711A2">
            <w:pPr>
              <w:spacing w:before="40" w:after="40"/>
              <w:jc w:val="center"/>
              <w:rPr>
                <w:b/>
                <w:bCs/>
                <w:szCs w:val="24"/>
              </w:rPr>
            </w:pPr>
            <w:r w:rsidRPr="001F3E22">
              <w:rPr>
                <w:b/>
                <w:bCs/>
                <w:szCs w:val="24"/>
              </w:rPr>
              <w:t>STT</w:t>
            </w:r>
          </w:p>
        </w:tc>
        <w:tc>
          <w:tcPr>
            <w:tcW w:w="8969" w:type="dxa"/>
            <w:tcBorders>
              <w:top w:val="single" w:sz="4" w:space="0" w:color="auto"/>
              <w:left w:val="nil"/>
              <w:bottom w:val="single" w:sz="4" w:space="0" w:color="auto"/>
              <w:right w:val="single" w:sz="4" w:space="0" w:color="auto"/>
            </w:tcBorders>
            <w:vAlign w:val="center"/>
            <w:hideMark/>
          </w:tcPr>
          <w:p w14:paraId="2B253A6D" w14:textId="77777777" w:rsidR="00D51DDA" w:rsidRPr="001F3E22" w:rsidRDefault="00D51DDA" w:rsidP="000711A2">
            <w:pPr>
              <w:spacing w:before="40" w:after="40"/>
              <w:jc w:val="center"/>
              <w:rPr>
                <w:b/>
                <w:bCs/>
                <w:szCs w:val="24"/>
              </w:rPr>
            </w:pPr>
            <w:r w:rsidRPr="001F3E22">
              <w:rPr>
                <w:b/>
                <w:bCs/>
                <w:szCs w:val="24"/>
              </w:rPr>
              <w:t>Chủng loại cột anten</w:t>
            </w:r>
          </w:p>
        </w:tc>
        <w:tc>
          <w:tcPr>
            <w:tcW w:w="2698" w:type="dxa"/>
            <w:tcBorders>
              <w:top w:val="single" w:sz="4" w:space="0" w:color="auto"/>
              <w:left w:val="nil"/>
              <w:bottom w:val="single" w:sz="4" w:space="0" w:color="auto"/>
              <w:right w:val="single" w:sz="4" w:space="0" w:color="auto"/>
            </w:tcBorders>
            <w:vAlign w:val="center"/>
            <w:hideMark/>
          </w:tcPr>
          <w:p w14:paraId="4E3F3D64" w14:textId="77777777" w:rsidR="00D51DDA" w:rsidRPr="001F3E22" w:rsidRDefault="00D51DDA" w:rsidP="000711A2">
            <w:pPr>
              <w:spacing w:before="40" w:after="40"/>
              <w:jc w:val="center"/>
              <w:rPr>
                <w:b/>
                <w:bCs/>
                <w:szCs w:val="24"/>
              </w:rPr>
            </w:pPr>
            <w:r w:rsidRPr="001F3E22">
              <w:rPr>
                <w:b/>
                <w:bCs/>
                <w:szCs w:val="24"/>
              </w:rPr>
              <w:t>Tên bản vẽ thiết kế</w:t>
            </w:r>
          </w:p>
        </w:tc>
        <w:tc>
          <w:tcPr>
            <w:tcW w:w="859" w:type="dxa"/>
            <w:tcBorders>
              <w:top w:val="single" w:sz="4" w:space="0" w:color="auto"/>
              <w:left w:val="nil"/>
              <w:bottom w:val="single" w:sz="4" w:space="0" w:color="auto"/>
              <w:right w:val="single" w:sz="4" w:space="0" w:color="auto"/>
            </w:tcBorders>
            <w:vAlign w:val="center"/>
            <w:hideMark/>
          </w:tcPr>
          <w:p w14:paraId="6B22FE57" w14:textId="77777777" w:rsidR="00D51DDA" w:rsidRPr="001F3E22" w:rsidRDefault="00D51DDA" w:rsidP="000711A2">
            <w:pPr>
              <w:spacing w:before="40" w:after="40"/>
              <w:jc w:val="center"/>
              <w:rPr>
                <w:b/>
                <w:bCs/>
                <w:szCs w:val="24"/>
              </w:rPr>
            </w:pPr>
            <w:r w:rsidRPr="001F3E22">
              <w:rPr>
                <w:b/>
                <w:bCs/>
                <w:szCs w:val="24"/>
              </w:rPr>
              <w:t>ĐVT</w:t>
            </w:r>
          </w:p>
        </w:tc>
        <w:tc>
          <w:tcPr>
            <w:tcW w:w="1198" w:type="dxa"/>
            <w:tcBorders>
              <w:top w:val="single" w:sz="4" w:space="0" w:color="auto"/>
              <w:left w:val="nil"/>
              <w:bottom w:val="single" w:sz="4" w:space="0" w:color="auto"/>
              <w:right w:val="single" w:sz="4" w:space="0" w:color="auto"/>
            </w:tcBorders>
            <w:vAlign w:val="center"/>
            <w:hideMark/>
          </w:tcPr>
          <w:p w14:paraId="388447B7" w14:textId="77777777" w:rsidR="00D51DDA" w:rsidRPr="001F3E22" w:rsidRDefault="00D51DDA" w:rsidP="000711A2">
            <w:pPr>
              <w:spacing w:before="40" w:after="40"/>
              <w:jc w:val="center"/>
              <w:rPr>
                <w:b/>
                <w:bCs/>
                <w:szCs w:val="24"/>
              </w:rPr>
            </w:pPr>
            <w:r w:rsidRPr="001F3E22">
              <w:rPr>
                <w:b/>
                <w:bCs/>
                <w:szCs w:val="24"/>
              </w:rPr>
              <w:t>Số lượng</w:t>
            </w:r>
          </w:p>
        </w:tc>
      </w:tr>
      <w:tr w:rsidR="00D51DDA" w:rsidRPr="001F3E22" w14:paraId="33AFC28D"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75623D14" w14:textId="77777777" w:rsidR="00D51DDA" w:rsidRPr="001F3E22" w:rsidRDefault="00D51DDA" w:rsidP="000711A2">
            <w:pPr>
              <w:spacing w:before="40" w:after="40"/>
              <w:jc w:val="center"/>
              <w:rPr>
                <w:b/>
                <w:bCs/>
                <w:szCs w:val="24"/>
              </w:rPr>
            </w:pPr>
            <w:r w:rsidRPr="001F3E22">
              <w:rPr>
                <w:b/>
                <w:bCs/>
                <w:szCs w:val="24"/>
              </w:rPr>
              <w:t>I</w:t>
            </w:r>
          </w:p>
        </w:tc>
        <w:tc>
          <w:tcPr>
            <w:tcW w:w="8969" w:type="dxa"/>
            <w:tcBorders>
              <w:top w:val="nil"/>
              <w:left w:val="nil"/>
              <w:bottom w:val="single" w:sz="4" w:space="0" w:color="auto"/>
              <w:right w:val="single" w:sz="4" w:space="0" w:color="auto"/>
            </w:tcBorders>
            <w:vAlign w:val="center"/>
            <w:hideMark/>
          </w:tcPr>
          <w:p w14:paraId="54CE16A2" w14:textId="77777777" w:rsidR="00D51DDA" w:rsidRPr="001F3E22" w:rsidRDefault="00D51DDA" w:rsidP="000711A2">
            <w:pPr>
              <w:spacing w:before="40" w:after="40"/>
              <w:jc w:val="left"/>
              <w:rPr>
                <w:b/>
                <w:bCs/>
                <w:szCs w:val="24"/>
              </w:rPr>
            </w:pPr>
            <w:r w:rsidRPr="001F3E22">
              <w:rPr>
                <w:b/>
                <w:bCs/>
                <w:szCs w:val="24"/>
              </w:rPr>
              <w:t>Cột anten tự đứng 42m trạm Hà Long, Quang Lộc, Hoằng Xuân, Đồng Tiến, Minh Khôi, Thăng Bình, Nam Giang, Quảng Phú:</w:t>
            </w:r>
            <w:r w:rsidRPr="001F3E22">
              <w:rPr>
                <w:b/>
                <w:bCs/>
                <w:szCs w:val="24"/>
              </w:rPr>
              <w:br/>
            </w:r>
            <w:r w:rsidRPr="001F3E22">
              <w:rPr>
                <w:szCs w:val="24"/>
              </w:rPr>
              <w:t>Cột anten tự đứng cao 42m loại liên kết thanh giằng thép góc L, tiết diện cột tứ giác, chân cột 2,85mx2,85m, ngọn cột 0,95mx0,95m bao gồm đầy đủ thân cột, thang cáp, cụm hướng dẫn cáp, phụ kiện lắp dựng theo thiết kế. Toàn bộ thân cột, phụ kiện được mạ kẽm nhúng nóng (Cột không bao gồm phần khung bulong đế móng).</w:t>
            </w:r>
          </w:p>
        </w:tc>
        <w:tc>
          <w:tcPr>
            <w:tcW w:w="2698" w:type="dxa"/>
            <w:tcBorders>
              <w:top w:val="nil"/>
              <w:left w:val="nil"/>
              <w:bottom w:val="single" w:sz="4" w:space="0" w:color="auto"/>
              <w:right w:val="single" w:sz="4" w:space="0" w:color="auto"/>
            </w:tcBorders>
            <w:vAlign w:val="center"/>
            <w:hideMark/>
          </w:tcPr>
          <w:p w14:paraId="01473420" w14:textId="77777777" w:rsidR="00D51DDA" w:rsidRPr="001F3E22" w:rsidRDefault="00D51DDA" w:rsidP="000711A2">
            <w:pPr>
              <w:spacing w:before="40" w:after="40"/>
              <w:jc w:val="left"/>
              <w:rPr>
                <w:b/>
                <w:bCs/>
                <w:szCs w:val="24"/>
              </w:rPr>
            </w:pPr>
            <w:r w:rsidRPr="001F3E22">
              <w:rPr>
                <w:b/>
                <w:bCs/>
                <w:szCs w:val="24"/>
              </w:rPr>
              <w:t>1. BVTK Cột tự đứng 42m</w:t>
            </w:r>
          </w:p>
        </w:tc>
        <w:tc>
          <w:tcPr>
            <w:tcW w:w="859" w:type="dxa"/>
            <w:tcBorders>
              <w:top w:val="nil"/>
              <w:left w:val="nil"/>
              <w:bottom w:val="single" w:sz="4" w:space="0" w:color="auto"/>
              <w:right w:val="single" w:sz="4" w:space="0" w:color="auto"/>
            </w:tcBorders>
            <w:vAlign w:val="center"/>
            <w:hideMark/>
          </w:tcPr>
          <w:p w14:paraId="23A758FD"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660D9F93" w14:textId="77777777" w:rsidR="00D51DDA" w:rsidRPr="001F3E22" w:rsidRDefault="00D51DDA" w:rsidP="000711A2">
            <w:pPr>
              <w:spacing w:before="40" w:after="40"/>
              <w:jc w:val="center"/>
              <w:rPr>
                <w:b/>
                <w:bCs/>
                <w:szCs w:val="24"/>
              </w:rPr>
            </w:pPr>
            <w:r w:rsidRPr="001F3E22">
              <w:rPr>
                <w:b/>
                <w:bCs/>
                <w:szCs w:val="24"/>
              </w:rPr>
              <w:t>8</w:t>
            </w:r>
          </w:p>
        </w:tc>
      </w:tr>
      <w:tr w:rsidR="00D51DDA" w:rsidRPr="001F3E22" w14:paraId="03053F88"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78C76BD8" w14:textId="77777777" w:rsidR="00D51DDA" w:rsidRPr="001F3E22" w:rsidRDefault="00D51DDA" w:rsidP="000711A2">
            <w:pPr>
              <w:spacing w:before="40" w:after="40"/>
              <w:jc w:val="center"/>
              <w:rPr>
                <w:b/>
                <w:bCs/>
                <w:szCs w:val="24"/>
              </w:rPr>
            </w:pPr>
            <w:r w:rsidRPr="001F3E22">
              <w:rPr>
                <w:b/>
                <w:bCs/>
                <w:szCs w:val="24"/>
              </w:rPr>
              <w:t>III</w:t>
            </w:r>
          </w:p>
        </w:tc>
        <w:tc>
          <w:tcPr>
            <w:tcW w:w="8969" w:type="dxa"/>
            <w:tcBorders>
              <w:top w:val="nil"/>
              <w:left w:val="nil"/>
              <w:bottom w:val="single" w:sz="4" w:space="0" w:color="auto"/>
              <w:right w:val="single" w:sz="4" w:space="0" w:color="auto"/>
            </w:tcBorders>
            <w:vAlign w:val="center"/>
            <w:hideMark/>
          </w:tcPr>
          <w:p w14:paraId="15812865" w14:textId="77777777" w:rsidR="00D51DDA" w:rsidRPr="001F3E22" w:rsidRDefault="00D51DDA" w:rsidP="000711A2">
            <w:pPr>
              <w:spacing w:before="40" w:after="40"/>
              <w:jc w:val="left"/>
              <w:rPr>
                <w:b/>
                <w:bCs/>
                <w:szCs w:val="24"/>
              </w:rPr>
            </w:pPr>
            <w:r w:rsidRPr="001F3E22">
              <w:rPr>
                <w:b/>
                <w:bCs/>
                <w:szCs w:val="24"/>
              </w:rPr>
              <w:t>Cột anten dây co 15,6m trạm Hói Đào:</w:t>
            </w:r>
          </w:p>
        </w:tc>
        <w:tc>
          <w:tcPr>
            <w:tcW w:w="2698" w:type="dxa"/>
            <w:tcBorders>
              <w:top w:val="nil"/>
              <w:left w:val="nil"/>
              <w:bottom w:val="single" w:sz="4" w:space="0" w:color="auto"/>
              <w:right w:val="single" w:sz="4" w:space="0" w:color="auto"/>
            </w:tcBorders>
            <w:vAlign w:val="center"/>
            <w:hideMark/>
          </w:tcPr>
          <w:p w14:paraId="16F765F6" w14:textId="77777777" w:rsidR="00D51DDA" w:rsidRPr="001F3E22" w:rsidRDefault="00D51DDA" w:rsidP="000711A2">
            <w:pPr>
              <w:spacing w:before="40" w:after="40"/>
              <w:jc w:val="left"/>
              <w:rPr>
                <w:b/>
                <w:bCs/>
                <w:szCs w:val="24"/>
              </w:rPr>
            </w:pPr>
            <w:r w:rsidRPr="001F3E22">
              <w:rPr>
                <w:b/>
                <w:bCs/>
                <w:szCs w:val="24"/>
              </w:rPr>
              <w:t>2. BVTK Hói Đào</w:t>
            </w:r>
          </w:p>
        </w:tc>
        <w:tc>
          <w:tcPr>
            <w:tcW w:w="859" w:type="dxa"/>
            <w:tcBorders>
              <w:top w:val="nil"/>
              <w:left w:val="nil"/>
              <w:bottom w:val="single" w:sz="4" w:space="0" w:color="auto"/>
              <w:right w:val="single" w:sz="4" w:space="0" w:color="auto"/>
            </w:tcBorders>
            <w:vAlign w:val="center"/>
            <w:hideMark/>
          </w:tcPr>
          <w:p w14:paraId="2C0F5BD8" w14:textId="77777777" w:rsidR="00D51DDA" w:rsidRPr="001F3E22" w:rsidRDefault="00D51DDA" w:rsidP="000711A2">
            <w:pPr>
              <w:spacing w:before="40" w:after="40"/>
              <w:jc w:val="center"/>
              <w:rPr>
                <w:szCs w:val="24"/>
              </w:rPr>
            </w:pPr>
            <w:r w:rsidRPr="001F3E22">
              <w:rPr>
                <w:szCs w:val="24"/>
              </w:rPr>
              <w:t> </w:t>
            </w:r>
          </w:p>
        </w:tc>
        <w:tc>
          <w:tcPr>
            <w:tcW w:w="1198" w:type="dxa"/>
            <w:tcBorders>
              <w:top w:val="nil"/>
              <w:left w:val="nil"/>
              <w:bottom w:val="single" w:sz="4" w:space="0" w:color="auto"/>
              <w:right w:val="single" w:sz="4" w:space="0" w:color="auto"/>
            </w:tcBorders>
            <w:vAlign w:val="center"/>
            <w:hideMark/>
          </w:tcPr>
          <w:p w14:paraId="64434043" w14:textId="77777777" w:rsidR="00D51DDA" w:rsidRPr="001F3E22" w:rsidRDefault="00D51DDA" w:rsidP="000711A2">
            <w:pPr>
              <w:spacing w:before="40" w:after="40"/>
              <w:jc w:val="center"/>
              <w:rPr>
                <w:b/>
                <w:bCs/>
                <w:szCs w:val="24"/>
              </w:rPr>
            </w:pPr>
            <w:r w:rsidRPr="001F3E22">
              <w:rPr>
                <w:b/>
                <w:bCs/>
                <w:szCs w:val="24"/>
              </w:rPr>
              <w:t>1</w:t>
            </w:r>
          </w:p>
        </w:tc>
      </w:tr>
      <w:tr w:rsidR="00D51DDA" w:rsidRPr="001F3E22" w14:paraId="0D056792"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7B62FB2D"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1F4AE516" w14:textId="77777777" w:rsidR="00D51DDA" w:rsidRPr="001F3E22" w:rsidRDefault="00D51DDA" w:rsidP="000711A2">
            <w:pPr>
              <w:spacing w:before="40" w:after="40"/>
              <w:jc w:val="left"/>
              <w:rPr>
                <w:szCs w:val="24"/>
              </w:rPr>
            </w:pPr>
            <w:r w:rsidRPr="001F3E22">
              <w:rPr>
                <w:szCs w:val="24"/>
              </w:rPr>
              <w:t>01 đốt cột chuyển đổi tứ giác A350 - dài 0,6m theo thiết kế</w:t>
            </w:r>
          </w:p>
        </w:tc>
        <w:tc>
          <w:tcPr>
            <w:tcW w:w="2698" w:type="dxa"/>
            <w:tcBorders>
              <w:top w:val="nil"/>
              <w:left w:val="nil"/>
              <w:bottom w:val="single" w:sz="4" w:space="0" w:color="auto"/>
              <w:right w:val="single" w:sz="4" w:space="0" w:color="auto"/>
            </w:tcBorders>
            <w:vAlign w:val="center"/>
            <w:hideMark/>
          </w:tcPr>
          <w:p w14:paraId="17435197"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0C9DC41B"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1B7906C5" w14:textId="77777777" w:rsidR="00D51DDA" w:rsidRPr="001F3E22" w:rsidRDefault="00D51DDA" w:rsidP="000711A2">
            <w:pPr>
              <w:spacing w:before="40" w:after="40"/>
              <w:jc w:val="center"/>
              <w:rPr>
                <w:szCs w:val="24"/>
              </w:rPr>
            </w:pPr>
            <w:r w:rsidRPr="001F3E22">
              <w:rPr>
                <w:szCs w:val="24"/>
              </w:rPr>
              <w:t>1</w:t>
            </w:r>
          </w:p>
        </w:tc>
      </w:tr>
      <w:tr w:rsidR="00D51DDA" w:rsidRPr="001F3E22" w14:paraId="7F5B4966"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236301C4"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284778BF" w14:textId="77777777" w:rsidR="00D51DDA" w:rsidRPr="001F3E22" w:rsidRDefault="00D51DDA" w:rsidP="000711A2">
            <w:pPr>
              <w:spacing w:before="40" w:after="40"/>
              <w:jc w:val="left"/>
              <w:rPr>
                <w:szCs w:val="24"/>
              </w:rPr>
            </w:pPr>
            <w:r w:rsidRPr="001F3E22">
              <w:rPr>
                <w:szCs w:val="24"/>
              </w:rPr>
              <w:t>Cột anten dây co cao 15,0m (bao gồm 06 đốt tứ giác A350 -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58F0083C"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0B78BF44"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324E4289" w14:textId="77777777" w:rsidR="00D51DDA" w:rsidRPr="001F3E22" w:rsidRDefault="00D51DDA" w:rsidP="000711A2">
            <w:pPr>
              <w:spacing w:before="40" w:after="40"/>
              <w:jc w:val="center"/>
              <w:rPr>
                <w:szCs w:val="24"/>
              </w:rPr>
            </w:pPr>
            <w:r w:rsidRPr="001F3E22">
              <w:rPr>
                <w:szCs w:val="24"/>
              </w:rPr>
              <w:t>1</w:t>
            </w:r>
          </w:p>
        </w:tc>
      </w:tr>
      <w:tr w:rsidR="00D51DDA" w:rsidRPr="001F3E22" w14:paraId="61BAE668"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6C1BC0C4" w14:textId="77777777" w:rsidR="00D51DDA" w:rsidRPr="001F3E22" w:rsidRDefault="00D51DDA" w:rsidP="000711A2">
            <w:pPr>
              <w:spacing w:before="40" w:after="40"/>
              <w:jc w:val="center"/>
              <w:rPr>
                <w:b/>
                <w:bCs/>
                <w:szCs w:val="24"/>
              </w:rPr>
            </w:pPr>
            <w:r w:rsidRPr="001F3E22">
              <w:rPr>
                <w:b/>
                <w:bCs/>
                <w:szCs w:val="24"/>
              </w:rPr>
              <w:t>IV</w:t>
            </w:r>
          </w:p>
        </w:tc>
        <w:tc>
          <w:tcPr>
            <w:tcW w:w="8969" w:type="dxa"/>
            <w:tcBorders>
              <w:top w:val="nil"/>
              <w:left w:val="nil"/>
              <w:bottom w:val="single" w:sz="4" w:space="0" w:color="auto"/>
              <w:right w:val="single" w:sz="4" w:space="0" w:color="auto"/>
            </w:tcBorders>
            <w:vAlign w:val="center"/>
            <w:hideMark/>
          </w:tcPr>
          <w:p w14:paraId="7FBF2300" w14:textId="77777777" w:rsidR="00D51DDA" w:rsidRPr="001F3E22" w:rsidRDefault="00D51DDA" w:rsidP="000711A2">
            <w:pPr>
              <w:spacing w:before="40" w:after="40"/>
              <w:jc w:val="left"/>
              <w:rPr>
                <w:b/>
                <w:bCs/>
                <w:szCs w:val="24"/>
              </w:rPr>
            </w:pPr>
            <w:r w:rsidRPr="001F3E22">
              <w:rPr>
                <w:b/>
                <w:bCs/>
                <w:szCs w:val="24"/>
              </w:rPr>
              <w:t>Cột anten dây co 16,8m trạm Ba Đình:</w:t>
            </w:r>
          </w:p>
        </w:tc>
        <w:tc>
          <w:tcPr>
            <w:tcW w:w="2698" w:type="dxa"/>
            <w:tcBorders>
              <w:top w:val="nil"/>
              <w:left w:val="nil"/>
              <w:bottom w:val="single" w:sz="4" w:space="0" w:color="auto"/>
              <w:right w:val="single" w:sz="4" w:space="0" w:color="auto"/>
            </w:tcBorders>
            <w:vAlign w:val="center"/>
            <w:hideMark/>
          </w:tcPr>
          <w:p w14:paraId="62AEA452" w14:textId="77777777" w:rsidR="00D51DDA" w:rsidRPr="001F3E22" w:rsidRDefault="00D51DDA" w:rsidP="000711A2">
            <w:pPr>
              <w:spacing w:before="40" w:after="40"/>
              <w:jc w:val="left"/>
              <w:rPr>
                <w:b/>
                <w:bCs/>
                <w:szCs w:val="24"/>
              </w:rPr>
            </w:pPr>
            <w:r w:rsidRPr="001F3E22">
              <w:rPr>
                <w:b/>
                <w:bCs/>
                <w:szCs w:val="24"/>
              </w:rPr>
              <w:t>3. BVTK Ba Đình</w:t>
            </w:r>
          </w:p>
        </w:tc>
        <w:tc>
          <w:tcPr>
            <w:tcW w:w="859" w:type="dxa"/>
            <w:tcBorders>
              <w:top w:val="nil"/>
              <w:left w:val="nil"/>
              <w:bottom w:val="single" w:sz="4" w:space="0" w:color="auto"/>
              <w:right w:val="single" w:sz="4" w:space="0" w:color="auto"/>
            </w:tcBorders>
            <w:vAlign w:val="center"/>
            <w:hideMark/>
          </w:tcPr>
          <w:p w14:paraId="60E2B83A" w14:textId="77777777" w:rsidR="00D51DDA" w:rsidRPr="001F3E22" w:rsidRDefault="00D51DDA" w:rsidP="000711A2">
            <w:pPr>
              <w:spacing w:before="40" w:after="40"/>
              <w:jc w:val="center"/>
              <w:rPr>
                <w:szCs w:val="24"/>
              </w:rPr>
            </w:pPr>
            <w:r w:rsidRPr="001F3E22">
              <w:rPr>
                <w:szCs w:val="24"/>
              </w:rPr>
              <w:t> </w:t>
            </w:r>
          </w:p>
        </w:tc>
        <w:tc>
          <w:tcPr>
            <w:tcW w:w="1198" w:type="dxa"/>
            <w:tcBorders>
              <w:top w:val="nil"/>
              <w:left w:val="nil"/>
              <w:bottom w:val="single" w:sz="4" w:space="0" w:color="auto"/>
              <w:right w:val="single" w:sz="4" w:space="0" w:color="auto"/>
            </w:tcBorders>
            <w:vAlign w:val="center"/>
            <w:hideMark/>
          </w:tcPr>
          <w:p w14:paraId="74C26C1F" w14:textId="77777777" w:rsidR="00D51DDA" w:rsidRPr="001F3E22" w:rsidRDefault="00D51DDA" w:rsidP="000711A2">
            <w:pPr>
              <w:spacing w:before="40" w:after="40"/>
              <w:jc w:val="center"/>
              <w:rPr>
                <w:b/>
                <w:bCs/>
                <w:szCs w:val="24"/>
              </w:rPr>
            </w:pPr>
            <w:r w:rsidRPr="001F3E22">
              <w:rPr>
                <w:b/>
                <w:bCs/>
                <w:szCs w:val="24"/>
              </w:rPr>
              <w:t>1</w:t>
            </w:r>
          </w:p>
        </w:tc>
      </w:tr>
      <w:tr w:rsidR="00D51DDA" w:rsidRPr="001F3E22" w14:paraId="0C4BE223"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5A261B71"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02F79AF7" w14:textId="77777777" w:rsidR="00D51DDA" w:rsidRPr="001F3E22" w:rsidRDefault="00D51DDA" w:rsidP="000711A2">
            <w:pPr>
              <w:spacing w:before="40" w:after="40"/>
              <w:jc w:val="left"/>
              <w:rPr>
                <w:szCs w:val="24"/>
              </w:rPr>
            </w:pPr>
            <w:r w:rsidRPr="001F3E22">
              <w:rPr>
                <w:szCs w:val="24"/>
              </w:rPr>
              <w:t>01 đốt cột chuyển đổi tứ giác A350 - dài 1,8m theo thiết kế</w:t>
            </w:r>
          </w:p>
        </w:tc>
        <w:tc>
          <w:tcPr>
            <w:tcW w:w="2698" w:type="dxa"/>
            <w:tcBorders>
              <w:top w:val="nil"/>
              <w:left w:val="nil"/>
              <w:bottom w:val="single" w:sz="4" w:space="0" w:color="auto"/>
              <w:right w:val="single" w:sz="4" w:space="0" w:color="auto"/>
            </w:tcBorders>
            <w:vAlign w:val="center"/>
            <w:hideMark/>
          </w:tcPr>
          <w:p w14:paraId="7000B232"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65C11868"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3BD24272" w14:textId="77777777" w:rsidR="00D51DDA" w:rsidRPr="001F3E22" w:rsidRDefault="00D51DDA" w:rsidP="000711A2">
            <w:pPr>
              <w:spacing w:before="40" w:after="40"/>
              <w:jc w:val="center"/>
              <w:rPr>
                <w:szCs w:val="24"/>
              </w:rPr>
            </w:pPr>
            <w:r w:rsidRPr="001F3E22">
              <w:rPr>
                <w:szCs w:val="24"/>
              </w:rPr>
              <w:t>1</w:t>
            </w:r>
          </w:p>
        </w:tc>
      </w:tr>
      <w:tr w:rsidR="00D51DDA" w:rsidRPr="001F3E22" w14:paraId="5AD350EB"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562F2092"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6901624B" w14:textId="77777777" w:rsidR="00D51DDA" w:rsidRPr="001F3E22" w:rsidRDefault="00D51DDA" w:rsidP="000711A2">
            <w:pPr>
              <w:spacing w:before="40" w:after="40"/>
              <w:jc w:val="left"/>
              <w:rPr>
                <w:szCs w:val="24"/>
              </w:rPr>
            </w:pPr>
            <w:r w:rsidRPr="001F3E22">
              <w:rPr>
                <w:szCs w:val="24"/>
              </w:rPr>
              <w:t>Cột anten dây co cao 15,0m (bao gồm 05 đốt tứ giác A350 -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7524CE9B"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2016F7B6"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2C29CE12" w14:textId="77777777" w:rsidR="00D51DDA" w:rsidRPr="001F3E22" w:rsidRDefault="00D51DDA" w:rsidP="000711A2">
            <w:pPr>
              <w:spacing w:before="40" w:after="40"/>
              <w:jc w:val="center"/>
              <w:rPr>
                <w:szCs w:val="24"/>
              </w:rPr>
            </w:pPr>
            <w:r w:rsidRPr="001F3E22">
              <w:rPr>
                <w:szCs w:val="24"/>
              </w:rPr>
              <w:t>1</w:t>
            </w:r>
          </w:p>
        </w:tc>
      </w:tr>
      <w:tr w:rsidR="00D51DDA" w:rsidRPr="001F3E22" w14:paraId="2CE88FBB"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77D4330A" w14:textId="77777777" w:rsidR="00D51DDA" w:rsidRPr="001F3E22" w:rsidRDefault="00D51DDA" w:rsidP="000711A2">
            <w:pPr>
              <w:spacing w:before="40" w:after="40"/>
              <w:jc w:val="center"/>
              <w:rPr>
                <w:b/>
                <w:bCs/>
                <w:szCs w:val="24"/>
              </w:rPr>
            </w:pPr>
            <w:r w:rsidRPr="001F3E22">
              <w:rPr>
                <w:b/>
                <w:bCs/>
                <w:szCs w:val="24"/>
              </w:rPr>
              <w:t>V</w:t>
            </w:r>
          </w:p>
        </w:tc>
        <w:tc>
          <w:tcPr>
            <w:tcW w:w="8969" w:type="dxa"/>
            <w:tcBorders>
              <w:top w:val="nil"/>
              <w:left w:val="nil"/>
              <w:bottom w:val="single" w:sz="4" w:space="0" w:color="auto"/>
              <w:right w:val="single" w:sz="4" w:space="0" w:color="auto"/>
            </w:tcBorders>
            <w:vAlign w:val="center"/>
            <w:hideMark/>
          </w:tcPr>
          <w:p w14:paraId="22B70783" w14:textId="77777777" w:rsidR="00D51DDA" w:rsidRPr="001F3E22" w:rsidRDefault="00D51DDA" w:rsidP="000711A2">
            <w:pPr>
              <w:spacing w:before="40" w:after="40"/>
              <w:jc w:val="left"/>
              <w:rPr>
                <w:b/>
                <w:bCs/>
                <w:szCs w:val="24"/>
              </w:rPr>
            </w:pPr>
            <w:r w:rsidRPr="001F3E22">
              <w:rPr>
                <w:b/>
                <w:bCs/>
                <w:szCs w:val="24"/>
              </w:rPr>
              <w:t>Cột anten dây co 18,2m trạm Thành Lộc:</w:t>
            </w:r>
          </w:p>
        </w:tc>
        <w:tc>
          <w:tcPr>
            <w:tcW w:w="2698" w:type="dxa"/>
            <w:tcBorders>
              <w:top w:val="nil"/>
              <w:left w:val="nil"/>
              <w:bottom w:val="single" w:sz="4" w:space="0" w:color="auto"/>
              <w:right w:val="single" w:sz="4" w:space="0" w:color="auto"/>
            </w:tcBorders>
            <w:vAlign w:val="center"/>
            <w:hideMark/>
          </w:tcPr>
          <w:p w14:paraId="62A7F040" w14:textId="77777777" w:rsidR="00D51DDA" w:rsidRPr="001F3E22" w:rsidRDefault="00D51DDA" w:rsidP="000711A2">
            <w:pPr>
              <w:spacing w:before="40" w:after="40"/>
              <w:jc w:val="left"/>
              <w:rPr>
                <w:b/>
                <w:bCs/>
                <w:szCs w:val="24"/>
              </w:rPr>
            </w:pPr>
            <w:r w:rsidRPr="001F3E22">
              <w:rPr>
                <w:b/>
                <w:bCs/>
                <w:szCs w:val="24"/>
              </w:rPr>
              <w:t>4, BVTK Thành Lộc</w:t>
            </w:r>
          </w:p>
        </w:tc>
        <w:tc>
          <w:tcPr>
            <w:tcW w:w="859" w:type="dxa"/>
            <w:tcBorders>
              <w:top w:val="nil"/>
              <w:left w:val="nil"/>
              <w:bottom w:val="single" w:sz="4" w:space="0" w:color="auto"/>
              <w:right w:val="single" w:sz="4" w:space="0" w:color="auto"/>
            </w:tcBorders>
            <w:vAlign w:val="center"/>
            <w:hideMark/>
          </w:tcPr>
          <w:p w14:paraId="5FB8A1E9" w14:textId="77777777" w:rsidR="00D51DDA" w:rsidRPr="001F3E22" w:rsidRDefault="00D51DDA" w:rsidP="000711A2">
            <w:pPr>
              <w:spacing w:before="40" w:after="40"/>
              <w:jc w:val="center"/>
              <w:rPr>
                <w:szCs w:val="24"/>
              </w:rPr>
            </w:pPr>
            <w:r w:rsidRPr="001F3E22">
              <w:rPr>
                <w:szCs w:val="24"/>
              </w:rPr>
              <w:t> </w:t>
            </w:r>
          </w:p>
        </w:tc>
        <w:tc>
          <w:tcPr>
            <w:tcW w:w="1198" w:type="dxa"/>
            <w:tcBorders>
              <w:top w:val="nil"/>
              <w:left w:val="nil"/>
              <w:bottom w:val="single" w:sz="4" w:space="0" w:color="auto"/>
              <w:right w:val="single" w:sz="4" w:space="0" w:color="auto"/>
            </w:tcBorders>
            <w:vAlign w:val="center"/>
            <w:hideMark/>
          </w:tcPr>
          <w:p w14:paraId="49285F9B" w14:textId="77777777" w:rsidR="00D51DDA" w:rsidRPr="001F3E22" w:rsidRDefault="00D51DDA" w:rsidP="000711A2">
            <w:pPr>
              <w:spacing w:before="40" w:after="40"/>
              <w:jc w:val="center"/>
              <w:rPr>
                <w:b/>
                <w:bCs/>
                <w:szCs w:val="24"/>
              </w:rPr>
            </w:pPr>
            <w:r w:rsidRPr="001F3E22">
              <w:rPr>
                <w:b/>
                <w:bCs/>
                <w:szCs w:val="24"/>
              </w:rPr>
              <w:t>1</w:t>
            </w:r>
          </w:p>
        </w:tc>
      </w:tr>
      <w:tr w:rsidR="00D51DDA" w:rsidRPr="001F3E22" w14:paraId="45A91313"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70DECB47"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2E295489" w14:textId="77777777" w:rsidR="00D51DDA" w:rsidRPr="001F3E22" w:rsidRDefault="00D51DDA" w:rsidP="000711A2">
            <w:pPr>
              <w:spacing w:before="40" w:after="40"/>
              <w:jc w:val="left"/>
              <w:rPr>
                <w:szCs w:val="24"/>
              </w:rPr>
            </w:pPr>
            <w:r w:rsidRPr="001F3E22">
              <w:rPr>
                <w:szCs w:val="24"/>
              </w:rPr>
              <w:t>01 đốt cột chuyển đổi tứ giác A350 - dài 1,8m theo thiết kế</w:t>
            </w:r>
          </w:p>
        </w:tc>
        <w:tc>
          <w:tcPr>
            <w:tcW w:w="2698" w:type="dxa"/>
            <w:tcBorders>
              <w:top w:val="nil"/>
              <w:left w:val="nil"/>
              <w:bottom w:val="single" w:sz="4" w:space="0" w:color="auto"/>
              <w:right w:val="single" w:sz="4" w:space="0" w:color="auto"/>
            </w:tcBorders>
            <w:vAlign w:val="center"/>
            <w:hideMark/>
          </w:tcPr>
          <w:p w14:paraId="029CDB6C"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569A74EE"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7E84BF3A" w14:textId="77777777" w:rsidR="00D51DDA" w:rsidRPr="001F3E22" w:rsidRDefault="00D51DDA" w:rsidP="000711A2">
            <w:pPr>
              <w:spacing w:before="40" w:after="40"/>
              <w:jc w:val="center"/>
              <w:rPr>
                <w:szCs w:val="24"/>
              </w:rPr>
            </w:pPr>
            <w:r w:rsidRPr="001F3E22">
              <w:rPr>
                <w:szCs w:val="24"/>
              </w:rPr>
              <w:t>1</w:t>
            </w:r>
          </w:p>
        </w:tc>
      </w:tr>
      <w:tr w:rsidR="00D51DDA" w:rsidRPr="001F3E22" w14:paraId="7FB82B69"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024D9540"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75636774" w14:textId="77777777" w:rsidR="00D51DDA" w:rsidRPr="001F3E22" w:rsidRDefault="00D51DDA" w:rsidP="000711A2">
            <w:pPr>
              <w:spacing w:before="40" w:after="40"/>
              <w:jc w:val="left"/>
              <w:rPr>
                <w:szCs w:val="24"/>
              </w:rPr>
            </w:pPr>
            <w:r w:rsidRPr="001F3E22">
              <w:rPr>
                <w:szCs w:val="24"/>
              </w:rPr>
              <w:t>01 đốt cột chuyển đổi tứ giác A350 - dài 1,4m theo thiết kế</w:t>
            </w:r>
          </w:p>
        </w:tc>
        <w:tc>
          <w:tcPr>
            <w:tcW w:w="2698" w:type="dxa"/>
            <w:tcBorders>
              <w:top w:val="nil"/>
              <w:left w:val="nil"/>
              <w:bottom w:val="single" w:sz="4" w:space="0" w:color="auto"/>
              <w:right w:val="single" w:sz="4" w:space="0" w:color="auto"/>
            </w:tcBorders>
            <w:vAlign w:val="center"/>
            <w:hideMark/>
          </w:tcPr>
          <w:p w14:paraId="0184B79F"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5B84F726"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170A42FA" w14:textId="77777777" w:rsidR="00D51DDA" w:rsidRPr="001F3E22" w:rsidRDefault="00D51DDA" w:rsidP="000711A2">
            <w:pPr>
              <w:spacing w:before="40" w:after="40"/>
              <w:jc w:val="center"/>
              <w:rPr>
                <w:szCs w:val="24"/>
              </w:rPr>
            </w:pPr>
            <w:r w:rsidRPr="001F3E22">
              <w:rPr>
                <w:szCs w:val="24"/>
              </w:rPr>
              <w:t>1</w:t>
            </w:r>
          </w:p>
        </w:tc>
      </w:tr>
      <w:tr w:rsidR="00D51DDA" w:rsidRPr="001F3E22" w14:paraId="611C79B5"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57665CFF" w14:textId="77777777" w:rsidR="00D51DDA" w:rsidRPr="001F3E22" w:rsidRDefault="00D51DDA" w:rsidP="000711A2">
            <w:pPr>
              <w:spacing w:before="40" w:after="40"/>
              <w:jc w:val="center"/>
              <w:rPr>
                <w:szCs w:val="24"/>
              </w:rPr>
            </w:pPr>
            <w:r w:rsidRPr="001F3E22">
              <w:rPr>
                <w:szCs w:val="24"/>
              </w:rPr>
              <w:t>3</w:t>
            </w:r>
          </w:p>
        </w:tc>
        <w:tc>
          <w:tcPr>
            <w:tcW w:w="8969" w:type="dxa"/>
            <w:tcBorders>
              <w:top w:val="nil"/>
              <w:left w:val="nil"/>
              <w:bottom w:val="single" w:sz="4" w:space="0" w:color="auto"/>
              <w:right w:val="single" w:sz="4" w:space="0" w:color="auto"/>
            </w:tcBorders>
            <w:vAlign w:val="center"/>
            <w:hideMark/>
          </w:tcPr>
          <w:p w14:paraId="0D0A743D" w14:textId="77777777" w:rsidR="00D51DDA" w:rsidRPr="001F3E22" w:rsidRDefault="00D51DDA" w:rsidP="000711A2">
            <w:pPr>
              <w:spacing w:before="40" w:after="40"/>
              <w:jc w:val="left"/>
              <w:rPr>
                <w:szCs w:val="24"/>
              </w:rPr>
            </w:pPr>
            <w:r w:rsidRPr="001F3E22">
              <w:rPr>
                <w:szCs w:val="24"/>
              </w:rPr>
              <w:t>Cột anten dây co cao 15,0m (bao gồm 05 đốt tứ giác A350 -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6519F437"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2FBADAB1"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2E6483AE" w14:textId="77777777" w:rsidR="00D51DDA" w:rsidRPr="001F3E22" w:rsidRDefault="00D51DDA" w:rsidP="000711A2">
            <w:pPr>
              <w:spacing w:before="40" w:after="40"/>
              <w:jc w:val="center"/>
              <w:rPr>
                <w:szCs w:val="24"/>
              </w:rPr>
            </w:pPr>
            <w:r w:rsidRPr="001F3E22">
              <w:rPr>
                <w:szCs w:val="24"/>
              </w:rPr>
              <w:t>1</w:t>
            </w:r>
          </w:p>
        </w:tc>
      </w:tr>
      <w:tr w:rsidR="00D51DDA" w:rsidRPr="001F3E22" w14:paraId="4D04BBFB"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1C760A3E" w14:textId="77777777" w:rsidR="00D51DDA" w:rsidRPr="001F3E22" w:rsidRDefault="00D51DDA" w:rsidP="000711A2">
            <w:pPr>
              <w:spacing w:before="40" w:after="40"/>
              <w:jc w:val="center"/>
              <w:rPr>
                <w:b/>
                <w:bCs/>
                <w:szCs w:val="24"/>
              </w:rPr>
            </w:pPr>
            <w:r w:rsidRPr="001F3E22">
              <w:rPr>
                <w:b/>
                <w:bCs/>
                <w:szCs w:val="24"/>
              </w:rPr>
              <w:t>VI</w:t>
            </w:r>
          </w:p>
        </w:tc>
        <w:tc>
          <w:tcPr>
            <w:tcW w:w="8969" w:type="dxa"/>
            <w:tcBorders>
              <w:top w:val="nil"/>
              <w:left w:val="nil"/>
              <w:bottom w:val="single" w:sz="4" w:space="0" w:color="auto"/>
              <w:right w:val="single" w:sz="4" w:space="0" w:color="auto"/>
            </w:tcBorders>
            <w:vAlign w:val="center"/>
            <w:hideMark/>
          </w:tcPr>
          <w:p w14:paraId="7773BF2B" w14:textId="77777777" w:rsidR="00D51DDA" w:rsidRPr="001F3E22" w:rsidRDefault="00D51DDA" w:rsidP="000711A2">
            <w:pPr>
              <w:spacing w:before="40" w:after="40"/>
              <w:jc w:val="left"/>
              <w:rPr>
                <w:b/>
                <w:bCs/>
                <w:szCs w:val="24"/>
              </w:rPr>
            </w:pPr>
            <w:r w:rsidRPr="001F3E22">
              <w:rPr>
                <w:b/>
                <w:bCs/>
                <w:szCs w:val="24"/>
              </w:rPr>
              <w:t>Cột anten dây co 18,6m trạm Nga Trường</w:t>
            </w:r>
          </w:p>
        </w:tc>
        <w:tc>
          <w:tcPr>
            <w:tcW w:w="2698" w:type="dxa"/>
            <w:tcBorders>
              <w:top w:val="nil"/>
              <w:left w:val="nil"/>
              <w:bottom w:val="single" w:sz="4" w:space="0" w:color="auto"/>
              <w:right w:val="single" w:sz="4" w:space="0" w:color="auto"/>
            </w:tcBorders>
            <w:vAlign w:val="center"/>
            <w:hideMark/>
          </w:tcPr>
          <w:p w14:paraId="2E79BBE0" w14:textId="77777777" w:rsidR="00D51DDA" w:rsidRPr="001F3E22" w:rsidRDefault="00D51DDA" w:rsidP="000711A2">
            <w:pPr>
              <w:spacing w:before="40" w:after="40"/>
              <w:jc w:val="left"/>
              <w:rPr>
                <w:b/>
                <w:bCs/>
                <w:szCs w:val="24"/>
              </w:rPr>
            </w:pPr>
            <w:r w:rsidRPr="001F3E22">
              <w:rPr>
                <w:b/>
                <w:bCs/>
                <w:szCs w:val="24"/>
              </w:rPr>
              <w:t>5. BVTK Nga Trường</w:t>
            </w:r>
          </w:p>
        </w:tc>
        <w:tc>
          <w:tcPr>
            <w:tcW w:w="859" w:type="dxa"/>
            <w:tcBorders>
              <w:top w:val="nil"/>
              <w:left w:val="nil"/>
              <w:bottom w:val="single" w:sz="4" w:space="0" w:color="auto"/>
              <w:right w:val="single" w:sz="4" w:space="0" w:color="auto"/>
            </w:tcBorders>
            <w:vAlign w:val="center"/>
            <w:hideMark/>
          </w:tcPr>
          <w:p w14:paraId="0F293F8B" w14:textId="77777777" w:rsidR="00D51DDA" w:rsidRPr="001F3E22" w:rsidRDefault="00D51DDA" w:rsidP="000711A2">
            <w:pPr>
              <w:spacing w:before="40" w:after="40"/>
              <w:jc w:val="center"/>
              <w:rPr>
                <w:szCs w:val="24"/>
              </w:rPr>
            </w:pPr>
            <w:r w:rsidRPr="001F3E22">
              <w:rPr>
                <w:szCs w:val="24"/>
              </w:rPr>
              <w:t> </w:t>
            </w:r>
          </w:p>
        </w:tc>
        <w:tc>
          <w:tcPr>
            <w:tcW w:w="1198" w:type="dxa"/>
            <w:tcBorders>
              <w:top w:val="nil"/>
              <w:left w:val="nil"/>
              <w:bottom w:val="single" w:sz="4" w:space="0" w:color="auto"/>
              <w:right w:val="single" w:sz="4" w:space="0" w:color="auto"/>
            </w:tcBorders>
            <w:vAlign w:val="center"/>
            <w:hideMark/>
          </w:tcPr>
          <w:p w14:paraId="3C776FB1" w14:textId="77777777" w:rsidR="00D51DDA" w:rsidRPr="001F3E22" w:rsidRDefault="00D51DDA" w:rsidP="000711A2">
            <w:pPr>
              <w:spacing w:before="40" w:after="40"/>
              <w:jc w:val="center"/>
              <w:rPr>
                <w:b/>
                <w:bCs/>
                <w:szCs w:val="24"/>
              </w:rPr>
            </w:pPr>
            <w:r w:rsidRPr="001F3E22">
              <w:rPr>
                <w:b/>
                <w:bCs/>
                <w:szCs w:val="24"/>
              </w:rPr>
              <w:t>1</w:t>
            </w:r>
          </w:p>
        </w:tc>
      </w:tr>
      <w:tr w:rsidR="00D51DDA" w:rsidRPr="001F3E22" w14:paraId="5CA72CC4"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49AC6E7D"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7717973C" w14:textId="77777777" w:rsidR="00D51DDA" w:rsidRPr="001F3E22" w:rsidRDefault="00D51DDA" w:rsidP="000711A2">
            <w:pPr>
              <w:spacing w:before="40" w:after="40"/>
              <w:jc w:val="left"/>
              <w:rPr>
                <w:szCs w:val="24"/>
              </w:rPr>
            </w:pPr>
            <w:r w:rsidRPr="001F3E22">
              <w:rPr>
                <w:szCs w:val="24"/>
              </w:rPr>
              <w:t>01 đốt cột chuyển đổi tứ giác A350 - dài 0,6m theo thiết kế</w:t>
            </w:r>
          </w:p>
        </w:tc>
        <w:tc>
          <w:tcPr>
            <w:tcW w:w="2698" w:type="dxa"/>
            <w:tcBorders>
              <w:top w:val="nil"/>
              <w:left w:val="nil"/>
              <w:bottom w:val="single" w:sz="4" w:space="0" w:color="auto"/>
              <w:right w:val="single" w:sz="4" w:space="0" w:color="auto"/>
            </w:tcBorders>
            <w:vAlign w:val="center"/>
            <w:hideMark/>
          </w:tcPr>
          <w:p w14:paraId="5F11D33A"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49E150C8"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63E4D408" w14:textId="77777777" w:rsidR="00D51DDA" w:rsidRPr="001F3E22" w:rsidRDefault="00D51DDA" w:rsidP="000711A2">
            <w:pPr>
              <w:spacing w:before="40" w:after="40"/>
              <w:jc w:val="center"/>
              <w:rPr>
                <w:szCs w:val="24"/>
              </w:rPr>
            </w:pPr>
            <w:r w:rsidRPr="001F3E22">
              <w:rPr>
                <w:szCs w:val="24"/>
              </w:rPr>
              <w:t>1</w:t>
            </w:r>
          </w:p>
        </w:tc>
      </w:tr>
      <w:tr w:rsidR="00D51DDA" w:rsidRPr="001F3E22" w14:paraId="2D4A94AB"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146D50B2"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40BD68F2" w14:textId="77777777" w:rsidR="00D51DDA" w:rsidRPr="001F3E22" w:rsidRDefault="00D51DDA" w:rsidP="000711A2">
            <w:pPr>
              <w:spacing w:before="40" w:after="40"/>
              <w:jc w:val="left"/>
              <w:rPr>
                <w:szCs w:val="24"/>
              </w:rPr>
            </w:pPr>
            <w:r w:rsidRPr="001F3E22">
              <w:rPr>
                <w:szCs w:val="24"/>
              </w:rPr>
              <w:t>Cột anten dây co cao 18,0m (bao gồm 06 đốt tứ giác A350 -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3D6FF32A"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0AD077A4"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7A8A78D6" w14:textId="77777777" w:rsidR="00D51DDA" w:rsidRPr="001F3E22" w:rsidRDefault="00D51DDA" w:rsidP="000711A2">
            <w:pPr>
              <w:spacing w:before="40" w:after="40"/>
              <w:jc w:val="center"/>
              <w:rPr>
                <w:szCs w:val="24"/>
              </w:rPr>
            </w:pPr>
            <w:r w:rsidRPr="001F3E22">
              <w:rPr>
                <w:szCs w:val="24"/>
              </w:rPr>
              <w:t>1</w:t>
            </w:r>
          </w:p>
        </w:tc>
      </w:tr>
      <w:tr w:rsidR="00D51DDA" w:rsidRPr="001F3E22" w14:paraId="224D57EC"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21361F64" w14:textId="77777777" w:rsidR="00D51DDA" w:rsidRPr="001F3E22" w:rsidRDefault="00D51DDA" w:rsidP="000711A2">
            <w:pPr>
              <w:spacing w:before="40" w:after="40"/>
              <w:jc w:val="center"/>
              <w:rPr>
                <w:b/>
                <w:bCs/>
                <w:szCs w:val="24"/>
              </w:rPr>
            </w:pPr>
            <w:r w:rsidRPr="001F3E22">
              <w:rPr>
                <w:b/>
                <w:bCs/>
                <w:szCs w:val="24"/>
              </w:rPr>
              <w:lastRenderedPageBreak/>
              <w:t>VII</w:t>
            </w:r>
          </w:p>
        </w:tc>
        <w:tc>
          <w:tcPr>
            <w:tcW w:w="8969" w:type="dxa"/>
            <w:tcBorders>
              <w:top w:val="nil"/>
              <w:left w:val="nil"/>
              <w:bottom w:val="single" w:sz="4" w:space="0" w:color="auto"/>
              <w:right w:val="single" w:sz="4" w:space="0" w:color="auto"/>
            </w:tcBorders>
            <w:vAlign w:val="center"/>
            <w:hideMark/>
          </w:tcPr>
          <w:p w14:paraId="345F0CCE" w14:textId="77777777" w:rsidR="00D51DDA" w:rsidRPr="001F3E22" w:rsidRDefault="00D51DDA" w:rsidP="000711A2">
            <w:pPr>
              <w:spacing w:before="40" w:after="40"/>
              <w:jc w:val="left"/>
              <w:rPr>
                <w:b/>
                <w:bCs/>
                <w:szCs w:val="24"/>
              </w:rPr>
            </w:pPr>
            <w:r w:rsidRPr="001F3E22">
              <w:rPr>
                <w:b/>
                <w:bCs/>
                <w:szCs w:val="24"/>
              </w:rPr>
              <w:t>Cột anten dây co 18,6m trạm Hoằng Hợp</w:t>
            </w:r>
          </w:p>
        </w:tc>
        <w:tc>
          <w:tcPr>
            <w:tcW w:w="2698" w:type="dxa"/>
            <w:tcBorders>
              <w:top w:val="nil"/>
              <w:left w:val="nil"/>
              <w:bottom w:val="single" w:sz="4" w:space="0" w:color="auto"/>
              <w:right w:val="single" w:sz="4" w:space="0" w:color="auto"/>
            </w:tcBorders>
            <w:vAlign w:val="center"/>
            <w:hideMark/>
          </w:tcPr>
          <w:p w14:paraId="3D7B0DA2" w14:textId="77777777" w:rsidR="00D51DDA" w:rsidRPr="001F3E22" w:rsidRDefault="00D51DDA" w:rsidP="000711A2">
            <w:pPr>
              <w:spacing w:before="40" w:after="40"/>
              <w:jc w:val="left"/>
              <w:rPr>
                <w:b/>
                <w:bCs/>
                <w:szCs w:val="24"/>
              </w:rPr>
            </w:pPr>
            <w:r w:rsidRPr="001F3E22">
              <w:rPr>
                <w:b/>
                <w:bCs/>
                <w:szCs w:val="24"/>
              </w:rPr>
              <w:t>6. BVTK Hoằng Hợp</w:t>
            </w:r>
          </w:p>
        </w:tc>
        <w:tc>
          <w:tcPr>
            <w:tcW w:w="859" w:type="dxa"/>
            <w:tcBorders>
              <w:top w:val="nil"/>
              <w:left w:val="nil"/>
              <w:bottom w:val="single" w:sz="4" w:space="0" w:color="auto"/>
              <w:right w:val="single" w:sz="4" w:space="0" w:color="auto"/>
            </w:tcBorders>
            <w:vAlign w:val="center"/>
            <w:hideMark/>
          </w:tcPr>
          <w:p w14:paraId="34C6CEAD" w14:textId="77777777" w:rsidR="00D51DDA" w:rsidRPr="001F3E22" w:rsidRDefault="00D51DDA" w:rsidP="000711A2">
            <w:pPr>
              <w:spacing w:before="40" w:after="40"/>
              <w:jc w:val="center"/>
              <w:rPr>
                <w:szCs w:val="24"/>
              </w:rPr>
            </w:pPr>
            <w:r w:rsidRPr="001F3E22">
              <w:rPr>
                <w:szCs w:val="24"/>
              </w:rPr>
              <w:t> </w:t>
            </w:r>
          </w:p>
        </w:tc>
        <w:tc>
          <w:tcPr>
            <w:tcW w:w="1198" w:type="dxa"/>
            <w:tcBorders>
              <w:top w:val="nil"/>
              <w:left w:val="nil"/>
              <w:bottom w:val="single" w:sz="4" w:space="0" w:color="auto"/>
              <w:right w:val="single" w:sz="4" w:space="0" w:color="auto"/>
            </w:tcBorders>
            <w:vAlign w:val="center"/>
            <w:hideMark/>
          </w:tcPr>
          <w:p w14:paraId="49F39FFC" w14:textId="77777777" w:rsidR="00D51DDA" w:rsidRPr="001F3E22" w:rsidRDefault="00D51DDA" w:rsidP="000711A2">
            <w:pPr>
              <w:spacing w:before="40" w:after="40"/>
              <w:jc w:val="center"/>
              <w:rPr>
                <w:b/>
                <w:bCs/>
                <w:szCs w:val="24"/>
              </w:rPr>
            </w:pPr>
            <w:r w:rsidRPr="001F3E22">
              <w:rPr>
                <w:b/>
                <w:bCs/>
                <w:szCs w:val="24"/>
              </w:rPr>
              <w:t>1</w:t>
            </w:r>
          </w:p>
        </w:tc>
      </w:tr>
      <w:tr w:rsidR="00D51DDA" w:rsidRPr="001F3E22" w14:paraId="06F81077"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0C32B641"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108693F6" w14:textId="77777777" w:rsidR="00D51DDA" w:rsidRPr="001F3E22" w:rsidRDefault="00D51DDA" w:rsidP="000711A2">
            <w:pPr>
              <w:spacing w:before="40" w:after="40"/>
              <w:jc w:val="left"/>
              <w:rPr>
                <w:szCs w:val="24"/>
              </w:rPr>
            </w:pPr>
            <w:r w:rsidRPr="001F3E22">
              <w:rPr>
                <w:szCs w:val="24"/>
              </w:rPr>
              <w:t>01 đốt cột chuyển đổi tứ giác A350 - dài 0,6m theo thiết kế</w:t>
            </w:r>
          </w:p>
        </w:tc>
        <w:tc>
          <w:tcPr>
            <w:tcW w:w="2698" w:type="dxa"/>
            <w:tcBorders>
              <w:top w:val="nil"/>
              <w:left w:val="nil"/>
              <w:bottom w:val="single" w:sz="4" w:space="0" w:color="auto"/>
              <w:right w:val="single" w:sz="4" w:space="0" w:color="auto"/>
            </w:tcBorders>
            <w:vAlign w:val="center"/>
            <w:hideMark/>
          </w:tcPr>
          <w:p w14:paraId="15E70EA0"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5C28C3D3"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22ED5C3B" w14:textId="77777777" w:rsidR="00D51DDA" w:rsidRPr="001F3E22" w:rsidRDefault="00D51DDA" w:rsidP="000711A2">
            <w:pPr>
              <w:spacing w:before="40" w:after="40"/>
              <w:jc w:val="center"/>
              <w:rPr>
                <w:szCs w:val="24"/>
              </w:rPr>
            </w:pPr>
            <w:r w:rsidRPr="001F3E22">
              <w:rPr>
                <w:szCs w:val="24"/>
              </w:rPr>
              <w:t>1</w:t>
            </w:r>
          </w:p>
        </w:tc>
      </w:tr>
      <w:tr w:rsidR="00D51DDA" w:rsidRPr="001F3E22" w14:paraId="3EF10A13"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759C4E37"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08717B89" w14:textId="77777777" w:rsidR="00D51DDA" w:rsidRPr="001F3E22" w:rsidRDefault="00D51DDA" w:rsidP="000711A2">
            <w:pPr>
              <w:spacing w:before="40" w:after="40"/>
              <w:jc w:val="left"/>
              <w:rPr>
                <w:szCs w:val="24"/>
              </w:rPr>
            </w:pPr>
            <w:r w:rsidRPr="001F3E22">
              <w:rPr>
                <w:szCs w:val="24"/>
              </w:rPr>
              <w:t>Cột anten dây co cao 18,0m (bao gồm 06 đốt tứ giác A350 -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049CEB73"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1301427E"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32609997" w14:textId="77777777" w:rsidR="00D51DDA" w:rsidRPr="001F3E22" w:rsidRDefault="00D51DDA" w:rsidP="000711A2">
            <w:pPr>
              <w:spacing w:before="40" w:after="40"/>
              <w:jc w:val="center"/>
              <w:rPr>
                <w:szCs w:val="24"/>
              </w:rPr>
            </w:pPr>
            <w:r w:rsidRPr="001F3E22">
              <w:rPr>
                <w:szCs w:val="24"/>
              </w:rPr>
              <w:t>1</w:t>
            </w:r>
          </w:p>
        </w:tc>
      </w:tr>
      <w:tr w:rsidR="00D51DDA" w:rsidRPr="001F3E22" w14:paraId="1E83E50C"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401C5B09" w14:textId="77777777" w:rsidR="00D51DDA" w:rsidRPr="001F3E22" w:rsidRDefault="00D51DDA" w:rsidP="000711A2">
            <w:pPr>
              <w:spacing w:before="40" w:after="40"/>
              <w:jc w:val="center"/>
              <w:rPr>
                <w:b/>
                <w:bCs/>
                <w:szCs w:val="24"/>
              </w:rPr>
            </w:pPr>
            <w:r w:rsidRPr="001F3E22">
              <w:rPr>
                <w:b/>
                <w:bCs/>
                <w:szCs w:val="24"/>
              </w:rPr>
              <w:t>VIII</w:t>
            </w:r>
          </w:p>
        </w:tc>
        <w:tc>
          <w:tcPr>
            <w:tcW w:w="8969" w:type="dxa"/>
            <w:tcBorders>
              <w:top w:val="nil"/>
              <w:left w:val="nil"/>
              <w:bottom w:val="single" w:sz="4" w:space="0" w:color="auto"/>
              <w:right w:val="single" w:sz="4" w:space="0" w:color="auto"/>
            </w:tcBorders>
            <w:vAlign w:val="center"/>
            <w:hideMark/>
          </w:tcPr>
          <w:p w14:paraId="1ADD43D6" w14:textId="77777777" w:rsidR="00D51DDA" w:rsidRPr="001F3E22" w:rsidRDefault="00D51DDA" w:rsidP="000711A2">
            <w:pPr>
              <w:spacing w:before="40" w:after="40"/>
              <w:jc w:val="left"/>
              <w:rPr>
                <w:b/>
                <w:bCs/>
                <w:szCs w:val="24"/>
              </w:rPr>
            </w:pPr>
            <w:r w:rsidRPr="001F3E22">
              <w:rPr>
                <w:b/>
                <w:bCs/>
                <w:szCs w:val="24"/>
              </w:rPr>
              <w:t>Cột anten dây co 19,0m trạm Tế Lợi:</w:t>
            </w:r>
          </w:p>
        </w:tc>
        <w:tc>
          <w:tcPr>
            <w:tcW w:w="2698" w:type="dxa"/>
            <w:tcBorders>
              <w:top w:val="nil"/>
              <w:left w:val="nil"/>
              <w:bottom w:val="single" w:sz="4" w:space="0" w:color="auto"/>
              <w:right w:val="single" w:sz="4" w:space="0" w:color="auto"/>
            </w:tcBorders>
            <w:vAlign w:val="center"/>
            <w:hideMark/>
          </w:tcPr>
          <w:p w14:paraId="35801ADF" w14:textId="77777777" w:rsidR="00D51DDA" w:rsidRPr="001F3E22" w:rsidRDefault="00D51DDA" w:rsidP="000711A2">
            <w:pPr>
              <w:spacing w:before="40" w:after="40"/>
              <w:jc w:val="left"/>
              <w:rPr>
                <w:b/>
                <w:bCs/>
                <w:szCs w:val="24"/>
              </w:rPr>
            </w:pPr>
            <w:r w:rsidRPr="001F3E22">
              <w:rPr>
                <w:b/>
                <w:bCs/>
                <w:szCs w:val="24"/>
              </w:rPr>
              <w:t>7. BVTK Tê Lợi</w:t>
            </w:r>
          </w:p>
        </w:tc>
        <w:tc>
          <w:tcPr>
            <w:tcW w:w="859" w:type="dxa"/>
            <w:tcBorders>
              <w:top w:val="nil"/>
              <w:left w:val="nil"/>
              <w:bottom w:val="single" w:sz="4" w:space="0" w:color="auto"/>
              <w:right w:val="single" w:sz="4" w:space="0" w:color="auto"/>
            </w:tcBorders>
            <w:vAlign w:val="center"/>
            <w:hideMark/>
          </w:tcPr>
          <w:p w14:paraId="0E93A459" w14:textId="77777777" w:rsidR="00D51DDA" w:rsidRPr="001F3E22" w:rsidRDefault="00D51DDA" w:rsidP="000711A2">
            <w:pPr>
              <w:spacing w:before="40" w:after="40"/>
              <w:jc w:val="center"/>
              <w:rPr>
                <w:szCs w:val="24"/>
              </w:rPr>
            </w:pPr>
            <w:r w:rsidRPr="001F3E22">
              <w:rPr>
                <w:szCs w:val="24"/>
              </w:rPr>
              <w:t> </w:t>
            </w:r>
          </w:p>
        </w:tc>
        <w:tc>
          <w:tcPr>
            <w:tcW w:w="1198" w:type="dxa"/>
            <w:tcBorders>
              <w:top w:val="nil"/>
              <w:left w:val="nil"/>
              <w:bottom w:val="single" w:sz="4" w:space="0" w:color="auto"/>
              <w:right w:val="single" w:sz="4" w:space="0" w:color="auto"/>
            </w:tcBorders>
            <w:vAlign w:val="center"/>
            <w:hideMark/>
          </w:tcPr>
          <w:p w14:paraId="51149ACF" w14:textId="77777777" w:rsidR="00D51DDA" w:rsidRPr="001F3E22" w:rsidRDefault="00D51DDA" w:rsidP="000711A2">
            <w:pPr>
              <w:spacing w:before="40" w:after="40"/>
              <w:jc w:val="center"/>
              <w:rPr>
                <w:b/>
                <w:bCs/>
                <w:szCs w:val="24"/>
              </w:rPr>
            </w:pPr>
            <w:r w:rsidRPr="001F3E22">
              <w:rPr>
                <w:b/>
                <w:bCs/>
                <w:szCs w:val="24"/>
              </w:rPr>
              <w:t>1</w:t>
            </w:r>
          </w:p>
        </w:tc>
      </w:tr>
      <w:tr w:rsidR="00D51DDA" w:rsidRPr="001F3E22" w14:paraId="3160FB77"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44F6BBC6"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488E8088" w14:textId="77777777" w:rsidR="00D51DDA" w:rsidRPr="001F3E22" w:rsidRDefault="00D51DDA" w:rsidP="000711A2">
            <w:pPr>
              <w:spacing w:before="40" w:after="40"/>
              <w:jc w:val="left"/>
              <w:rPr>
                <w:szCs w:val="24"/>
              </w:rPr>
            </w:pPr>
            <w:r w:rsidRPr="001F3E22">
              <w:rPr>
                <w:szCs w:val="24"/>
              </w:rPr>
              <w:t>01 đốt cột chuyển đổi tứ giác A350 - dài 1,0m theo thiết kế</w:t>
            </w:r>
          </w:p>
        </w:tc>
        <w:tc>
          <w:tcPr>
            <w:tcW w:w="2698" w:type="dxa"/>
            <w:tcBorders>
              <w:top w:val="nil"/>
              <w:left w:val="nil"/>
              <w:bottom w:val="single" w:sz="4" w:space="0" w:color="auto"/>
              <w:right w:val="single" w:sz="4" w:space="0" w:color="auto"/>
            </w:tcBorders>
            <w:vAlign w:val="center"/>
            <w:hideMark/>
          </w:tcPr>
          <w:p w14:paraId="1DE5C6F0"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130D9D63"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0C5B9B49" w14:textId="77777777" w:rsidR="00D51DDA" w:rsidRPr="001F3E22" w:rsidRDefault="00D51DDA" w:rsidP="000711A2">
            <w:pPr>
              <w:spacing w:before="40" w:after="40"/>
              <w:jc w:val="center"/>
              <w:rPr>
                <w:szCs w:val="24"/>
              </w:rPr>
            </w:pPr>
            <w:r w:rsidRPr="001F3E22">
              <w:rPr>
                <w:szCs w:val="24"/>
              </w:rPr>
              <w:t>1</w:t>
            </w:r>
          </w:p>
        </w:tc>
      </w:tr>
      <w:tr w:rsidR="00D51DDA" w:rsidRPr="001F3E22" w14:paraId="10F66503"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709BC3B1"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22AF57BC" w14:textId="77777777" w:rsidR="00D51DDA" w:rsidRPr="001F3E22" w:rsidRDefault="00D51DDA" w:rsidP="000711A2">
            <w:pPr>
              <w:spacing w:before="40" w:after="40"/>
              <w:jc w:val="left"/>
              <w:rPr>
                <w:szCs w:val="24"/>
              </w:rPr>
            </w:pPr>
            <w:r w:rsidRPr="001F3E22">
              <w:rPr>
                <w:szCs w:val="24"/>
              </w:rPr>
              <w:t>Cột anten dây co cao 18,0m (bao gồm 06 đốt tứ giác A350 -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3BC599A5"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26A41A52"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00928B4B" w14:textId="77777777" w:rsidR="00D51DDA" w:rsidRPr="001F3E22" w:rsidRDefault="00D51DDA" w:rsidP="000711A2">
            <w:pPr>
              <w:spacing w:before="40" w:after="40"/>
              <w:jc w:val="center"/>
              <w:rPr>
                <w:szCs w:val="24"/>
              </w:rPr>
            </w:pPr>
            <w:r w:rsidRPr="001F3E22">
              <w:rPr>
                <w:szCs w:val="24"/>
              </w:rPr>
              <w:t>1</w:t>
            </w:r>
          </w:p>
        </w:tc>
      </w:tr>
      <w:tr w:rsidR="00D51DDA" w:rsidRPr="001F3E22" w14:paraId="7CFAE643"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578DD05F" w14:textId="77777777" w:rsidR="00D51DDA" w:rsidRPr="001F3E22" w:rsidRDefault="00D51DDA" w:rsidP="000711A2">
            <w:pPr>
              <w:spacing w:before="40" w:after="40"/>
              <w:jc w:val="center"/>
              <w:rPr>
                <w:b/>
                <w:bCs/>
                <w:szCs w:val="24"/>
              </w:rPr>
            </w:pPr>
            <w:r w:rsidRPr="001F3E22">
              <w:rPr>
                <w:b/>
                <w:bCs/>
                <w:szCs w:val="24"/>
              </w:rPr>
              <w:t>IX</w:t>
            </w:r>
          </w:p>
        </w:tc>
        <w:tc>
          <w:tcPr>
            <w:tcW w:w="8969" w:type="dxa"/>
            <w:tcBorders>
              <w:top w:val="nil"/>
              <w:left w:val="nil"/>
              <w:bottom w:val="single" w:sz="4" w:space="0" w:color="auto"/>
              <w:right w:val="single" w:sz="4" w:space="0" w:color="auto"/>
            </w:tcBorders>
            <w:vAlign w:val="center"/>
            <w:hideMark/>
          </w:tcPr>
          <w:p w14:paraId="767FBF43" w14:textId="77777777" w:rsidR="00D51DDA" w:rsidRPr="001F3E22" w:rsidRDefault="00D51DDA" w:rsidP="000711A2">
            <w:pPr>
              <w:spacing w:before="40" w:after="40"/>
              <w:jc w:val="left"/>
              <w:rPr>
                <w:b/>
                <w:bCs/>
                <w:szCs w:val="24"/>
              </w:rPr>
            </w:pPr>
            <w:r w:rsidRPr="001F3E22">
              <w:rPr>
                <w:b/>
                <w:bCs/>
                <w:szCs w:val="24"/>
              </w:rPr>
              <w:t>Cột anten dây co 19,4m trạm Nga Giáp:</w:t>
            </w:r>
          </w:p>
        </w:tc>
        <w:tc>
          <w:tcPr>
            <w:tcW w:w="2698" w:type="dxa"/>
            <w:tcBorders>
              <w:top w:val="nil"/>
              <w:left w:val="nil"/>
              <w:bottom w:val="single" w:sz="4" w:space="0" w:color="auto"/>
              <w:right w:val="single" w:sz="4" w:space="0" w:color="auto"/>
            </w:tcBorders>
            <w:vAlign w:val="center"/>
            <w:hideMark/>
          </w:tcPr>
          <w:p w14:paraId="1DD96155" w14:textId="77777777" w:rsidR="00D51DDA" w:rsidRPr="001F3E22" w:rsidRDefault="00D51DDA" w:rsidP="000711A2">
            <w:pPr>
              <w:spacing w:before="40" w:after="40"/>
              <w:jc w:val="left"/>
              <w:rPr>
                <w:b/>
                <w:bCs/>
                <w:szCs w:val="24"/>
              </w:rPr>
            </w:pPr>
            <w:r w:rsidRPr="001F3E22">
              <w:rPr>
                <w:b/>
                <w:bCs/>
                <w:szCs w:val="24"/>
              </w:rPr>
              <w:t>8. BVTK Nga Giáp</w:t>
            </w:r>
          </w:p>
        </w:tc>
        <w:tc>
          <w:tcPr>
            <w:tcW w:w="859" w:type="dxa"/>
            <w:tcBorders>
              <w:top w:val="nil"/>
              <w:left w:val="nil"/>
              <w:bottom w:val="single" w:sz="4" w:space="0" w:color="auto"/>
              <w:right w:val="single" w:sz="4" w:space="0" w:color="auto"/>
            </w:tcBorders>
            <w:vAlign w:val="center"/>
            <w:hideMark/>
          </w:tcPr>
          <w:p w14:paraId="3777B440" w14:textId="77777777" w:rsidR="00D51DDA" w:rsidRPr="001F3E22" w:rsidRDefault="00D51DDA" w:rsidP="000711A2">
            <w:pPr>
              <w:spacing w:before="40" w:after="40"/>
              <w:jc w:val="center"/>
              <w:rPr>
                <w:szCs w:val="24"/>
              </w:rPr>
            </w:pPr>
            <w:r w:rsidRPr="001F3E22">
              <w:rPr>
                <w:szCs w:val="24"/>
              </w:rPr>
              <w:t> </w:t>
            </w:r>
          </w:p>
        </w:tc>
        <w:tc>
          <w:tcPr>
            <w:tcW w:w="1198" w:type="dxa"/>
            <w:tcBorders>
              <w:top w:val="nil"/>
              <w:left w:val="nil"/>
              <w:bottom w:val="single" w:sz="4" w:space="0" w:color="auto"/>
              <w:right w:val="single" w:sz="4" w:space="0" w:color="auto"/>
            </w:tcBorders>
            <w:vAlign w:val="center"/>
            <w:hideMark/>
          </w:tcPr>
          <w:p w14:paraId="064AC1D6" w14:textId="77777777" w:rsidR="00D51DDA" w:rsidRPr="001F3E22" w:rsidRDefault="00D51DDA" w:rsidP="000711A2">
            <w:pPr>
              <w:spacing w:before="40" w:after="40"/>
              <w:jc w:val="center"/>
              <w:rPr>
                <w:b/>
                <w:bCs/>
                <w:szCs w:val="24"/>
              </w:rPr>
            </w:pPr>
            <w:r w:rsidRPr="001F3E22">
              <w:rPr>
                <w:b/>
                <w:bCs/>
                <w:szCs w:val="24"/>
              </w:rPr>
              <w:t>1</w:t>
            </w:r>
          </w:p>
        </w:tc>
      </w:tr>
      <w:tr w:rsidR="00D51DDA" w:rsidRPr="001F3E22" w14:paraId="5599280E"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40608908"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5275D8F0" w14:textId="77777777" w:rsidR="00D51DDA" w:rsidRPr="001F3E22" w:rsidRDefault="00D51DDA" w:rsidP="000711A2">
            <w:pPr>
              <w:spacing w:before="40" w:after="40"/>
              <w:jc w:val="left"/>
              <w:rPr>
                <w:szCs w:val="24"/>
              </w:rPr>
            </w:pPr>
            <w:r w:rsidRPr="001F3E22">
              <w:rPr>
                <w:szCs w:val="24"/>
              </w:rPr>
              <w:t>01 đốt cột chuyển đổi tứ giác A350 - dài 1,4m theo thiết kế</w:t>
            </w:r>
          </w:p>
        </w:tc>
        <w:tc>
          <w:tcPr>
            <w:tcW w:w="2698" w:type="dxa"/>
            <w:tcBorders>
              <w:top w:val="nil"/>
              <w:left w:val="nil"/>
              <w:bottom w:val="single" w:sz="4" w:space="0" w:color="auto"/>
              <w:right w:val="single" w:sz="4" w:space="0" w:color="auto"/>
            </w:tcBorders>
            <w:vAlign w:val="center"/>
            <w:hideMark/>
          </w:tcPr>
          <w:p w14:paraId="0E1051A6"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2318F458"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0F629FCD" w14:textId="77777777" w:rsidR="00D51DDA" w:rsidRPr="001F3E22" w:rsidRDefault="00D51DDA" w:rsidP="000711A2">
            <w:pPr>
              <w:spacing w:before="40" w:after="40"/>
              <w:jc w:val="center"/>
              <w:rPr>
                <w:szCs w:val="24"/>
              </w:rPr>
            </w:pPr>
            <w:r w:rsidRPr="001F3E22">
              <w:rPr>
                <w:szCs w:val="24"/>
              </w:rPr>
              <w:t>1</w:t>
            </w:r>
          </w:p>
        </w:tc>
      </w:tr>
      <w:tr w:rsidR="00D51DDA" w:rsidRPr="001F3E22" w14:paraId="4E044FF8"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6FA27DD8"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47C2C2BA" w14:textId="77777777" w:rsidR="00D51DDA" w:rsidRPr="001F3E22" w:rsidRDefault="00D51DDA" w:rsidP="000711A2">
            <w:pPr>
              <w:spacing w:before="40" w:after="40"/>
              <w:jc w:val="left"/>
              <w:rPr>
                <w:szCs w:val="24"/>
              </w:rPr>
            </w:pPr>
            <w:r w:rsidRPr="001F3E22">
              <w:rPr>
                <w:szCs w:val="24"/>
              </w:rPr>
              <w:t>Cột anten dây co cao 18,0m (bao gồm 06 đốt tứ giác A350 -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15B52BC5"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625CE201"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20573E78" w14:textId="77777777" w:rsidR="00D51DDA" w:rsidRPr="001F3E22" w:rsidRDefault="00D51DDA" w:rsidP="000711A2">
            <w:pPr>
              <w:spacing w:before="40" w:after="40"/>
              <w:jc w:val="center"/>
              <w:rPr>
                <w:szCs w:val="24"/>
              </w:rPr>
            </w:pPr>
            <w:r w:rsidRPr="001F3E22">
              <w:rPr>
                <w:szCs w:val="24"/>
              </w:rPr>
              <w:t>1</w:t>
            </w:r>
          </w:p>
        </w:tc>
      </w:tr>
      <w:tr w:rsidR="00D51DDA" w:rsidRPr="001F3E22" w14:paraId="39CE4E74"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167CB6C9" w14:textId="77777777" w:rsidR="00D51DDA" w:rsidRPr="001F3E22" w:rsidRDefault="00D51DDA" w:rsidP="000711A2">
            <w:pPr>
              <w:spacing w:before="40" w:after="40"/>
              <w:jc w:val="center"/>
              <w:rPr>
                <w:b/>
                <w:bCs/>
                <w:szCs w:val="24"/>
              </w:rPr>
            </w:pPr>
            <w:r w:rsidRPr="001F3E22">
              <w:rPr>
                <w:b/>
                <w:bCs/>
                <w:szCs w:val="24"/>
              </w:rPr>
              <w:t>X</w:t>
            </w:r>
          </w:p>
        </w:tc>
        <w:tc>
          <w:tcPr>
            <w:tcW w:w="8969" w:type="dxa"/>
            <w:tcBorders>
              <w:top w:val="nil"/>
              <w:left w:val="nil"/>
              <w:bottom w:val="single" w:sz="4" w:space="0" w:color="auto"/>
              <w:right w:val="single" w:sz="4" w:space="0" w:color="auto"/>
            </w:tcBorders>
            <w:vAlign w:val="center"/>
            <w:hideMark/>
          </w:tcPr>
          <w:p w14:paraId="497D00C1" w14:textId="77777777" w:rsidR="00D51DDA" w:rsidRPr="001F3E22" w:rsidRDefault="00D51DDA" w:rsidP="000711A2">
            <w:pPr>
              <w:spacing w:before="40" w:after="40"/>
              <w:jc w:val="left"/>
              <w:rPr>
                <w:b/>
                <w:bCs/>
                <w:szCs w:val="24"/>
              </w:rPr>
            </w:pPr>
            <w:r w:rsidRPr="001F3E22">
              <w:rPr>
                <w:b/>
                <w:bCs/>
                <w:szCs w:val="24"/>
              </w:rPr>
              <w:t>Cột anten dây co 21,6m trạm Hậu Lộc</w:t>
            </w:r>
          </w:p>
        </w:tc>
        <w:tc>
          <w:tcPr>
            <w:tcW w:w="2698" w:type="dxa"/>
            <w:tcBorders>
              <w:top w:val="nil"/>
              <w:left w:val="nil"/>
              <w:bottom w:val="single" w:sz="4" w:space="0" w:color="auto"/>
              <w:right w:val="single" w:sz="4" w:space="0" w:color="auto"/>
            </w:tcBorders>
            <w:vAlign w:val="center"/>
            <w:hideMark/>
          </w:tcPr>
          <w:p w14:paraId="5B92CDBE" w14:textId="77777777" w:rsidR="00D51DDA" w:rsidRPr="001F3E22" w:rsidRDefault="00D51DDA" w:rsidP="000711A2">
            <w:pPr>
              <w:spacing w:before="40" w:after="40"/>
              <w:jc w:val="left"/>
              <w:rPr>
                <w:b/>
                <w:bCs/>
                <w:szCs w:val="24"/>
              </w:rPr>
            </w:pPr>
            <w:r w:rsidRPr="001F3E22">
              <w:rPr>
                <w:b/>
                <w:bCs/>
                <w:szCs w:val="24"/>
              </w:rPr>
              <w:t>9. BVTK Hậu Lộc</w:t>
            </w:r>
          </w:p>
        </w:tc>
        <w:tc>
          <w:tcPr>
            <w:tcW w:w="859" w:type="dxa"/>
            <w:tcBorders>
              <w:top w:val="nil"/>
              <w:left w:val="nil"/>
              <w:bottom w:val="single" w:sz="4" w:space="0" w:color="auto"/>
              <w:right w:val="single" w:sz="4" w:space="0" w:color="auto"/>
            </w:tcBorders>
            <w:vAlign w:val="center"/>
            <w:hideMark/>
          </w:tcPr>
          <w:p w14:paraId="29EBE5DD" w14:textId="77777777" w:rsidR="00D51DDA" w:rsidRPr="001F3E22" w:rsidRDefault="00D51DDA" w:rsidP="000711A2">
            <w:pPr>
              <w:spacing w:before="40" w:after="40"/>
              <w:jc w:val="center"/>
              <w:rPr>
                <w:szCs w:val="24"/>
              </w:rPr>
            </w:pPr>
            <w:r w:rsidRPr="001F3E22">
              <w:rPr>
                <w:szCs w:val="24"/>
              </w:rPr>
              <w:t> </w:t>
            </w:r>
          </w:p>
        </w:tc>
        <w:tc>
          <w:tcPr>
            <w:tcW w:w="1198" w:type="dxa"/>
            <w:tcBorders>
              <w:top w:val="nil"/>
              <w:left w:val="nil"/>
              <w:bottom w:val="single" w:sz="4" w:space="0" w:color="auto"/>
              <w:right w:val="single" w:sz="4" w:space="0" w:color="auto"/>
            </w:tcBorders>
            <w:vAlign w:val="center"/>
            <w:hideMark/>
          </w:tcPr>
          <w:p w14:paraId="59DE2214" w14:textId="77777777" w:rsidR="00D51DDA" w:rsidRPr="001F3E22" w:rsidRDefault="00D51DDA" w:rsidP="000711A2">
            <w:pPr>
              <w:spacing w:before="40" w:after="40"/>
              <w:jc w:val="center"/>
              <w:rPr>
                <w:b/>
                <w:bCs/>
                <w:szCs w:val="24"/>
              </w:rPr>
            </w:pPr>
            <w:r w:rsidRPr="001F3E22">
              <w:rPr>
                <w:b/>
                <w:bCs/>
                <w:szCs w:val="24"/>
              </w:rPr>
              <w:t>1</w:t>
            </w:r>
          </w:p>
        </w:tc>
      </w:tr>
      <w:tr w:rsidR="00D51DDA" w:rsidRPr="001F3E22" w14:paraId="6818EE42"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3AA49547"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56FF962A" w14:textId="77777777" w:rsidR="00D51DDA" w:rsidRPr="001F3E22" w:rsidRDefault="00D51DDA" w:rsidP="000711A2">
            <w:pPr>
              <w:spacing w:before="40" w:after="40"/>
              <w:jc w:val="left"/>
              <w:rPr>
                <w:szCs w:val="24"/>
              </w:rPr>
            </w:pPr>
            <w:r w:rsidRPr="001F3E22">
              <w:rPr>
                <w:szCs w:val="24"/>
              </w:rPr>
              <w:t>01 đốt cột chuyển đổi tứ giác A350 - dài 0,6m theo thiết kế</w:t>
            </w:r>
          </w:p>
        </w:tc>
        <w:tc>
          <w:tcPr>
            <w:tcW w:w="2698" w:type="dxa"/>
            <w:tcBorders>
              <w:top w:val="nil"/>
              <w:left w:val="nil"/>
              <w:bottom w:val="single" w:sz="4" w:space="0" w:color="auto"/>
              <w:right w:val="single" w:sz="4" w:space="0" w:color="auto"/>
            </w:tcBorders>
            <w:vAlign w:val="center"/>
            <w:hideMark/>
          </w:tcPr>
          <w:p w14:paraId="2630AD24"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346EF66D"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1FF07DDB" w14:textId="77777777" w:rsidR="00D51DDA" w:rsidRPr="001F3E22" w:rsidRDefault="00D51DDA" w:rsidP="000711A2">
            <w:pPr>
              <w:spacing w:before="40" w:after="40"/>
              <w:jc w:val="center"/>
              <w:rPr>
                <w:szCs w:val="24"/>
              </w:rPr>
            </w:pPr>
            <w:r w:rsidRPr="001F3E22">
              <w:rPr>
                <w:szCs w:val="24"/>
              </w:rPr>
              <w:t>1</w:t>
            </w:r>
          </w:p>
        </w:tc>
      </w:tr>
      <w:tr w:rsidR="00D51DDA" w:rsidRPr="001F3E22" w14:paraId="5F9A9754"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1F79408E"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09AE549E" w14:textId="77777777" w:rsidR="00D51DDA" w:rsidRPr="001F3E22" w:rsidRDefault="00D51DDA" w:rsidP="000711A2">
            <w:pPr>
              <w:spacing w:before="40" w:after="40"/>
              <w:jc w:val="left"/>
              <w:rPr>
                <w:szCs w:val="24"/>
              </w:rPr>
            </w:pPr>
            <w:r w:rsidRPr="001F3E22">
              <w:rPr>
                <w:szCs w:val="24"/>
              </w:rPr>
              <w:t>Cột anten dây co cao 21,0m (bao gồm 07 đốt tứ giác A350 -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7FF0DA61"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55F6C927"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778FB834" w14:textId="77777777" w:rsidR="00D51DDA" w:rsidRPr="001F3E22" w:rsidRDefault="00D51DDA" w:rsidP="000711A2">
            <w:pPr>
              <w:spacing w:before="40" w:after="40"/>
              <w:jc w:val="center"/>
              <w:rPr>
                <w:szCs w:val="24"/>
              </w:rPr>
            </w:pPr>
            <w:r w:rsidRPr="001F3E22">
              <w:rPr>
                <w:szCs w:val="24"/>
              </w:rPr>
              <w:t>1</w:t>
            </w:r>
          </w:p>
        </w:tc>
      </w:tr>
      <w:tr w:rsidR="00D51DDA" w:rsidRPr="001F3E22" w14:paraId="16FB2328"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48AC55D8" w14:textId="77777777" w:rsidR="00D51DDA" w:rsidRPr="001F3E22" w:rsidRDefault="00D51DDA" w:rsidP="000711A2">
            <w:pPr>
              <w:spacing w:before="40" w:after="40"/>
              <w:jc w:val="center"/>
              <w:rPr>
                <w:b/>
                <w:bCs/>
                <w:szCs w:val="24"/>
              </w:rPr>
            </w:pPr>
            <w:r w:rsidRPr="001F3E22">
              <w:rPr>
                <w:b/>
                <w:bCs/>
                <w:szCs w:val="24"/>
              </w:rPr>
              <w:t>XI</w:t>
            </w:r>
          </w:p>
        </w:tc>
        <w:tc>
          <w:tcPr>
            <w:tcW w:w="8969" w:type="dxa"/>
            <w:tcBorders>
              <w:top w:val="nil"/>
              <w:left w:val="nil"/>
              <w:bottom w:val="single" w:sz="4" w:space="0" w:color="auto"/>
              <w:right w:val="single" w:sz="4" w:space="0" w:color="auto"/>
            </w:tcBorders>
            <w:vAlign w:val="center"/>
            <w:hideMark/>
          </w:tcPr>
          <w:p w14:paraId="166621A1" w14:textId="77777777" w:rsidR="00D51DDA" w:rsidRPr="001F3E22" w:rsidRDefault="00D51DDA" w:rsidP="000711A2">
            <w:pPr>
              <w:spacing w:before="40" w:after="40"/>
              <w:jc w:val="left"/>
              <w:rPr>
                <w:b/>
                <w:bCs/>
                <w:szCs w:val="24"/>
              </w:rPr>
            </w:pPr>
            <w:r w:rsidRPr="001F3E22">
              <w:rPr>
                <w:b/>
                <w:bCs/>
                <w:szCs w:val="24"/>
              </w:rPr>
              <w:t>Cột anten dây co 30,7m trạm Nga Nhân</w:t>
            </w:r>
          </w:p>
        </w:tc>
        <w:tc>
          <w:tcPr>
            <w:tcW w:w="2698" w:type="dxa"/>
            <w:tcBorders>
              <w:top w:val="nil"/>
              <w:left w:val="nil"/>
              <w:bottom w:val="single" w:sz="4" w:space="0" w:color="auto"/>
              <w:right w:val="single" w:sz="4" w:space="0" w:color="auto"/>
            </w:tcBorders>
            <w:vAlign w:val="center"/>
            <w:hideMark/>
          </w:tcPr>
          <w:p w14:paraId="6724CF04" w14:textId="77777777" w:rsidR="00D51DDA" w:rsidRPr="001F3E22" w:rsidRDefault="00D51DDA" w:rsidP="000711A2">
            <w:pPr>
              <w:spacing w:before="40" w:after="40"/>
              <w:jc w:val="left"/>
              <w:rPr>
                <w:b/>
                <w:bCs/>
                <w:szCs w:val="24"/>
              </w:rPr>
            </w:pPr>
            <w:r w:rsidRPr="001F3E22">
              <w:rPr>
                <w:b/>
                <w:bCs/>
                <w:szCs w:val="24"/>
              </w:rPr>
              <w:t>10. BVTK Nga Nhân</w:t>
            </w:r>
          </w:p>
        </w:tc>
        <w:tc>
          <w:tcPr>
            <w:tcW w:w="859" w:type="dxa"/>
            <w:tcBorders>
              <w:top w:val="nil"/>
              <w:left w:val="nil"/>
              <w:bottom w:val="single" w:sz="4" w:space="0" w:color="auto"/>
              <w:right w:val="single" w:sz="4" w:space="0" w:color="auto"/>
            </w:tcBorders>
            <w:vAlign w:val="center"/>
            <w:hideMark/>
          </w:tcPr>
          <w:p w14:paraId="0A26A8C5"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082538A7" w14:textId="77777777" w:rsidR="00D51DDA" w:rsidRPr="001F3E22" w:rsidRDefault="00D51DDA" w:rsidP="000711A2">
            <w:pPr>
              <w:spacing w:before="40" w:after="40"/>
              <w:jc w:val="center"/>
              <w:rPr>
                <w:szCs w:val="24"/>
              </w:rPr>
            </w:pPr>
            <w:r w:rsidRPr="001F3E22">
              <w:rPr>
                <w:szCs w:val="24"/>
              </w:rPr>
              <w:t>1</w:t>
            </w:r>
          </w:p>
        </w:tc>
      </w:tr>
      <w:tr w:rsidR="00D51DDA" w:rsidRPr="001F3E22" w14:paraId="75B540EB"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3B8069C2"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4866021B" w14:textId="77777777" w:rsidR="00D51DDA" w:rsidRPr="001F3E22" w:rsidRDefault="00D51DDA" w:rsidP="000711A2">
            <w:pPr>
              <w:spacing w:before="40" w:after="40"/>
              <w:jc w:val="left"/>
              <w:rPr>
                <w:szCs w:val="24"/>
              </w:rPr>
            </w:pPr>
            <w:r w:rsidRPr="001F3E22">
              <w:rPr>
                <w:szCs w:val="24"/>
              </w:rPr>
              <w:t>01 đốt cột chuyển đổi tam giác A600 - dài 0,7m theo thiết kế</w:t>
            </w:r>
          </w:p>
        </w:tc>
        <w:tc>
          <w:tcPr>
            <w:tcW w:w="2698" w:type="dxa"/>
            <w:tcBorders>
              <w:top w:val="nil"/>
              <w:left w:val="nil"/>
              <w:bottom w:val="single" w:sz="4" w:space="0" w:color="auto"/>
              <w:right w:val="single" w:sz="4" w:space="0" w:color="auto"/>
            </w:tcBorders>
            <w:vAlign w:val="center"/>
            <w:hideMark/>
          </w:tcPr>
          <w:p w14:paraId="0C6B9C5B"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1759FAAB"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71F24105" w14:textId="77777777" w:rsidR="00D51DDA" w:rsidRPr="001F3E22" w:rsidRDefault="00D51DDA" w:rsidP="000711A2">
            <w:pPr>
              <w:spacing w:before="40" w:after="40"/>
              <w:jc w:val="center"/>
              <w:rPr>
                <w:szCs w:val="24"/>
              </w:rPr>
            </w:pPr>
            <w:r w:rsidRPr="001F3E22">
              <w:rPr>
                <w:szCs w:val="24"/>
              </w:rPr>
              <w:t>1</w:t>
            </w:r>
          </w:p>
        </w:tc>
      </w:tr>
      <w:tr w:rsidR="00D51DDA" w:rsidRPr="001F3E22" w14:paraId="10F18B2F"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45886AFC"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1D7D29E1" w14:textId="77777777" w:rsidR="00D51DDA" w:rsidRPr="001F3E22" w:rsidRDefault="00D51DDA" w:rsidP="000711A2">
            <w:pPr>
              <w:spacing w:before="40" w:after="40"/>
              <w:jc w:val="left"/>
              <w:rPr>
                <w:szCs w:val="24"/>
              </w:rPr>
            </w:pPr>
            <w:r w:rsidRPr="001F3E22">
              <w:rPr>
                <w:szCs w:val="24"/>
              </w:rPr>
              <w:t>Cột anten dây co cao 30,0m (bao gồm 05 đốt tam giác A600 - dài 6m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65BC5887"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059D314D"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7A790CEB" w14:textId="77777777" w:rsidR="00D51DDA" w:rsidRPr="001F3E22" w:rsidRDefault="00D51DDA" w:rsidP="000711A2">
            <w:pPr>
              <w:spacing w:before="40" w:after="40"/>
              <w:jc w:val="center"/>
              <w:rPr>
                <w:szCs w:val="24"/>
              </w:rPr>
            </w:pPr>
            <w:r w:rsidRPr="001F3E22">
              <w:rPr>
                <w:szCs w:val="24"/>
              </w:rPr>
              <w:t>1</w:t>
            </w:r>
          </w:p>
        </w:tc>
      </w:tr>
      <w:tr w:rsidR="00D51DDA" w:rsidRPr="001F3E22" w14:paraId="5A031335"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1D754EA3" w14:textId="77777777" w:rsidR="00D51DDA" w:rsidRPr="001F3E22" w:rsidRDefault="00D51DDA" w:rsidP="000711A2">
            <w:pPr>
              <w:spacing w:before="40" w:after="40"/>
              <w:jc w:val="center"/>
              <w:rPr>
                <w:b/>
                <w:bCs/>
                <w:szCs w:val="24"/>
              </w:rPr>
            </w:pPr>
            <w:r w:rsidRPr="001F3E22">
              <w:rPr>
                <w:b/>
                <w:bCs/>
                <w:szCs w:val="24"/>
              </w:rPr>
              <w:t>XII</w:t>
            </w:r>
          </w:p>
        </w:tc>
        <w:tc>
          <w:tcPr>
            <w:tcW w:w="8969" w:type="dxa"/>
            <w:tcBorders>
              <w:top w:val="nil"/>
              <w:left w:val="nil"/>
              <w:bottom w:val="single" w:sz="4" w:space="0" w:color="auto"/>
              <w:right w:val="single" w:sz="4" w:space="0" w:color="auto"/>
            </w:tcBorders>
            <w:vAlign w:val="center"/>
            <w:hideMark/>
          </w:tcPr>
          <w:p w14:paraId="38567E69" w14:textId="77777777" w:rsidR="00D51DDA" w:rsidRPr="001F3E22" w:rsidRDefault="00D51DDA" w:rsidP="000711A2">
            <w:pPr>
              <w:spacing w:before="40" w:after="40"/>
              <w:jc w:val="left"/>
              <w:rPr>
                <w:b/>
                <w:bCs/>
                <w:szCs w:val="24"/>
              </w:rPr>
            </w:pPr>
            <w:r w:rsidRPr="001F3E22">
              <w:rPr>
                <w:b/>
                <w:bCs/>
                <w:szCs w:val="24"/>
              </w:rPr>
              <w:t>Cột anten dây co 36,6m trạm Châu Lộc</w:t>
            </w:r>
          </w:p>
        </w:tc>
        <w:tc>
          <w:tcPr>
            <w:tcW w:w="2698" w:type="dxa"/>
            <w:tcBorders>
              <w:top w:val="nil"/>
              <w:left w:val="nil"/>
              <w:bottom w:val="single" w:sz="4" w:space="0" w:color="auto"/>
              <w:right w:val="single" w:sz="4" w:space="0" w:color="auto"/>
            </w:tcBorders>
            <w:vAlign w:val="center"/>
            <w:hideMark/>
          </w:tcPr>
          <w:p w14:paraId="693C48A6" w14:textId="77777777" w:rsidR="00D51DDA" w:rsidRPr="001F3E22" w:rsidRDefault="00D51DDA" w:rsidP="000711A2">
            <w:pPr>
              <w:spacing w:before="40" w:after="40"/>
              <w:jc w:val="left"/>
              <w:rPr>
                <w:b/>
                <w:bCs/>
                <w:szCs w:val="24"/>
              </w:rPr>
            </w:pPr>
            <w:r w:rsidRPr="001F3E22">
              <w:rPr>
                <w:b/>
                <w:bCs/>
                <w:szCs w:val="24"/>
              </w:rPr>
              <w:t>11. BVTK Châu Lộc</w:t>
            </w:r>
          </w:p>
        </w:tc>
        <w:tc>
          <w:tcPr>
            <w:tcW w:w="859" w:type="dxa"/>
            <w:tcBorders>
              <w:top w:val="nil"/>
              <w:left w:val="nil"/>
              <w:bottom w:val="single" w:sz="4" w:space="0" w:color="auto"/>
              <w:right w:val="single" w:sz="4" w:space="0" w:color="auto"/>
            </w:tcBorders>
            <w:vAlign w:val="center"/>
            <w:hideMark/>
          </w:tcPr>
          <w:p w14:paraId="48BC0596"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702F19F1" w14:textId="77777777" w:rsidR="00D51DDA" w:rsidRPr="001F3E22" w:rsidRDefault="00D51DDA" w:rsidP="000711A2">
            <w:pPr>
              <w:spacing w:before="40" w:after="40"/>
              <w:jc w:val="center"/>
              <w:rPr>
                <w:szCs w:val="24"/>
              </w:rPr>
            </w:pPr>
            <w:r w:rsidRPr="001F3E22">
              <w:rPr>
                <w:szCs w:val="24"/>
              </w:rPr>
              <w:t>1</w:t>
            </w:r>
          </w:p>
        </w:tc>
      </w:tr>
      <w:tr w:rsidR="00D51DDA" w:rsidRPr="001F3E22" w14:paraId="615151E1"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4304BE62"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28087F2F" w14:textId="77777777" w:rsidR="00D51DDA" w:rsidRPr="001F3E22" w:rsidRDefault="00D51DDA" w:rsidP="000711A2">
            <w:pPr>
              <w:spacing w:before="40" w:after="40"/>
              <w:jc w:val="left"/>
              <w:rPr>
                <w:szCs w:val="24"/>
              </w:rPr>
            </w:pPr>
            <w:r w:rsidRPr="001F3E22">
              <w:rPr>
                <w:szCs w:val="24"/>
              </w:rPr>
              <w:t>01 đốt cột chuyển đổi tam giác A450 - dài 0,6m theo thiết kế</w:t>
            </w:r>
          </w:p>
        </w:tc>
        <w:tc>
          <w:tcPr>
            <w:tcW w:w="2698" w:type="dxa"/>
            <w:tcBorders>
              <w:top w:val="nil"/>
              <w:left w:val="nil"/>
              <w:bottom w:val="single" w:sz="4" w:space="0" w:color="auto"/>
              <w:right w:val="single" w:sz="4" w:space="0" w:color="auto"/>
            </w:tcBorders>
            <w:vAlign w:val="center"/>
            <w:hideMark/>
          </w:tcPr>
          <w:p w14:paraId="6903EFC9"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5712D752"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08DB54D0" w14:textId="77777777" w:rsidR="00D51DDA" w:rsidRPr="001F3E22" w:rsidRDefault="00D51DDA" w:rsidP="000711A2">
            <w:pPr>
              <w:spacing w:before="40" w:after="40"/>
              <w:jc w:val="center"/>
              <w:rPr>
                <w:szCs w:val="24"/>
              </w:rPr>
            </w:pPr>
            <w:r w:rsidRPr="001F3E22">
              <w:rPr>
                <w:szCs w:val="24"/>
              </w:rPr>
              <w:t>1</w:t>
            </w:r>
          </w:p>
        </w:tc>
      </w:tr>
      <w:tr w:rsidR="00D51DDA" w:rsidRPr="001F3E22" w14:paraId="1FE5B098"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07BF05ED" w14:textId="77777777" w:rsidR="00D51DDA" w:rsidRPr="001F3E22" w:rsidRDefault="00D51DDA" w:rsidP="000711A2">
            <w:pPr>
              <w:spacing w:before="40" w:after="40"/>
              <w:jc w:val="center"/>
              <w:rPr>
                <w:szCs w:val="24"/>
              </w:rPr>
            </w:pPr>
            <w:r w:rsidRPr="001F3E22">
              <w:rPr>
                <w:szCs w:val="24"/>
              </w:rPr>
              <w:lastRenderedPageBreak/>
              <w:t>2</w:t>
            </w:r>
          </w:p>
        </w:tc>
        <w:tc>
          <w:tcPr>
            <w:tcW w:w="8969" w:type="dxa"/>
            <w:tcBorders>
              <w:top w:val="nil"/>
              <w:left w:val="nil"/>
              <w:bottom w:val="single" w:sz="4" w:space="0" w:color="auto"/>
              <w:right w:val="single" w:sz="4" w:space="0" w:color="auto"/>
            </w:tcBorders>
            <w:vAlign w:val="center"/>
            <w:hideMark/>
          </w:tcPr>
          <w:p w14:paraId="4652F8C3" w14:textId="77777777" w:rsidR="00D51DDA" w:rsidRPr="001F3E22" w:rsidRDefault="00D51DDA" w:rsidP="000711A2">
            <w:pPr>
              <w:spacing w:before="40" w:after="40"/>
              <w:jc w:val="left"/>
              <w:rPr>
                <w:szCs w:val="24"/>
              </w:rPr>
            </w:pPr>
            <w:r w:rsidRPr="001F3E22">
              <w:rPr>
                <w:szCs w:val="24"/>
              </w:rPr>
              <w:t>Cột anten dây co cao 36,0m (bao gồm 12 đốt tam giác A450 -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781E3C5C"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3AFE885D"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51C223D6" w14:textId="77777777" w:rsidR="00D51DDA" w:rsidRPr="001F3E22" w:rsidRDefault="00D51DDA" w:rsidP="000711A2">
            <w:pPr>
              <w:spacing w:before="40" w:after="40"/>
              <w:jc w:val="center"/>
              <w:rPr>
                <w:szCs w:val="24"/>
              </w:rPr>
            </w:pPr>
            <w:r w:rsidRPr="001F3E22">
              <w:rPr>
                <w:szCs w:val="24"/>
              </w:rPr>
              <w:t>1</w:t>
            </w:r>
          </w:p>
        </w:tc>
      </w:tr>
      <w:tr w:rsidR="00D51DDA" w:rsidRPr="001F3E22" w14:paraId="78EA55C0"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49B4879E" w14:textId="77777777" w:rsidR="00D51DDA" w:rsidRPr="001F3E22" w:rsidRDefault="00D51DDA" w:rsidP="000711A2">
            <w:pPr>
              <w:spacing w:before="40" w:after="40"/>
              <w:jc w:val="center"/>
              <w:rPr>
                <w:b/>
                <w:bCs/>
                <w:szCs w:val="24"/>
              </w:rPr>
            </w:pPr>
            <w:r w:rsidRPr="001F3E22">
              <w:rPr>
                <w:b/>
                <w:bCs/>
                <w:szCs w:val="24"/>
              </w:rPr>
              <w:t>XIII</w:t>
            </w:r>
          </w:p>
        </w:tc>
        <w:tc>
          <w:tcPr>
            <w:tcW w:w="8969" w:type="dxa"/>
            <w:tcBorders>
              <w:top w:val="nil"/>
              <w:left w:val="nil"/>
              <w:bottom w:val="single" w:sz="4" w:space="0" w:color="auto"/>
              <w:right w:val="single" w:sz="4" w:space="0" w:color="auto"/>
            </w:tcBorders>
            <w:vAlign w:val="center"/>
            <w:hideMark/>
          </w:tcPr>
          <w:p w14:paraId="2DC38E6B" w14:textId="77777777" w:rsidR="00D51DDA" w:rsidRPr="001F3E22" w:rsidRDefault="00D51DDA" w:rsidP="000711A2">
            <w:pPr>
              <w:spacing w:before="40" w:after="40"/>
              <w:jc w:val="left"/>
              <w:rPr>
                <w:b/>
                <w:bCs/>
                <w:szCs w:val="24"/>
              </w:rPr>
            </w:pPr>
            <w:r w:rsidRPr="001F3E22">
              <w:rPr>
                <w:b/>
                <w:bCs/>
                <w:szCs w:val="24"/>
              </w:rPr>
              <w:t>Cột anten dây co 36,6m trạm Xuân Lẹ</w:t>
            </w:r>
          </w:p>
        </w:tc>
        <w:tc>
          <w:tcPr>
            <w:tcW w:w="2698" w:type="dxa"/>
            <w:tcBorders>
              <w:top w:val="nil"/>
              <w:left w:val="nil"/>
              <w:bottom w:val="single" w:sz="4" w:space="0" w:color="auto"/>
              <w:right w:val="single" w:sz="4" w:space="0" w:color="auto"/>
            </w:tcBorders>
            <w:vAlign w:val="center"/>
            <w:hideMark/>
          </w:tcPr>
          <w:p w14:paraId="423B666E" w14:textId="77777777" w:rsidR="00D51DDA" w:rsidRPr="001F3E22" w:rsidRDefault="00D51DDA" w:rsidP="000711A2">
            <w:pPr>
              <w:spacing w:before="40" w:after="40"/>
              <w:jc w:val="left"/>
              <w:rPr>
                <w:b/>
                <w:bCs/>
                <w:szCs w:val="24"/>
              </w:rPr>
            </w:pPr>
            <w:r w:rsidRPr="001F3E22">
              <w:rPr>
                <w:b/>
                <w:bCs/>
                <w:szCs w:val="24"/>
              </w:rPr>
              <w:t>12. BVTK Xuân Lẹ</w:t>
            </w:r>
          </w:p>
        </w:tc>
        <w:tc>
          <w:tcPr>
            <w:tcW w:w="859" w:type="dxa"/>
            <w:tcBorders>
              <w:top w:val="nil"/>
              <w:left w:val="nil"/>
              <w:bottom w:val="single" w:sz="4" w:space="0" w:color="auto"/>
              <w:right w:val="single" w:sz="4" w:space="0" w:color="auto"/>
            </w:tcBorders>
            <w:vAlign w:val="center"/>
            <w:hideMark/>
          </w:tcPr>
          <w:p w14:paraId="7BD54F57"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4151C473" w14:textId="77777777" w:rsidR="00D51DDA" w:rsidRPr="001F3E22" w:rsidRDefault="00D51DDA" w:rsidP="000711A2">
            <w:pPr>
              <w:spacing w:before="40" w:after="40"/>
              <w:jc w:val="center"/>
              <w:rPr>
                <w:szCs w:val="24"/>
              </w:rPr>
            </w:pPr>
            <w:r w:rsidRPr="001F3E22">
              <w:rPr>
                <w:szCs w:val="24"/>
              </w:rPr>
              <w:t>1</w:t>
            </w:r>
          </w:p>
        </w:tc>
      </w:tr>
      <w:tr w:rsidR="00D51DDA" w:rsidRPr="001F3E22" w14:paraId="60BC31B2"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50E8AF1E"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09930238" w14:textId="77777777" w:rsidR="00D51DDA" w:rsidRPr="001F3E22" w:rsidRDefault="00D51DDA" w:rsidP="000711A2">
            <w:pPr>
              <w:spacing w:before="40" w:after="40"/>
              <w:jc w:val="left"/>
              <w:rPr>
                <w:szCs w:val="24"/>
              </w:rPr>
            </w:pPr>
            <w:r w:rsidRPr="001F3E22">
              <w:rPr>
                <w:szCs w:val="24"/>
              </w:rPr>
              <w:t>01 đốt cột chuyển đổi tam giác A450 - dài 0,6m theo thiết kế</w:t>
            </w:r>
          </w:p>
        </w:tc>
        <w:tc>
          <w:tcPr>
            <w:tcW w:w="2698" w:type="dxa"/>
            <w:tcBorders>
              <w:top w:val="nil"/>
              <w:left w:val="nil"/>
              <w:bottom w:val="single" w:sz="4" w:space="0" w:color="auto"/>
              <w:right w:val="single" w:sz="4" w:space="0" w:color="auto"/>
            </w:tcBorders>
            <w:vAlign w:val="center"/>
            <w:hideMark/>
          </w:tcPr>
          <w:p w14:paraId="67C8DC88"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1FC14478"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546C7B1F" w14:textId="77777777" w:rsidR="00D51DDA" w:rsidRPr="001F3E22" w:rsidRDefault="00D51DDA" w:rsidP="000711A2">
            <w:pPr>
              <w:spacing w:before="40" w:after="40"/>
              <w:jc w:val="center"/>
              <w:rPr>
                <w:szCs w:val="24"/>
              </w:rPr>
            </w:pPr>
            <w:r w:rsidRPr="001F3E22">
              <w:rPr>
                <w:szCs w:val="24"/>
              </w:rPr>
              <w:t>1</w:t>
            </w:r>
          </w:p>
        </w:tc>
      </w:tr>
      <w:tr w:rsidR="00D51DDA" w:rsidRPr="001F3E22" w14:paraId="430EB033"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2ECB66E9"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4C37CC0A" w14:textId="77777777" w:rsidR="00D51DDA" w:rsidRPr="001F3E22" w:rsidRDefault="00D51DDA" w:rsidP="000711A2">
            <w:pPr>
              <w:spacing w:before="40" w:after="40"/>
              <w:jc w:val="left"/>
              <w:rPr>
                <w:szCs w:val="24"/>
              </w:rPr>
            </w:pPr>
            <w:r w:rsidRPr="001F3E22">
              <w:rPr>
                <w:szCs w:val="24"/>
              </w:rPr>
              <w:t>Cột anten dây co cao 36,0m (bao gồm 12 đốt tam giác A450 -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139B7BD8"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4EEAC9A3"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20464696" w14:textId="77777777" w:rsidR="00D51DDA" w:rsidRPr="001F3E22" w:rsidRDefault="00D51DDA" w:rsidP="000711A2">
            <w:pPr>
              <w:spacing w:before="40" w:after="40"/>
              <w:jc w:val="center"/>
              <w:rPr>
                <w:szCs w:val="24"/>
              </w:rPr>
            </w:pPr>
            <w:r w:rsidRPr="001F3E22">
              <w:rPr>
                <w:szCs w:val="24"/>
              </w:rPr>
              <w:t>1</w:t>
            </w:r>
          </w:p>
        </w:tc>
      </w:tr>
      <w:tr w:rsidR="00D51DDA" w:rsidRPr="001F3E22" w14:paraId="0EB46D2C"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258A67D9" w14:textId="77777777" w:rsidR="00D51DDA" w:rsidRPr="001F3E22" w:rsidRDefault="00D51DDA" w:rsidP="000711A2">
            <w:pPr>
              <w:spacing w:before="40" w:after="40"/>
              <w:jc w:val="center"/>
              <w:rPr>
                <w:b/>
                <w:bCs/>
                <w:szCs w:val="24"/>
              </w:rPr>
            </w:pPr>
            <w:r w:rsidRPr="001F3E22">
              <w:rPr>
                <w:b/>
                <w:bCs/>
                <w:szCs w:val="24"/>
              </w:rPr>
              <w:t>XIV</w:t>
            </w:r>
          </w:p>
        </w:tc>
        <w:tc>
          <w:tcPr>
            <w:tcW w:w="8969" w:type="dxa"/>
            <w:tcBorders>
              <w:top w:val="nil"/>
              <w:left w:val="nil"/>
              <w:bottom w:val="single" w:sz="4" w:space="0" w:color="auto"/>
              <w:right w:val="single" w:sz="4" w:space="0" w:color="auto"/>
            </w:tcBorders>
            <w:vAlign w:val="center"/>
            <w:hideMark/>
          </w:tcPr>
          <w:p w14:paraId="49BEC912" w14:textId="77777777" w:rsidR="00D51DDA" w:rsidRPr="001F3E22" w:rsidRDefault="00D51DDA" w:rsidP="000711A2">
            <w:pPr>
              <w:spacing w:before="40" w:after="40"/>
              <w:jc w:val="left"/>
              <w:rPr>
                <w:b/>
                <w:bCs/>
                <w:szCs w:val="24"/>
              </w:rPr>
            </w:pPr>
            <w:r w:rsidRPr="001F3E22">
              <w:rPr>
                <w:b/>
                <w:bCs/>
                <w:szCs w:val="24"/>
              </w:rPr>
              <w:t>Cột anten dây co 42,6m trạm Phong Lộc</w:t>
            </w:r>
          </w:p>
        </w:tc>
        <w:tc>
          <w:tcPr>
            <w:tcW w:w="2698" w:type="dxa"/>
            <w:tcBorders>
              <w:top w:val="nil"/>
              <w:left w:val="nil"/>
              <w:bottom w:val="single" w:sz="4" w:space="0" w:color="auto"/>
              <w:right w:val="single" w:sz="4" w:space="0" w:color="auto"/>
            </w:tcBorders>
            <w:vAlign w:val="center"/>
            <w:hideMark/>
          </w:tcPr>
          <w:p w14:paraId="37349E31" w14:textId="77777777" w:rsidR="00D51DDA" w:rsidRPr="001F3E22" w:rsidRDefault="00D51DDA" w:rsidP="000711A2">
            <w:pPr>
              <w:spacing w:before="40" w:after="40"/>
              <w:jc w:val="left"/>
              <w:rPr>
                <w:b/>
                <w:bCs/>
                <w:szCs w:val="24"/>
              </w:rPr>
            </w:pPr>
            <w:r w:rsidRPr="001F3E22">
              <w:rPr>
                <w:b/>
                <w:bCs/>
                <w:szCs w:val="24"/>
              </w:rPr>
              <w:t>13. BVTK Phong Lộc</w:t>
            </w:r>
          </w:p>
        </w:tc>
        <w:tc>
          <w:tcPr>
            <w:tcW w:w="859" w:type="dxa"/>
            <w:tcBorders>
              <w:top w:val="nil"/>
              <w:left w:val="nil"/>
              <w:bottom w:val="single" w:sz="4" w:space="0" w:color="auto"/>
              <w:right w:val="single" w:sz="4" w:space="0" w:color="auto"/>
            </w:tcBorders>
            <w:vAlign w:val="center"/>
            <w:hideMark/>
          </w:tcPr>
          <w:p w14:paraId="78A591CB"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02D70A57" w14:textId="77777777" w:rsidR="00D51DDA" w:rsidRPr="001F3E22" w:rsidRDefault="00D51DDA" w:rsidP="000711A2">
            <w:pPr>
              <w:spacing w:before="40" w:after="40"/>
              <w:jc w:val="center"/>
              <w:rPr>
                <w:szCs w:val="24"/>
              </w:rPr>
            </w:pPr>
            <w:r w:rsidRPr="001F3E22">
              <w:rPr>
                <w:szCs w:val="24"/>
              </w:rPr>
              <w:t>1</w:t>
            </w:r>
          </w:p>
        </w:tc>
      </w:tr>
      <w:tr w:rsidR="00D51DDA" w:rsidRPr="001F3E22" w14:paraId="20B9C49E"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3ACCE1FE"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61068FCF" w14:textId="77777777" w:rsidR="00D51DDA" w:rsidRPr="001F3E22" w:rsidRDefault="00D51DDA" w:rsidP="000711A2">
            <w:pPr>
              <w:spacing w:before="40" w:after="40"/>
              <w:jc w:val="left"/>
              <w:rPr>
                <w:szCs w:val="24"/>
              </w:rPr>
            </w:pPr>
            <w:r w:rsidRPr="001F3E22">
              <w:rPr>
                <w:szCs w:val="24"/>
              </w:rPr>
              <w:t>01 đốt cột chuyển đổi tam giác A450 - dài 0,6m theo thiết kế</w:t>
            </w:r>
          </w:p>
        </w:tc>
        <w:tc>
          <w:tcPr>
            <w:tcW w:w="2698" w:type="dxa"/>
            <w:tcBorders>
              <w:top w:val="nil"/>
              <w:left w:val="nil"/>
              <w:bottom w:val="single" w:sz="4" w:space="0" w:color="auto"/>
              <w:right w:val="single" w:sz="4" w:space="0" w:color="auto"/>
            </w:tcBorders>
            <w:vAlign w:val="center"/>
            <w:hideMark/>
          </w:tcPr>
          <w:p w14:paraId="53C7DD6D"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358687A6"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050EB81C" w14:textId="77777777" w:rsidR="00D51DDA" w:rsidRPr="001F3E22" w:rsidRDefault="00D51DDA" w:rsidP="000711A2">
            <w:pPr>
              <w:spacing w:before="40" w:after="40"/>
              <w:jc w:val="center"/>
              <w:rPr>
                <w:szCs w:val="24"/>
              </w:rPr>
            </w:pPr>
            <w:r w:rsidRPr="001F3E22">
              <w:rPr>
                <w:szCs w:val="24"/>
              </w:rPr>
              <w:t>1</w:t>
            </w:r>
          </w:p>
        </w:tc>
      </w:tr>
      <w:tr w:rsidR="00D51DDA" w:rsidRPr="001F3E22" w14:paraId="3C1BA5B6"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11B8AEF4"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751C7A0A" w14:textId="77777777" w:rsidR="00D51DDA" w:rsidRPr="001F3E22" w:rsidRDefault="00D51DDA" w:rsidP="000711A2">
            <w:pPr>
              <w:spacing w:before="40" w:after="40"/>
              <w:jc w:val="left"/>
              <w:rPr>
                <w:szCs w:val="24"/>
              </w:rPr>
            </w:pPr>
            <w:r w:rsidRPr="001F3E22">
              <w:rPr>
                <w:szCs w:val="24"/>
              </w:rPr>
              <w:t>Cột anten dây co cao 42,0m (bao gồm 14 đốt tam giác A450 -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6082C2B3"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13742A9E"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6A939DDA" w14:textId="77777777" w:rsidR="00D51DDA" w:rsidRPr="001F3E22" w:rsidRDefault="00D51DDA" w:rsidP="000711A2">
            <w:pPr>
              <w:spacing w:before="40" w:after="40"/>
              <w:jc w:val="center"/>
              <w:rPr>
                <w:szCs w:val="24"/>
              </w:rPr>
            </w:pPr>
            <w:r w:rsidRPr="001F3E22">
              <w:rPr>
                <w:szCs w:val="24"/>
              </w:rPr>
              <w:t>1</w:t>
            </w:r>
          </w:p>
        </w:tc>
      </w:tr>
      <w:tr w:rsidR="00D51DDA" w:rsidRPr="001F3E22" w14:paraId="523567EF"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0BB11814" w14:textId="77777777" w:rsidR="00D51DDA" w:rsidRPr="001F3E22" w:rsidRDefault="00D51DDA" w:rsidP="000711A2">
            <w:pPr>
              <w:spacing w:before="40" w:after="40"/>
              <w:jc w:val="center"/>
              <w:rPr>
                <w:b/>
                <w:bCs/>
                <w:szCs w:val="24"/>
              </w:rPr>
            </w:pPr>
            <w:r w:rsidRPr="001F3E22">
              <w:rPr>
                <w:b/>
                <w:bCs/>
                <w:szCs w:val="24"/>
              </w:rPr>
              <w:t>XV</w:t>
            </w:r>
          </w:p>
        </w:tc>
        <w:tc>
          <w:tcPr>
            <w:tcW w:w="8969" w:type="dxa"/>
            <w:tcBorders>
              <w:top w:val="nil"/>
              <w:left w:val="nil"/>
              <w:bottom w:val="single" w:sz="4" w:space="0" w:color="auto"/>
              <w:right w:val="single" w:sz="4" w:space="0" w:color="auto"/>
            </w:tcBorders>
            <w:vAlign w:val="center"/>
            <w:hideMark/>
          </w:tcPr>
          <w:p w14:paraId="23F56C64" w14:textId="77777777" w:rsidR="00D51DDA" w:rsidRPr="001F3E22" w:rsidRDefault="00D51DDA" w:rsidP="000711A2">
            <w:pPr>
              <w:spacing w:before="40" w:after="40"/>
              <w:jc w:val="left"/>
              <w:rPr>
                <w:b/>
                <w:bCs/>
                <w:szCs w:val="24"/>
              </w:rPr>
            </w:pPr>
            <w:r w:rsidRPr="001F3E22">
              <w:rPr>
                <w:b/>
                <w:bCs/>
                <w:szCs w:val="24"/>
              </w:rPr>
              <w:t>Cột anten dây co 42,6m trạm Xuân Thắng</w:t>
            </w:r>
          </w:p>
        </w:tc>
        <w:tc>
          <w:tcPr>
            <w:tcW w:w="2698" w:type="dxa"/>
            <w:tcBorders>
              <w:top w:val="nil"/>
              <w:left w:val="nil"/>
              <w:bottom w:val="single" w:sz="4" w:space="0" w:color="auto"/>
              <w:right w:val="single" w:sz="4" w:space="0" w:color="auto"/>
            </w:tcBorders>
            <w:vAlign w:val="center"/>
            <w:hideMark/>
          </w:tcPr>
          <w:p w14:paraId="194C09DA" w14:textId="77777777" w:rsidR="00D51DDA" w:rsidRPr="001F3E22" w:rsidRDefault="00D51DDA" w:rsidP="000711A2">
            <w:pPr>
              <w:spacing w:before="40" w:after="40"/>
              <w:jc w:val="left"/>
              <w:rPr>
                <w:b/>
                <w:bCs/>
                <w:szCs w:val="24"/>
              </w:rPr>
            </w:pPr>
            <w:r w:rsidRPr="001F3E22">
              <w:rPr>
                <w:b/>
                <w:bCs/>
                <w:szCs w:val="24"/>
              </w:rPr>
              <w:t>14. BVTK Xuân Thắng</w:t>
            </w:r>
          </w:p>
        </w:tc>
        <w:tc>
          <w:tcPr>
            <w:tcW w:w="859" w:type="dxa"/>
            <w:tcBorders>
              <w:top w:val="nil"/>
              <w:left w:val="nil"/>
              <w:bottom w:val="single" w:sz="4" w:space="0" w:color="auto"/>
              <w:right w:val="single" w:sz="4" w:space="0" w:color="auto"/>
            </w:tcBorders>
            <w:vAlign w:val="center"/>
            <w:hideMark/>
          </w:tcPr>
          <w:p w14:paraId="1522BBA7"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7085A5C5" w14:textId="77777777" w:rsidR="00D51DDA" w:rsidRPr="001F3E22" w:rsidRDefault="00D51DDA" w:rsidP="000711A2">
            <w:pPr>
              <w:spacing w:before="40" w:after="40"/>
              <w:jc w:val="center"/>
              <w:rPr>
                <w:szCs w:val="24"/>
              </w:rPr>
            </w:pPr>
            <w:r w:rsidRPr="001F3E22">
              <w:rPr>
                <w:szCs w:val="24"/>
              </w:rPr>
              <w:t>1</w:t>
            </w:r>
          </w:p>
        </w:tc>
      </w:tr>
      <w:tr w:rsidR="00D51DDA" w:rsidRPr="001F3E22" w14:paraId="6A3E55CE"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65E10EEB"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06063813" w14:textId="77777777" w:rsidR="00D51DDA" w:rsidRPr="001F3E22" w:rsidRDefault="00D51DDA" w:rsidP="000711A2">
            <w:pPr>
              <w:spacing w:before="40" w:after="40"/>
              <w:jc w:val="left"/>
              <w:rPr>
                <w:szCs w:val="24"/>
              </w:rPr>
            </w:pPr>
            <w:r w:rsidRPr="001F3E22">
              <w:rPr>
                <w:szCs w:val="24"/>
              </w:rPr>
              <w:t>01 đốt cột chuyển đổi tam giác A450 - dài 0,6m theo thiết kế</w:t>
            </w:r>
          </w:p>
        </w:tc>
        <w:tc>
          <w:tcPr>
            <w:tcW w:w="2698" w:type="dxa"/>
            <w:tcBorders>
              <w:top w:val="nil"/>
              <w:left w:val="nil"/>
              <w:bottom w:val="single" w:sz="4" w:space="0" w:color="auto"/>
              <w:right w:val="single" w:sz="4" w:space="0" w:color="auto"/>
            </w:tcBorders>
            <w:vAlign w:val="center"/>
            <w:hideMark/>
          </w:tcPr>
          <w:p w14:paraId="37A1D731"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56C945AC"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0282AD48" w14:textId="77777777" w:rsidR="00D51DDA" w:rsidRPr="001F3E22" w:rsidRDefault="00D51DDA" w:rsidP="000711A2">
            <w:pPr>
              <w:spacing w:before="40" w:after="40"/>
              <w:jc w:val="center"/>
              <w:rPr>
                <w:szCs w:val="24"/>
              </w:rPr>
            </w:pPr>
            <w:r w:rsidRPr="001F3E22">
              <w:rPr>
                <w:szCs w:val="24"/>
              </w:rPr>
              <w:t>1</w:t>
            </w:r>
          </w:p>
        </w:tc>
      </w:tr>
      <w:tr w:rsidR="00D51DDA" w:rsidRPr="001F3E22" w14:paraId="78C172D9"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746EB7F2"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5693B646" w14:textId="77777777" w:rsidR="00D51DDA" w:rsidRPr="001F3E22" w:rsidRDefault="00D51DDA" w:rsidP="000711A2">
            <w:pPr>
              <w:spacing w:before="40" w:after="40"/>
              <w:jc w:val="left"/>
              <w:rPr>
                <w:szCs w:val="24"/>
              </w:rPr>
            </w:pPr>
            <w:r w:rsidRPr="001F3E22">
              <w:rPr>
                <w:szCs w:val="24"/>
              </w:rPr>
              <w:t>Cột anten dây co cao 42,0m (bao gồm 14 đốt tam giác A450 -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7BC482E7"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3CDED234"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4B32D926" w14:textId="77777777" w:rsidR="00D51DDA" w:rsidRPr="001F3E22" w:rsidRDefault="00D51DDA" w:rsidP="000711A2">
            <w:pPr>
              <w:spacing w:before="40" w:after="40"/>
              <w:jc w:val="center"/>
              <w:rPr>
                <w:szCs w:val="24"/>
              </w:rPr>
            </w:pPr>
            <w:r w:rsidRPr="001F3E22">
              <w:rPr>
                <w:szCs w:val="24"/>
              </w:rPr>
              <w:t>1</w:t>
            </w:r>
          </w:p>
        </w:tc>
      </w:tr>
      <w:tr w:rsidR="00D51DDA" w:rsidRPr="001F3E22" w14:paraId="2247C543"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305FEC30" w14:textId="77777777" w:rsidR="00D51DDA" w:rsidRPr="001F3E22" w:rsidRDefault="00D51DDA" w:rsidP="000711A2">
            <w:pPr>
              <w:spacing w:before="40" w:after="40"/>
              <w:jc w:val="center"/>
              <w:rPr>
                <w:b/>
                <w:bCs/>
                <w:szCs w:val="24"/>
              </w:rPr>
            </w:pPr>
            <w:r w:rsidRPr="001F3E22">
              <w:rPr>
                <w:b/>
                <w:bCs/>
                <w:szCs w:val="24"/>
              </w:rPr>
              <w:t>XVI</w:t>
            </w:r>
          </w:p>
        </w:tc>
        <w:tc>
          <w:tcPr>
            <w:tcW w:w="8969" w:type="dxa"/>
            <w:tcBorders>
              <w:top w:val="nil"/>
              <w:left w:val="nil"/>
              <w:bottom w:val="single" w:sz="4" w:space="0" w:color="auto"/>
              <w:right w:val="single" w:sz="4" w:space="0" w:color="auto"/>
            </w:tcBorders>
            <w:vAlign w:val="center"/>
            <w:hideMark/>
          </w:tcPr>
          <w:p w14:paraId="6AF4C2EE" w14:textId="77777777" w:rsidR="00D51DDA" w:rsidRPr="001F3E22" w:rsidRDefault="00D51DDA" w:rsidP="000711A2">
            <w:pPr>
              <w:spacing w:before="40" w:after="40"/>
              <w:jc w:val="left"/>
              <w:rPr>
                <w:b/>
                <w:bCs/>
                <w:szCs w:val="24"/>
              </w:rPr>
            </w:pPr>
            <w:r w:rsidRPr="001F3E22">
              <w:rPr>
                <w:b/>
                <w:bCs/>
                <w:szCs w:val="24"/>
              </w:rPr>
              <w:t>Cột anten dây co 42,6m trạm Xuân Lộc</w:t>
            </w:r>
          </w:p>
        </w:tc>
        <w:tc>
          <w:tcPr>
            <w:tcW w:w="2698" w:type="dxa"/>
            <w:tcBorders>
              <w:top w:val="nil"/>
              <w:left w:val="nil"/>
              <w:bottom w:val="single" w:sz="4" w:space="0" w:color="auto"/>
              <w:right w:val="single" w:sz="4" w:space="0" w:color="auto"/>
            </w:tcBorders>
            <w:vAlign w:val="center"/>
            <w:hideMark/>
          </w:tcPr>
          <w:p w14:paraId="4AE707F7" w14:textId="77777777" w:rsidR="00D51DDA" w:rsidRPr="001F3E22" w:rsidRDefault="00D51DDA" w:rsidP="000711A2">
            <w:pPr>
              <w:spacing w:before="40" w:after="40"/>
              <w:jc w:val="left"/>
              <w:rPr>
                <w:b/>
                <w:bCs/>
                <w:szCs w:val="24"/>
              </w:rPr>
            </w:pPr>
            <w:r w:rsidRPr="001F3E22">
              <w:rPr>
                <w:b/>
                <w:bCs/>
                <w:szCs w:val="24"/>
              </w:rPr>
              <w:t>15. BVTK Xuân Lộc</w:t>
            </w:r>
          </w:p>
        </w:tc>
        <w:tc>
          <w:tcPr>
            <w:tcW w:w="859" w:type="dxa"/>
            <w:tcBorders>
              <w:top w:val="nil"/>
              <w:left w:val="nil"/>
              <w:bottom w:val="single" w:sz="4" w:space="0" w:color="auto"/>
              <w:right w:val="single" w:sz="4" w:space="0" w:color="auto"/>
            </w:tcBorders>
            <w:vAlign w:val="center"/>
            <w:hideMark/>
          </w:tcPr>
          <w:p w14:paraId="1C2970F7"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7CDF6C39" w14:textId="77777777" w:rsidR="00D51DDA" w:rsidRPr="001F3E22" w:rsidRDefault="00D51DDA" w:rsidP="000711A2">
            <w:pPr>
              <w:spacing w:before="40" w:after="40"/>
              <w:jc w:val="center"/>
              <w:rPr>
                <w:szCs w:val="24"/>
              </w:rPr>
            </w:pPr>
            <w:r w:rsidRPr="001F3E22">
              <w:rPr>
                <w:szCs w:val="24"/>
              </w:rPr>
              <w:t>1</w:t>
            </w:r>
          </w:p>
        </w:tc>
      </w:tr>
      <w:tr w:rsidR="00D51DDA" w:rsidRPr="001F3E22" w14:paraId="0E1D8483"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36676D3D" w14:textId="77777777" w:rsidR="00D51DDA" w:rsidRPr="001F3E22" w:rsidRDefault="00D51DDA" w:rsidP="000711A2">
            <w:pPr>
              <w:spacing w:before="40" w:after="40"/>
              <w:jc w:val="center"/>
              <w:rPr>
                <w:szCs w:val="24"/>
              </w:rPr>
            </w:pPr>
            <w:r w:rsidRPr="001F3E22">
              <w:rPr>
                <w:szCs w:val="24"/>
              </w:rPr>
              <w:t>1</w:t>
            </w:r>
          </w:p>
        </w:tc>
        <w:tc>
          <w:tcPr>
            <w:tcW w:w="8969" w:type="dxa"/>
            <w:tcBorders>
              <w:top w:val="nil"/>
              <w:left w:val="nil"/>
              <w:bottom w:val="single" w:sz="4" w:space="0" w:color="auto"/>
              <w:right w:val="single" w:sz="4" w:space="0" w:color="auto"/>
            </w:tcBorders>
            <w:vAlign w:val="center"/>
            <w:hideMark/>
          </w:tcPr>
          <w:p w14:paraId="38D68518" w14:textId="77777777" w:rsidR="00D51DDA" w:rsidRPr="001F3E22" w:rsidRDefault="00D51DDA" w:rsidP="000711A2">
            <w:pPr>
              <w:spacing w:before="40" w:after="40"/>
              <w:jc w:val="left"/>
              <w:rPr>
                <w:szCs w:val="24"/>
              </w:rPr>
            </w:pPr>
            <w:r w:rsidRPr="001F3E22">
              <w:rPr>
                <w:szCs w:val="24"/>
              </w:rPr>
              <w:t>01 đốt cột chuyển đổi tam giác A450 - dài 0,6m theo thiết kế</w:t>
            </w:r>
          </w:p>
        </w:tc>
        <w:tc>
          <w:tcPr>
            <w:tcW w:w="2698" w:type="dxa"/>
            <w:tcBorders>
              <w:top w:val="nil"/>
              <w:left w:val="nil"/>
              <w:bottom w:val="single" w:sz="4" w:space="0" w:color="auto"/>
              <w:right w:val="single" w:sz="4" w:space="0" w:color="auto"/>
            </w:tcBorders>
            <w:vAlign w:val="center"/>
            <w:hideMark/>
          </w:tcPr>
          <w:p w14:paraId="18BCAB95"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190F4002" w14:textId="77777777" w:rsidR="00D51DDA" w:rsidRPr="001F3E22" w:rsidRDefault="00D51DDA" w:rsidP="000711A2">
            <w:pPr>
              <w:spacing w:before="40" w:after="40"/>
              <w:jc w:val="center"/>
              <w:rPr>
                <w:szCs w:val="24"/>
              </w:rPr>
            </w:pPr>
            <w:r w:rsidRPr="001F3E22">
              <w:rPr>
                <w:szCs w:val="24"/>
              </w:rPr>
              <w:t>Đốt</w:t>
            </w:r>
          </w:p>
        </w:tc>
        <w:tc>
          <w:tcPr>
            <w:tcW w:w="1198" w:type="dxa"/>
            <w:tcBorders>
              <w:top w:val="nil"/>
              <w:left w:val="nil"/>
              <w:bottom w:val="single" w:sz="4" w:space="0" w:color="auto"/>
              <w:right w:val="single" w:sz="4" w:space="0" w:color="auto"/>
            </w:tcBorders>
            <w:vAlign w:val="center"/>
            <w:hideMark/>
          </w:tcPr>
          <w:p w14:paraId="79174E23" w14:textId="77777777" w:rsidR="00D51DDA" w:rsidRPr="001F3E22" w:rsidRDefault="00D51DDA" w:rsidP="000711A2">
            <w:pPr>
              <w:spacing w:before="40" w:after="40"/>
              <w:jc w:val="center"/>
              <w:rPr>
                <w:szCs w:val="24"/>
              </w:rPr>
            </w:pPr>
            <w:r w:rsidRPr="001F3E22">
              <w:rPr>
                <w:szCs w:val="24"/>
              </w:rPr>
              <w:t>1</w:t>
            </w:r>
          </w:p>
        </w:tc>
      </w:tr>
      <w:tr w:rsidR="00D51DDA" w:rsidRPr="001F3E22" w14:paraId="6D0C2171"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1D71495E" w14:textId="77777777" w:rsidR="00D51DDA" w:rsidRPr="001F3E22" w:rsidRDefault="00D51DDA" w:rsidP="000711A2">
            <w:pPr>
              <w:spacing w:before="40" w:after="40"/>
              <w:jc w:val="center"/>
              <w:rPr>
                <w:szCs w:val="24"/>
              </w:rPr>
            </w:pPr>
            <w:r w:rsidRPr="001F3E22">
              <w:rPr>
                <w:szCs w:val="24"/>
              </w:rPr>
              <w:t>2</w:t>
            </w:r>
          </w:p>
        </w:tc>
        <w:tc>
          <w:tcPr>
            <w:tcW w:w="8969" w:type="dxa"/>
            <w:tcBorders>
              <w:top w:val="nil"/>
              <w:left w:val="nil"/>
              <w:bottom w:val="single" w:sz="4" w:space="0" w:color="auto"/>
              <w:right w:val="single" w:sz="4" w:space="0" w:color="auto"/>
            </w:tcBorders>
            <w:vAlign w:val="center"/>
            <w:hideMark/>
          </w:tcPr>
          <w:p w14:paraId="1E186255" w14:textId="77777777" w:rsidR="00D51DDA" w:rsidRPr="001F3E22" w:rsidRDefault="00D51DDA" w:rsidP="000711A2">
            <w:pPr>
              <w:spacing w:before="40" w:after="40"/>
              <w:jc w:val="left"/>
              <w:rPr>
                <w:szCs w:val="24"/>
              </w:rPr>
            </w:pPr>
            <w:r w:rsidRPr="001F3E22">
              <w:rPr>
                <w:szCs w:val="24"/>
              </w:rPr>
              <w:t>Cột anten dây co cao 42,0m (bao gồm 14 đốt tam giác A450 - dài 3m và đầy đủ phụ kiện theo thiết kế (Cột không bao gồm: Dây co các tầng, tăng đơ, ma ní, khóa cáp, đệm cáp). Toàn bộ thân cột, phụ kiện được mạ kẽm nhúng nóng</w:t>
            </w:r>
          </w:p>
        </w:tc>
        <w:tc>
          <w:tcPr>
            <w:tcW w:w="2698" w:type="dxa"/>
            <w:tcBorders>
              <w:top w:val="nil"/>
              <w:left w:val="nil"/>
              <w:bottom w:val="single" w:sz="4" w:space="0" w:color="auto"/>
              <w:right w:val="single" w:sz="4" w:space="0" w:color="auto"/>
            </w:tcBorders>
            <w:vAlign w:val="center"/>
            <w:hideMark/>
          </w:tcPr>
          <w:p w14:paraId="28811FC9" w14:textId="77777777" w:rsidR="00D51DDA" w:rsidRPr="001F3E22" w:rsidRDefault="00D51DDA" w:rsidP="000711A2">
            <w:pPr>
              <w:spacing w:before="40" w:after="40"/>
              <w:jc w:val="left"/>
              <w:rPr>
                <w:szCs w:val="24"/>
              </w:rPr>
            </w:pPr>
            <w:r w:rsidRPr="001F3E22">
              <w:rPr>
                <w:szCs w:val="24"/>
              </w:rPr>
              <w:t> </w:t>
            </w:r>
          </w:p>
        </w:tc>
        <w:tc>
          <w:tcPr>
            <w:tcW w:w="859" w:type="dxa"/>
            <w:tcBorders>
              <w:top w:val="nil"/>
              <w:left w:val="nil"/>
              <w:bottom w:val="single" w:sz="4" w:space="0" w:color="auto"/>
              <w:right w:val="single" w:sz="4" w:space="0" w:color="auto"/>
            </w:tcBorders>
            <w:vAlign w:val="center"/>
            <w:hideMark/>
          </w:tcPr>
          <w:p w14:paraId="7CAD31BD" w14:textId="77777777" w:rsidR="00D51DDA" w:rsidRPr="001F3E22" w:rsidRDefault="00D51DDA" w:rsidP="000711A2">
            <w:pPr>
              <w:spacing w:before="40" w:after="40"/>
              <w:jc w:val="center"/>
              <w:rPr>
                <w:szCs w:val="24"/>
              </w:rPr>
            </w:pPr>
            <w:r w:rsidRPr="001F3E22">
              <w:rPr>
                <w:szCs w:val="24"/>
              </w:rPr>
              <w:t>Cột</w:t>
            </w:r>
          </w:p>
        </w:tc>
        <w:tc>
          <w:tcPr>
            <w:tcW w:w="1198" w:type="dxa"/>
            <w:tcBorders>
              <w:top w:val="nil"/>
              <w:left w:val="nil"/>
              <w:bottom w:val="single" w:sz="4" w:space="0" w:color="auto"/>
              <w:right w:val="single" w:sz="4" w:space="0" w:color="auto"/>
            </w:tcBorders>
            <w:vAlign w:val="center"/>
            <w:hideMark/>
          </w:tcPr>
          <w:p w14:paraId="1B5A2A0E" w14:textId="77777777" w:rsidR="00D51DDA" w:rsidRPr="001F3E22" w:rsidRDefault="00D51DDA" w:rsidP="000711A2">
            <w:pPr>
              <w:spacing w:before="40" w:after="40"/>
              <w:jc w:val="center"/>
              <w:rPr>
                <w:szCs w:val="24"/>
              </w:rPr>
            </w:pPr>
            <w:r w:rsidRPr="001F3E22">
              <w:rPr>
                <w:szCs w:val="24"/>
              </w:rPr>
              <w:t>1</w:t>
            </w:r>
          </w:p>
        </w:tc>
      </w:tr>
      <w:tr w:rsidR="00D51DDA" w:rsidRPr="001F3E22" w14:paraId="245449F9" w14:textId="77777777" w:rsidTr="000711A2">
        <w:trPr>
          <w:trHeight w:val="340"/>
        </w:trPr>
        <w:tc>
          <w:tcPr>
            <w:tcW w:w="670" w:type="dxa"/>
            <w:tcBorders>
              <w:top w:val="nil"/>
              <w:left w:val="single" w:sz="4" w:space="0" w:color="auto"/>
              <w:bottom w:val="single" w:sz="4" w:space="0" w:color="auto"/>
              <w:right w:val="single" w:sz="4" w:space="0" w:color="auto"/>
            </w:tcBorders>
            <w:vAlign w:val="center"/>
            <w:hideMark/>
          </w:tcPr>
          <w:p w14:paraId="056BDB66" w14:textId="77777777" w:rsidR="00D51DDA" w:rsidRPr="001F3E22" w:rsidRDefault="00D51DDA" w:rsidP="000711A2">
            <w:pPr>
              <w:spacing w:before="40" w:after="40"/>
              <w:jc w:val="center"/>
              <w:rPr>
                <w:b/>
                <w:bCs/>
                <w:szCs w:val="24"/>
              </w:rPr>
            </w:pPr>
            <w:r w:rsidRPr="001F3E22">
              <w:rPr>
                <w:b/>
                <w:bCs/>
                <w:szCs w:val="24"/>
              </w:rPr>
              <w:t> </w:t>
            </w:r>
          </w:p>
        </w:tc>
        <w:tc>
          <w:tcPr>
            <w:tcW w:w="8969" w:type="dxa"/>
            <w:tcBorders>
              <w:top w:val="nil"/>
              <w:left w:val="nil"/>
              <w:bottom w:val="single" w:sz="4" w:space="0" w:color="auto"/>
              <w:right w:val="single" w:sz="4" w:space="0" w:color="auto"/>
            </w:tcBorders>
            <w:vAlign w:val="center"/>
            <w:hideMark/>
          </w:tcPr>
          <w:p w14:paraId="15CC8889" w14:textId="77777777" w:rsidR="00D51DDA" w:rsidRPr="001F3E22" w:rsidRDefault="00D51DDA" w:rsidP="000711A2">
            <w:pPr>
              <w:spacing w:before="40" w:after="40"/>
              <w:jc w:val="left"/>
              <w:rPr>
                <w:b/>
                <w:bCs/>
                <w:szCs w:val="24"/>
              </w:rPr>
            </w:pPr>
            <w:r w:rsidRPr="001F3E22">
              <w:rPr>
                <w:b/>
                <w:bCs/>
                <w:szCs w:val="24"/>
              </w:rPr>
              <w:t>Tổng cộng</w:t>
            </w:r>
            <w:r>
              <w:rPr>
                <w:b/>
                <w:bCs/>
                <w:szCs w:val="24"/>
              </w:rPr>
              <w:t xml:space="preserve"> (cột)</w:t>
            </w:r>
          </w:p>
        </w:tc>
        <w:tc>
          <w:tcPr>
            <w:tcW w:w="2698" w:type="dxa"/>
            <w:tcBorders>
              <w:top w:val="nil"/>
              <w:left w:val="nil"/>
              <w:bottom w:val="single" w:sz="4" w:space="0" w:color="auto"/>
              <w:right w:val="single" w:sz="4" w:space="0" w:color="auto"/>
            </w:tcBorders>
            <w:vAlign w:val="center"/>
            <w:hideMark/>
          </w:tcPr>
          <w:p w14:paraId="629EB740" w14:textId="77777777" w:rsidR="00D51DDA" w:rsidRPr="001F3E22" w:rsidRDefault="00D51DDA" w:rsidP="000711A2">
            <w:pPr>
              <w:spacing w:before="40" w:after="40"/>
              <w:jc w:val="left"/>
              <w:rPr>
                <w:b/>
                <w:bCs/>
                <w:szCs w:val="24"/>
              </w:rPr>
            </w:pPr>
            <w:r w:rsidRPr="001F3E22">
              <w:rPr>
                <w:b/>
                <w:bCs/>
                <w:szCs w:val="24"/>
              </w:rPr>
              <w:t> </w:t>
            </w:r>
          </w:p>
        </w:tc>
        <w:tc>
          <w:tcPr>
            <w:tcW w:w="859" w:type="dxa"/>
            <w:tcBorders>
              <w:top w:val="nil"/>
              <w:left w:val="nil"/>
              <w:bottom w:val="single" w:sz="4" w:space="0" w:color="auto"/>
              <w:right w:val="single" w:sz="4" w:space="0" w:color="auto"/>
            </w:tcBorders>
            <w:vAlign w:val="center"/>
            <w:hideMark/>
          </w:tcPr>
          <w:p w14:paraId="7DE8F706" w14:textId="77777777" w:rsidR="00D51DDA" w:rsidRPr="001F3E22" w:rsidRDefault="00D51DDA" w:rsidP="000711A2">
            <w:pPr>
              <w:spacing w:before="40" w:after="40"/>
              <w:jc w:val="center"/>
              <w:rPr>
                <w:b/>
                <w:bCs/>
                <w:szCs w:val="24"/>
              </w:rPr>
            </w:pPr>
            <w:r w:rsidRPr="001F3E22">
              <w:rPr>
                <w:b/>
                <w:bCs/>
                <w:szCs w:val="24"/>
              </w:rPr>
              <w:t> </w:t>
            </w:r>
          </w:p>
        </w:tc>
        <w:tc>
          <w:tcPr>
            <w:tcW w:w="1198" w:type="dxa"/>
            <w:tcBorders>
              <w:top w:val="nil"/>
              <w:left w:val="nil"/>
              <w:bottom w:val="single" w:sz="4" w:space="0" w:color="auto"/>
              <w:right w:val="single" w:sz="4" w:space="0" w:color="auto"/>
            </w:tcBorders>
            <w:vAlign w:val="center"/>
            <w:hideMark/>
          </w:tcPr>
          <w:p w14:paraId="6D59AD25" w14:textId="77777777" w:rsidR="00D51DDA" w:rsidRPr="001F3E22" w:rsidRDefault="00D51DDA" w:rsidP="000711A2">
            <w:pPr>
              <w:spacing w:before="40" w:after="40"/>
              <w:jc w:val="center"/>
              <w:rPr>
                <w:b/>
                <w:bCs/>
                <w:szCs w:val="24"/>
              </w:rPr>
            </w:pPr>
            <w:r w:rsidRPr="001F3E22">
              <w:rPr>
                <w:b/>
                <w:bCs/>
                <w:szCs w:val="24"/>
              </w:rPr>
              <w:t>22</w:t>
            </w:r>
          </w:p>
        </w:tc>
      </w:tr>
    </w:tbl>
    <w:p w14:paraId="50A68DBA" w14:textId="77777777" w:rsidR="00D51DDA" w:rsidRDefault="00D51DDA" w:rsidP="00D51DDA">
      <w:pPr>
        <w:widowControl w:val="0"/>
        <w:autoSpaceDE w:val="0"/>
        <w:autoSpaceDN w:val="0"/>
        <w:adjustRightInd w:val="0"/>
        <w:spacing w:before="120"/>
        <w:ind w:right="-2" w:firstLine="567"/>
        <w:rPr>
          <w:sz w:val="26"/>
          <w:szCs w:val="26"/>
        </w:rPr>
      </w:pPr>
      <w:r w:rsidRPr="00C01693">
        <w:rPr>
          <w:b/>
          <w:sz w:val="26"/>
          <w:szCs w:val="26"/>
        </w:rPr>
        <w:t>1.</w:t>
      </w:r>
      <w:r>
        <w:rPr>
          <w:b/>
          <w:sz w:val="26"/>
          <w:szCs w:val="26"/>
        </w:rPr>
        <w:t>3.</w:t>
      </w:r>
      <w:r w:rsidRPr="00C01693">
        <w:rPr>
          <w:b/>
          <w:sz w:val="26"/>
          <w:szCs w:val="26"/>
        </w:rPr>
        <w:t xml:space="preserve"> Tiến độ cung cấp hàng hóa: </w:t>
      </w:r>
      <w:r w:rsidRPr="00C01693">
        <w:rPr>
          <w:sz w:val="26"/>
          <w:szCs w:val="26"/>
        </w:rPr>
        <w:t>Tổng thời gian thực hiện hợp đồng là 4</w:t>
      </w:r>
      <w:r>
        <w:rPr>
          <w:sz w:val="26"/>
          <w:szCs w:val="26"/>
        </w:rPr>
        <w:t>0</w:t>
      </w:r>
      <w:r w:rsidRPr="00C01693">
        <w:rPr>
          <w:sz w:val="26"/>
          <w:szCs w:val="26"/>
        </w:rPr>
        <w:t xml:space="preserve"> ngày kể từ ngày hợp đồng mua bán được hai bên ký kết có hiệu lực</w:t>
      </w:r>
      <w:r>
        <w:rPr>
          <w:sz w:val="26"/>
          <w:szCs w:val="26"/>
        </w:rPr>
        <w:t>.</w:t>
      </w:r>
    </w:p>
    <w:p w14:paraId="20980239" w14:textId="77777777" w:rsidR="00D51DDA" w:rsidRDefault="00D51DDA" w:rsidP="00D51DDA">
      <w:pPr>
        <w:widowControl w:val="0"/>
        <w:autoSpaceDE w:val="0"/>
        <w:autoSpaceDN w:val="0"/>
        <w:adjustRightInd w:val="0"/>
        <w:spacing w:before="120"/>
        <w:ind w:right="-2" w:firstLine="567"/>
        <w:rPr>
          <w:sz w:val="26"/>
          <w:szCs w:val="26"/>
        </w:rPr>
      </w:pPr>
      <w:r>
        <w:rPr>
          <w:b/>
          <w:sz w:val="26"/>
          <w:szCs w:val="26"/>
        </w:rPr>
        <w:t xml:space="preserve">1.4. </w:t>
      </w:r>
      <w:r w:rsidRPr="00C01693">
        <w:rPr>
          <w:b/>
          <w:sz w:val="26"/>
          <w:szCs w:val="26"/>
        </w:rPr>
        <w:t xml:space="preserve">Địa điểm bàn giao hàng hóa: </w:t>
      </w:r>
      <w:r w:rsidRPr="00C01693">
        <w:rPr>
          <w:bCs/>
          <w:sz w:val="26"/>
          <w:szCs w:val="26"/>
        </w:rPr>
        <w:t>Tại kho</w:t>
      </w:r>
      <w:r w:rsidRPr="00C01693">
        <w:rPr>
          <w:sz w:val="26"/>
          <w:szCs w:val="26"/>
        </w:rPr>
        <w:t xml:space="preserve"> của VNPT Thanh Hóa (Số 388 Trần Bình Trọng, P. Quảng Hưng, Tp. Thanh Hóa).</w:t>
      </w:r>
    </w:p>
    <w:p w14:paraId="0299FC88" w14:textId="77777777" w:rsidR="00D51DDA" w:rsidRDefault="00D51DDA" w:rsidP="00D51DDA">
      <w:pPr>
        <w:widowControl w:val="0"/>
        <w:autoSpaceDE w:val="0"/>
        <w:autoSpaceDN w:val="0"/>
        <w:adjustRightInd w:val="0"/>
        <w:spacing w:before="40" w:after="40"/>
        <w:ind w:right="-794" w:firstLine="567"/>
        <w:rPr>
          <w:b/>
          <w:bCs/>
          <w:sz w:val="26"/>
          <w:szCs w:val="26"/>
        </w:rPr>
        <w:sectPr w:rsidR="00D51DDA" w:rsidSect="00D51DDA">
          <w:footnotePr>
            <w:numRestart w:val="eachPage"/>
          </w:footnotePr>
          <w:endnotePr>
            <w:numFmt w:val="decimal"/>
          </w:endnotePr>
          <w:pgSz w:w="16838" w:h="11906" w:orient="landscape" w:code="9"/>
          <w:pgMar w:top="1134" w:right="1134" w:bottom="1134" w:left="1134" w:header="720" w:footer="255" w:gutter="0"/>
          <w:cols w:space="720"/>
          <w:noEndnote/>
          <w:docGrid w:linePitch="381"/>
        </w:sectPr>
      </w:pPr>
    </w:p>
    <w:p w14:paraId="6879AD3E" w14:textId="77777777" w:rsidR="00D51DDA" w:rsidRPr="00C01693" w:rsidRDefault="00D51DDA" w:rsidP="00D51DDA">
      <w:pPr>
        <w:widowControl w:val="0"/>
        <w:autoSpaceDE w:val="0"/>
        <w:autoSpaceDN w:val="0"/>
        <w:adjustRightInd w:val="0"/>
        <w:spacing w:before="40" w:after="40"/>
        <w:ind w:right="-794" w:firstLine="567"/>
        <w:rPr>
          <w:b/>
          <w:bCs/>
          <w:sz w:val="26"/>
          <w:szCs w:val="26"/>
        </w:rPr>
      </w:pPr>
      <w:r w:rsidRPr="00C01693">
        <w:rPr>
          <w:b/>
          <w:bCs/>
          <w:sz w:val="26"/>
          <w:szCs w:val="26"/>
        </w:rPr>
        <w:lastRenderedPageBreak/>
        <w:t>2. Yêu cầu về kỹ thuật</w:t>
      </w:r>
      <w:r>
        <w:rPr>
          <w:b/>
          <w:bCs/>
          <w:sz w:val="26"/>
          <w:szCs w:val="26"/>
        </w:rPr>
        <w:t>:</w:t>
      </w:r>
    </w:p>
    <w:p w14:paraId="1EF81A70" w14:textId="77777777" w:rsidR="00D51DDA" w:rsidRPr="00222B31" w:rsidRDefault="00D51DDA" w:rsidP="00D51DDA">
      <w:pPr>
        <w:spacing w:before="20" w:after="20"/>
        <w:ind w:firstLine="567"/>
        <w:rPr>
          <w:sz w:val="26"/>
          <w:szCs w:val="26"/>
        </w:rPr>
      </w:pPr>
      <w:r w:rsidRPr="00222B31">
        <w:rPr>
          <w:sz w:val="26"/>
          <w:szCs w:val="26"/>
        </w:rPr>
        <w:t xml:space="preserve">2.1. Tất cả vật tư thiết bị cung cấp cho gói thầu này phải tuân thủ các yêu cầu, chỉ tiêu kỹ thuật theo những tiêu chuẩn kỹ thuật đã nêu ra trong hồ sơ mời thầu và các tiêu chuẩn hiện hành liên quan. </w:t>
      </w:r>
    </w:p>
    <w:p w14:paraId="2F1B0F48" w14:textId="77777777" w:rsidR="00D51DDA" w:rsidRPr="00222B31" w:rsidRDefault="00D51DDA" w:rsidP="00D51DDA">
      <w:pPr>
        <w:spacing w:before="20" w:after="20"/>
        <w:ind w:firstLine="720"/>
        <w:rPr>
          <w:sz w:val="26"/>
          <w:szCs w:val="26"/>
        </w:rPr>
      </w:pPr>
      <w:r w:rsidRPr="00222B31">
        <w:rPr>
          <w:sz w:val="26"/>
          <w:szCs w:val="26"/>
        </w:rPr>
        <w:t xml:space="preserve">Vật tư thiết bị cung cấp: </w:t>
      </w:r>
    </w:p>
    <w:p w14:paraId="3C2619C5" w14:textId="77777777" w:rsidR="00D51DDA" w:rsidRPr="00222B31" w:rsidRDefault="00D51DDA" w:rsidP="00D51DDA">
      <w:pPr>
        <w:spacing w:before="20" w:after="20"/>
        <w:ind w:firstLine="720"/>
        <w:rPr>
          <w:sz w:val="26"/>
          <w:szCs w:val="26"/>
        </w:rPr>
      </w:pPr>
      <w:r w:rsidRPr="00222B31">
        <w:rPr>
          <w:sz w:val="26"/>
          <w:szCs w:val="26"/>
        </w:rPr>
        <w:t>- Phải mới 100% chưa qua sử dụng;</w:t>
      </w:r>
    </w:p>
    <w:p w14:paraId="1CB76187" w14:textId="77777777" w:rsidR="00D51DDA" w:rsidRPr="00222B31" w:rsidRDefault="00D51DDA" w:rsidP="00D51DDA">
      <w:pPr>
        <w:spacing w:before="20" w:after="20"/>
        <w:ind w:firstLine="720"/>
        <w:rPr>
          <w:sz w:val="26"/>
          <w:szCs w:val="26"/>
        </w:rPr>
      </w:pPr>
      <w:r w:rsidRPr="00222B31">
        <w:rPr>
          <w:sz w:val="26"/>
          <w:szCs w:val="26"/>
        </w:rPr>
        <w:t xml:space="preserve">- Phải được kiểm tra, kiểm nghiệm, thí nghiệm bằng các thiết bị được cấp của cơ quan kiểm định huyên ngành; </w:t>
      </w:r>
    </w:p>
    <w:p w14:paraId="42252C0B" w14:textId="77777777" w:rsidR="00D51DDA" w:rsidRPr="00222B31" w:rsidRDefault="00D51DDA" w:rsidP="00D51DDA">
      <w:pPr>
        <w:spacing w:before="20" w:after="20"/>
        <w:ind w:firstLine="720"/>
        <w:rPr>
          <w:sz w:val="26"/>
          <w:szCs w:val="26"/>
        </w:rPr>
      </w:pPr>
      <w:r w:rsidRPr="00222B31">
        <w:rPr>
          <w:sz w:val="26"/>
          <w:szCs w:val="26"/>
        </w:rPr>
        <w:t xml:space="preserve">-Phải có nguồn gốc xuất xứ rõ ràng, đáp ứng được những yêu cầu kỹ thuật, tính chất cơ lý  khác được thể hiện trong hồ sơ mời thầu này. </w:t>
      </w:r>
    </w:p>
    <w:p w14:paraId="27177E16" w14:textId="77777777" w:rsidR="00D51DDA" w:rsidRPr="00222B31" w:rsidRDefault="00D51DDA" w:rsidP="00D51DDA">
      <w:pPr>
        <w:spacing w:before="20" w:after="20"/>
        <w:ind w:firstLine="720"/>
        <w:rPr>
          <w:sz w:val="26"/>
          <w:szCs w:val="26"/>
        </w:rPr>
      </w:pPr>
      <w:r w:rsidRPr="00222B31">
        <w:rPr>
          <w:sz w:val="26"/>
          <w:szCs w:val="26"/>
        </w:rPr>
        <w:t xml:space="preserve">2.2. Các bước thực hiện và kiểm soát chất lượng sản phẩm gói thầu yêu cầu thể hiện chi tiết đầy đủ: </w:t>
      </w:r>
    </w:p>
    <w:p w14:paraId="4B4CCE89" w14:textId="77777777" w:rsidR="00D51DDA" w:rsidRPr="0012533F" w:rsidRDefault="00D51DDA" w:rsidP="00D51DDA">
      <w:pPr>
        <w:numPr>
          <w:ilvl w:val="0"/>
          <w:numId w:val="39"/>
        </w:numPr>
        <w:spacing w:before="20" w:after="20"/>
        <w:rPr>
          <w:sz w:val="26"/>
          <w:szCs w:val="26"/>
        </w:rPr>
      </w:pPr>
      <w:r w:rsidRPr="0012533F">
        <w:rPr>
          <w:sz w:val="26"/>
          <w:szCs w:val="26"/>
        </w:rPr>
        <w:t xml:space="preserve">Chuẩn bị vật tư, mặt bằng sản xuất.  </w:t>
      </w:r>
    </w:p>
    <w:p w14:paraId="5C9C2E9E" w14:textId="77777777" w:rsidR="00D51DDA" w:rsidRPr="0012533F" w:rsidRDefault="00D51DDA" w:rsidP="00D51DDA">
      <w:pPr>
        <w:numPr>
          <w:ilvl w:val="0"/>
          <w:numId w:val="39"/>
        </w:numPr>
        <w:spacing w:before="20" w:after="20"/>
        <w:rPr>
          <w:sz w:val="26"/>
          <w:szCs w:val="26"/>
        </w:rPr>
      </w:pPr>
      <w:r w:rsidRPr="0012533F">
        <w:rPr>
          <w:sz w:val="26"/>
          <w:szCs w:val="26"/>
        </w:rPr>
        <w:t>Kiểm định tính chất cơ lý; tiêu chuẩn kỹ thuật chủ yếu</w:t>
      </w:r>
    </w:p>
    <w:p w14:paraId="6EB53CDC" w14:textId="77777777" w:rsidR="00D51DDA" w:rsidRPr="0012533F" w:rsidRDefault="00D51DDA" w:rsidP="00D51DDA">
      <w:pPr>
        <w:numPr>
          <w:ilvl w:val="0"/>
          <w:numId w:val="39"/>
        </w:numPr>
        <w:spacing w:before="20" w:after="20"/>
        <w:rPr>
          <w:sz w:val="26"/>
          <w:szCs w:val="26"/>
        </w:rPr>
      </w:pPr>
      <w:r w:rsidRPr="0012533F">
        <w:rPr>
          <w:sz w:val="26"/>
          <w:szCs w:val="26"/>
        </w:rPr>
        <w:t xml:space="preserve">Vệ sinh, làm nguội. </w:t>
      </w:r>
    </w:p>
    <w:p w14:paraId="39ECBF7B" w14:textId="77777777" w:rsidR="00D51DDA" w:rsidRPr="0012533F" w:rsidRDefault="00D51DDA" w:rsidP="00D51DDA">
      <w:pPr>
        <w:numPr>
          <w:ilvl w:val="0"/>
          <w:numId w:val="39"/>
        </w:numPr>
        <w:spacing w:before="20" w:after="20"/>
        <w:rPr>
          <w:sz w:val="26"/>
          <w:szCs w:val="26"/>
        </w:rPr>
      </w:pPr>
      <w:r w:rsidRPr="0012533F">
        <w:rPr>
          <w:sz w:val="26"/>
          <w:szCs w:val="26"/>
        </w:rPr>
        <w:t xml:space="preserve">Làm khuôn lấy mẫu </w:t>
      </w:r>
    </w:p>
    <w:p w14:paraId="4A7A9964" w14:textId="77777777" w:rsidR="00D51DDA" w:rsidRPr="0012533F" w:rsidRDefault="00D51DDA" w:rsidP="00D51DDA">
      <w:pPr>
        <w:numPr>
          <w:ilvl w:val="0"/>
          <w:numId w:val="39"/>
        </w:numPr>
        <w:spacing w:before="20" w:after="20"/>
        <w:rPr>
          <w:sz w:val="26"/>
          <w:szCs w:val="26"/>
        </w:rPr>
      </w:pPr>
      <w:r w:rsidRPr="0012533F">
        <w:rPr>
          <w:sz w:val="26"/>
          <w:szCs w:val="26"/>
        </w:rPr>
        <w:t xml:space="preserve">Gia công cấu kiện </w:t>
      </w:r>
    </w:p>
    <w:p w14:paraId="5C5B64A6" w14:textId="77777777" w:rsidR="00D51DDA" w:rsidRPr="0012533F" w:rsidRDefault="00D51DDA" w:rsidP="00D51DDA">
      <w:pPr>
        <w:numPr>
          <w:ilvl w:val="0"/>
          <w:numId w:val="39"/>
        </w:numPr>
        <w:spacing w:before="20" w:after="20"/>
        <w:rPr>
          <w:sz w:val="26"/>
          <w:szCs w:val="26"/>
        </w:rPr>
      </w:pPr>
      <w:r w:rsidRPr="0012533F">
        <w:rPr>
          <w:sz w:val="26"/>
          <w:szCs w:val="26"/>
        </w:rPr>
        <w:t>Mạ kẽm; chống ăn mòn cấu kiện</w:t>
      </w:r>
    </w:p>
    <w:p w14:paraId="39310D8C" w14:textId="77777777" w:rsidR="00D51DDA" w:rsidRPr="0012533F" w:rsidRDefault="00D51DDA" w:rsidP="00D51DDA">
      <w:pPr>
        <w:numPr>
          <w:ilvl w:val="0"/>
          <w:numId w:val="39"/>
        </w:numPr>
        <w:spacing w:before="20" w:after="20"/>
        <w:rPr>
          <w:sz w:val="26"/>
          <w:szCs w:val="26"/>
        </w:rPr>
      </w:pPr>
      <w:r w:rsidRPr="0012533F">
        <w:rPr>
          <w:sz w:val="26"/>
          <w:szCs w:val="26"/>
        </w:rPr>
        <w:t>Lắp thử, hoàn thiện.</w:t>
      </w:r>
    </w:p>
    <w:p w14:paraId="29E17426" w14:textId="77777777" w:rsidR="00D51DDA" w:rsidRPr="0012533F" w:rsidRDefault="00D51DDA" w:rsidP="00D51DDA">
      <w:pPr>
        <w:numPr>
          <w:ilvl w:val="0"/>
          <w:numId w:val="39"/>
        </w:numPr>
        <w:spacing w:before="20" w:after="20"/>
        <w:rPr>
          <w:sz w:val="26"/>
          <w:szCs w:val="26"/>
        </w:rPr>
      </w:pPr>
      <w:r w:rsidRPr="0012533F">
        <w:rPr>
          <w:sz w:val="26"/>
          <w:szCs w:val="26"/>
        </w:rPr>
        <w:t>Kiểm định chất lượng sản phẩm</w:t>
      </w:r>
    </w:p>
    <w:p w14:paraId="4931A9CD" w14:textId="77777777" w:rsidR="00D51DDA" w:rsidRPr="0012533F" w:rsidRDefault="00D51DDA" w:rsidP="00D51DDA">
      <w:pPr>
        <w:numPr>
          <w:ilvl w:val="0"/>
          <w:numId w:val="39"/>
        </w:numPr>
        <w:spacing w:before="20" w:after="20"/>
        <w:rPr>
          <w:sz w:val="26"/>
          <w:szCs w:val="26"/>
        </w:rPr>
      </w:pPr>
      <w:r w:rsidRPr="0012533F">
        <w:rPr>
          <w:sz w:val="26"/>
          <w:szCs w:val="26"/>
        </w:rPr>
        <w:t xml:space="preserve">Nghiệm thu </w:t>
      </w:r>
    </w:p>
    <w:p w14:paraId="114BE8B4" w14:textId="77777777" w:rsidR="00D51DDA" w:rsidRPr="0012533F" w:rsidRDefault="00D51DDA" w:rsidP="00D51DDA">
      <w:pPr>
        <w:numPr>
          <w:ilvl w:val="0"/>
          <w:numId w:val="39"/>
        </w:numPr>
        <w:spacing w:before="20" w:after="20"/>
        <w:rPr>
          <w:sz w:val="26"/>
          <w:szCs w:val="26"/>
        </w:rPr>
      </w:pPr>
      <w:r w:rsidRPr="0012533F">
        <w:rPr>
          <w:sz w:val="26"/>
          <w:szCs w:val="26"/>
        </w:rPr>
        <w:t xml:space="preserve">Đóng gói </w:t>
      </w:r>
    </w:p>
    <w:p w14:paraId="282B02F4" w14:textId="77777777" w:rsidR="00D51DDA" w:rsidRPr="0012533F" w:rsidRDefault="00D51DDA" w:rsidP="00D51DDA">
      <w:pPr>
        <w:numPr>
          <w:ilvl w:val="0"/>
          <w:numId w:val="39"/>
        </w:numPr>
        <w:spacing w:before="20" w:after="20"/>
        <w:rPr>
          <w:sz w:val="26"/>
          <w:szCs w:val="26"/>
          <w:lang w:val="nl-NL"/>
        </w:rPr>
      </w:pPr>
      <w:r w:rsidRPr="0012533F">
        <w:rPr>
          <w:sz w:val="26"/>
          <w:szCs w:val="26"/>
        </w:rPr>
        <w:t xml:space="preserve">Bảo quản lưu kho </w:t>
      </w:r>
    </w:p>
    <w:p w14:paraId="151D2203" w14:textId="77777777" w:rsidR="00D51DDA" w:rsidRPr="0012533F" w:rsidRDefault="00D51DDA" w:rsidP="00D51DDA">
      <w:pPr>
        <w:numPr>
          <w:ilvl w:val="0"/>
          <w:numId w:val="39"/>
        </w:numPr>
        <w:spacing w:before="20" w:after="20"/>
        <w:rPr>
          <w:sz w:val="26"/>
          <w:szCs w:val="26"/>
          <w:lang w:val="nl-NL"/>
        </w:rPr>
      </w:pPr>
      <w:r w:rsidRPr="0012533F">
        <w:rPr>
          <w:sz w:val="26"/>
          <w:szCs w:val="26"/>
        </w:rPr>
        <w:t xml:space="preserve">Vận chuyển bàn giao. </w:t>
      </w:r>
    </w:p>
    <w:p w14:paraId="19AE78A0" w14:textId="77777777" w:rsidR="00D51DDA" w:rsidRPr="0012533F" w:rsidRDefault="00D51DDA" w:rsidP="00D51DDA">
      <w:pPr>
        <w:numPr>
          <w:ilvl w:val="0"/>
          <w:numId w:val="39"/>
        </w:numPr>
        <w:spacing w:before="20" w:after="20"/>
        <w:rPr>
          <w:sz w:val="26"/>
          <w:szCs w:val="26"/>
          <w:lang w:val="nl-NL"/>
        </w:rPr>
      </w:pPr>
      <w:r w:rsidRPr="00222B31">
        <w:rPr>
          <w:sz w:val="26"/>
          <w:szCs w:val="26"/>
          <w:lang w:val="nl-NL"/>
        </w:rPr>
        <w:t xml:space="preserve">Bảo hành và xử lý khắc phục khuyết tật hư hỏng. </w:t>
      </w:r>
    </w:p>
    <w:p w14:paraId="55565A0E" w14:textId="77777777" w:rsidR="00D51DDA" w:rsidRPr="0012533F" w:rsidRDefault="00D51DDA" w:rsidP="00D51DDA">
      <w:pPr>
        <w:spacing w:before="20" w:after="20"/>
        <w:ind w:firstLine="720"/>
        <w:rPr>
          <w:b/>
          <w:sz w:val="26"/>
          <w:szCs w:val="26"/>
          <w:lang w:val="nl-NL"/>
        </w:rPr>
      </w:pPr>
      <w:r w:rsidRPr="0012533F">
        <w:rPr>
          <w:b/>
          <w:sz w:val="26"/>
          <w:szCs w:val="26"/>
          <w:lang w:val="nl-NL"/>
        </w:rPr>
        <w:t>3. Yêu cầu về hàng hóa:</w:t>
      </w:r>
    </w:p>
    <w:p w14:paraId="6CC9B34F" w14:textId="77777777" w:rsidR="00D51DDA" w:rsidRPr="0012533F" w:rsidRDefault="00D51DDA" w:rsidP="00D51DDA">
      <w:pPr>
        <w:spacing w:before="20" w:after="20"/>
        <w:ind w:firstLine="720"/>
        <w:rPr>
          <w:sz w:val="26"/>
          <w:szCs w:val="26"/>
          <w:lang w:val="nl-NL"/>
        </w:rPr>
      </w:pPr>
      <w:r w:rsidRPr="0012533F">
        <w:rPr>
          <w:sz w:val="26"/>
          <w:szCs w:val="26"/>
          <w:lang w:val="nl-NL"/>
        </w:rPr>
        <w:t xml:space="preserve">Cột cung cấp cho gói thầu này phải còn mới nguyên, có chất lượng cao nhất, cột cung cấp cho gói thầu này phải được in nhãn và số hiệu thiết kế trên cấu kiện. </w:t>
      </w:r>
    </w:p>
    <w:p w14:paraId="10F0D0F1" w14:textId="77777777" w:rsidR="00D51DDA" w:rsidRPr="0012533F" w:rsidRDefault="00D51DDA" w:rsidP="00D51DDA">
      <w:pPr>
        <w:spacing w:before="20" w:after="20"/>
        <w:ind w:firstLine="720"/>
        <w:rPr>
          <w:b/>
          <w:sz w:val="26"/>
          <w:szCs w:val="26"/>
          <w:lang w:val="nl-NL"/>
        </w:rPr>
      </w:pPr>
      <w:r w:rsidRPr="0012533F">
        <w:rPr>
          <w:b/>
          <w:sz w:val="26"/>
          <w:szCs w:val="26"/>
          <w:lang w:val="nl-NL"/>
        </w:rPr>
        <w:t xml:space="preserve">4. Yêu cầu về đóng gói </w:t>
      </w:r>
    </w:p>
    <w:p w14:paraId="018C6F1E" w14:textId="77777777" w:rsidR="00D51DDA" w:rsidRPr="0012533F" w:rsidRDefault="00D51DDA" w:rsidP="00D51DDA">
      <w:pPr>
        <w:spacing w:before="20" w:after="20"/>
        <w:ind w:firstLine="720"/>
        <w:rPr>
          <w:sz w:val="26"/>
          <w:szCs w:val="26"/>
          <w:lang w:val="nl-NL"/>
        </w:rPr>
      </w:pPr>
      <w:r w:rsidRPr="0012533F">
        <w:rPr>
          <w:sz w:val="26"/>
          <w:szCs w:val="26"/>
          <w:lang w:val="nl-NL"/>
        </w:rPr>
        <w:t xml:space="preserve">- Cấu kiện cột phải được đóng kiện, bảng đóng kiện được lập theo tứng đốt, thuận lợi nhất cho việc giao nhận và  lắp đặt. </w:t>
      </w:r>
    </w:p>
    <w:p w14:paraId="038F82E8" w14:textId="77777777" w:rsidR="00D51DDA" w:rsidRPr="0012533F" w:rsidRDefault="00D51DDA" w:rsidP="00D51DDA">
      <w:pPr>
        <w:spacing w:before="20" w:after="20"/>
        <w:ind w:firstLine="720"/>
        <w:rPr>
          <w:sz w:val="26"/>
          <w:szCs w:val="26"/>
          <w:lang w:val="nl-NL"/>
        </w:rPr>
      </w:pPr>
      <w:r w:rsidRPr="0012533F">
        <w:rPr>
          <w:sz w:val="26"/>
          <w:szCs w:val="26"/>
          <w:lang w:val="nl-NL"/>
        </w:rPr>
        <w:t>- Ghi số thứ tự kiện phù hợp với bản đóng kiện chi tiết của nhà chế tạo.</w:t>
      </w:r>
    </w:p>
    <w:p w14:paraId="339DA9D1" w14:textId="77777777" w:rsidR="00D51DDA" w:rsidRPr="0012533F" w:rsidRDefault="00D51DDA" w:rsidP="00D51DDA">
      <w:pPr>
        <w:spacing w:before="20" w:after="20"/>
        <w:ind w:firstLine="720"/>
        <w:rPr>
          <w:sz w:val="26"/>
          <w:szCs w:val="26"/>
          <w:lang w:val="nl-NL"/>
        </w:rPr>
      </w:pPr>
      <w:r w:rsidRPr="0012533F">
        <w:rPr>
          <w:sz w:val="26"/>
          <w:szCs w:val="26"/>
          <w:lang w:val="nl-NL"/>
        </w:rPr>
        <w:t xml:space="preserve">- Mổi kiện phải được lót đệm chống trầy xước lớp sơn trước khi buộc chắc chắn và an toàn bằng thép trong mạ kẽm 2ly hoặc đai thép mạ kẽm. </w:t>
      </w:r>
    </w:p>
    <w:p w14:paraId="42888A5B" w14:textId="77777777" w:rsidR="00D51DDA" w:rsidRPr="0012533F" w:rsidRDefault="00D51DDA" w:rsidP="00D51DDA">
      <w:pPr>
        <w:spacing w:before="20" w:after="20"/>
        <w:ind w:firstLine="720"/>
        <w:rPr>
          <w:sz w:val="26"/>
          <w:szCs w:val="26"/>
          <w:lang w:val="nl-NL"/>
        </w:rPr>
      </w:pPr>
      <w:r w:rsidRPr="0012533F">
        <w:rPr>
          <w:sz w:val="26"/>
          <w:szCs w:val="26"/>
          <w:lang w:val="nl-NL"/>
        </w:rPr>
        <w:t xml:space="preserve">- Bu lông, đai ốc, vòng đệm được đóng kiện trong thùng gổ chắc chắn, đóng theo từng loại bu lông, đai ốc, vòng đệm. </w:t>
      </w:r>
    </w:p>
    <w:p w14:paraId="0B308DEE" w14:textId="77777777" w:rsidR="00D51DDA" w:rsidRPr="0012533F" w:rsidRDefault="00D51DDA" w:rsidP="00D51DDA">
      <w:pPr>
        <w:spacing w:before="20" w:after="20"/>
        <w:ind w:firstLine="720"/>
        <w:rPr>
          <w:sz w:val="26"/>
          <w:szCs w:val="26"/>
          <w:lang w:val="nl-NL"/>
        </w:rPr>
      </w:pPr>
      <w:r w:rsidRPr="0012533F">
        <w:rPr>
          <w:sz w:val="26"/>
          <w:szCs w:val="26"/>
          <w:lang w:val="nl-NL"/>
        </w:rPr>
        <w:t>- Sau khi đóng kiện xong phải có bảng thông tin như sau:</w:t>
      </w:r>
    </w:p>
    <w:p w14:paraId="60C19C8E" w14:textId="77777777" w:rsidR="00D51DDA" w:rsidRPr="0012533F" w:rsidRDefault="00D51DDA" w:rsidP="00D51DDA">
      <w:pPr>
        <w:spacing w:before="20" w:after="20"/>
        <w:ind w:firstLine="720"/>
        <w:rPr>
          <w:b/>
          <w:sz w:val="26"/>
          <w:szCs w:val="26"/>
          <w:lang w:val="nl-NL"/>
        </w:rPr>
      </w:pPr>
      <w:r w:rsidRPr="0012533F">
        <w:rPr>
          <w:b/>
          <w:sz w:val="26"/>
          <w:szCs w:val="26"/>
          <w:lang w:val="nl-NL"/>
        </w:rPr>
        <w:t>Thông tin nhà Sản xuất và thông tin cột :</w:t>
      </w:r>
    </w:p>
    <w:p w14:paraId="7E9FDD28" w14:textId="77777777" w:rsidR="00D51DDA" w:rsidRPr="0012533F" w:rsidRDefault="00D51DDA" w:rsidP="00D51DDA">
      <w:pPr>
        <w:spacing w:before="20" w:after="20"/>
        <w:ind w:firstLine="720"/>
        <w:rPr>
          <w:sz w:val="26"/>
          <w:szCs w:val="26"/>
          <w:lang w:val="nl-NL"/>
        </w:rPr>
      </w:pPr>
      <w:r w:rsidRPr="0012533F">
        <w:rPr>
          <w:sz w:val="26"/>
          <w:szCs w:val="26"/>
          <w:lang w:val="nl-NL"/>
        </w:rPr>
        <w:t>+ Tên nhà sản xuất</w:t>
      </w:r>
    </w:p>
    <w:p w14:paraId="55F4451C" w14:textId="77777777" w:rsidR="00D51DDA" w:rsidRPr="0012533F" w:rsidRDefault="00D51DDA" w:rsidP="00D51DDA">
      <w:pPr>
        <w:spacing w:before="20" w:after="20"/>
        <w:ind w:firstLine="720"/>
        <w:rPr>
          <w:sz w:val="26"/>
          <w:szCs w:val="26"/>
          <w:lang w:val="nl-NL"/>
        </w:rPr>
      </w:pPr>
      <w:r w:rsidRPr="0012533F">
        <w:rPr>
          <w:sz w:val="26"/>
          <w:szCs w:val="26"/>
          <w:lang w:val="nl-NL"/>
        </w:rPr>
        <w:t xml:space="preserve">+ Tên chủ đầu tư </w:t>
      </w:r>
    </w:p>
    <w:p w14:paraId="170C2D7F" w14:textId="77777777" w:rsidR="00D51DDA" w:rsidRPr="0012533F" w:rsidRDefault="00D51DDA" w:rsidP="00D51DDA">
      <w:pPr>
        <w:spacing w:before="20" w:after="20"/>
        <w:ind w:firstLine="720"/>
        <w:rPr>
          <w:sz w:val="26"/>
          <w:szCs w:val="26"/>
          <w:lang w:val="nl-NL"/>
        </w:rPr>
      </w:pPr>
      <w:r w:rsidRPr="0012533F">
        <w:rPr>
          <w:sz w:val="26"/>
          <w:szCs w:val="26"/>
          <w:lang w:val="nl-NL"/>
        </w:rPr>
        <w:t>+ Địa chỉ liên hệ</w:t>
      </w:r>
    </w:p>
    <w:p w14:paraId="493A314F" w14:textId="77777777" w:rsidR="00D51DDA" w:rsidRPr="0012533F" w:rsidRDefault="00D51DDA" w:rsidP="00D51DDA">
      <w:pPr>
        <w:spacing w:before="20" w:after="20"/>
        <w:ind w:firstLine="720"/>
        <w:rPr>
          <w:sz w:val="26"/>
          <w:szCs w:val="26"/>
          <w:lang w:val="nl-NL"/>
        </w:rPr>
      </w:pPr>
      <w:r w:rsidRPr="0012533F">
        <w:rPr>
          <w:sz w:val="26"/>
          <w:szCs w:val="26"/>
          <w:lang w:val="nl-NL"/>
        </w:rPr>
        <w:t>+ Số loại cấu kiện, đốt số ....,</w:t>
      </w:r>
    </w:p>
    <w:p w14:paraId="58828B2D" w14:textId="77777777" w:rsidR="00D51DDA" w:rsidRPr="0012533F" w:rsidRDefault="00D51DDA" w:rsidP="00D51DDA">
      <w:pPr>
        <w:spacing w:before="20" w:after="20"/>
        <w:ind w:firstLine="720"/>
        <w:rPr>
          <w:sz w:val="26"/>
          <w:szCs w:val="26"/>
          <w:lang w:val="nl-NL"/>
        </w:rPr>
      </w:pPr>
      <w:r w:rsidRPr="0012533F">
        <w:rPr>
          <w:sz w:val="26"/>
          <w:szCs w:val="26"/>
          <w:lang w:val="nl-NL"/>
        </w:rPr>
        <w:t>+ Ngày sản xuất</w:t>
      </w:r>
    </w:p>
    <w:p w14:paraId="23221145" w14:textId="77777777" w:rsidR="00D51DDA" w:rsidRPr="0012533F" w:rsidRDefault="00D51DDA" w:rsidP="00D51DDA">
      <w:pPr>
        <w:spacing w:before="20" w:after="20"/>
        <w:ind w:firstLine="720"/>
        <w:rPr>
          <w:sz w:val="26"/>
          <w:szCs w:val="26"/>
          <w:lang w:val="nl-NL"/>
        </w:rPr>
      </w:pPr>
      <w:r w:rsidRPr="0012533F">
        <w:rPr>
          <w:sz w:val="26"/>
          <w:szCs w:val="26"/>
          <w:lang w:val="nl-NL"/>
        </w:rPr>
        <w:t>+ Trọng lượng đóng gói vận chuyển (Kg)</w:t>
      </w:r>
    </w:p>
    <w:p w14:paraId="6CFD4853" w14:textId="77777777" w:rsidR="00D51DDA" w:rsidRPr="0012533F" w:rsidRDefault="00D51DDA" w:rsidP="00D51DDA">
      <w:pPr>
        <w:spacing w:before="20" w:after="20"/>
        <w:ind w:firstLine="720"/>
        <w:rPr>
          <w:b/>
          <w:sz w:val="26"/>
          <w:szCs w:val="26"/>
          <w:lang w:val="nl-NL"/>
        </w:rPr>
      </w:pPr>
      <w:r w:rsidRPr="0012533F">
        <w:rPr>
          <w:b/>
          <w:sz w:val="26"/>
          <w:szCs w:val="26"/>
          <w:lang w:val="nl-NL"/>
        </w:rPr>
        <w:t>5. Kiểm tra và hướng dẫn lắp đặt.</w:t>
      </w:r>
    </w:p>
    <w:p w14:paraId="4BCC8433" w14:textId="77777777" w:rsidR="00D51DDA" w:rsidRPr="00135559" w:rsidRDefault="00D51DDA" w:rsidP="00D51DDA">
      <w:pPr>
        <w:spacing w:before="40" w:after="40"/>
        <w:ind w:firstLine="720"/>
        <w:rPr>
          <w:sz w:val="26"/>
          <w:szCs w:val="26"/>
          <w:lang w:val="nl-NL"/>
        </w:rPr>
      </w:pPr>
      <w:r w:rsidRPr="00135559">
        <w:rPr>
          <w:sz w:val="26"/>
          <w:szCs w:val="26"/>
          <w:lang w:val="nl-NL"/>
        </w:rPr>
        <w:lastRenderedPageBreak/>
        <w:t xml:space="preserve">- Tất cả các thiết bị sẽ được Chủ đầu tư kiểm tra sơ bộ tại địa điểm giao hàng với sự có mặt đại diện của Nhà thầu cung cấp. </w:t>
      </w:r>
    </w:p>
    <w:p w14:paraId="7FF86FAA" w14:textId="77777777" w:rsidR="00D51DDA" w:rsidRPr="00135559" w:rsidRDefault="00D51DDA" w:rsidP="00D51DDA">
      <w:pPr>
        <w:spacing w:before="40" w:after="40"/>
        <w:ind w:firstLine="720"/>
        <w:rPr>
          <w:sz w:val="26"/>
          <w:szCs w:val="26"/>
          <w:lang w:val="nl-NL"/>
        </w:rPr>
      </w:pPr>
      <w:r w:rsidRPr="00135559">
        <w:rPr>
          <w:sz w:val="26"/>
          <w:szCs w:val="26"/>
          <w:lang w:val="nl-NL"/>
        </w:rPr>
        <w:t xml:space="preserve">- Kiểm định chất lượng; số lượng hàng hoá, các dấu hiệu bị hư hỏng hay cong vênh. </w:t>
      </w:r>
    </w:p>
    <w:p w14:paraId="78E0D679" w14:textId="77777777" w:rsidR="00D51DDA" w:rsidRPr="00135559" w:rsidRDefault="00D51DDA" w:rsidP="00D51DDA">
      <w:pPr>
        <w:spacing w:before="40" w:after="40"/>
        <w:ind w:firstLine="720"/>
        <w:rPr>
          <w:sz w:val="26"/>
          <w:szCs w:val="26"/>
          <w:lang w:val="nl-NL"/>
        </w:rPr>
      </w:pPr>
      <w:r w:rsidRPr="00135559">
        <w:rPr>
          <w:sz w:val="26"/>
          <w:szCs w:val="26"/>
          <w:lang w:val="nl-NL"/>
        </w:rPr>
        <w:t xml:space="preserve">- Trên cơ sở kết quả kiểm tra sơ bộ Chủ đầu tư và nhà thầu lập Chứng nhận giao nhận hàng hoá nếu hàng hoá đã kiểm tra và được giao đầy đủ số lượng theo hợp đồng đã được ký kết. </w:t>
      </w:r>
    </w:p>
    <w:p w14:paraId="6490DAC3" w14:textId="77777777" w:rsidR="00D51DDA" w:rsidRPr="00135559" w:rsidRDefault="00D51DDA" w:rsidP="00D51DDA">
      <w:pPr>
        <w:spacing w:before="40" w:after="40"/>
        <w:ind w:firstLine="720"/>
        <w:rPr>
          <w:sz w:val="26"/>
          <w:szCs w:val="26"/>
          <w:lang w:val="nl-NL"/>
        </w:rPr>
      </w:pPr>
      <w:r w:rsidRPr="00135559">
        <w:rPr>
          <w:sz w:val="26"/>
          <w:szCs w:val="26"/>
          <w:lang w:val="nl-NL"/>
        </w:rPr>
        <w:t>-Trong hoặc sau khi giao hàng, khi phát hiện khuyết tật hàng hoá (do lổi của quá trình sản xuất và vận chuyển của nhà thầu); Chủ đầu tư sẽ thông báo ngay cho nhà thầu bằng điện thoại; Fax văn bản chậm nhất trong vòng 0</w:t>
      </w:r>
      <w:r>
        <w:rPr>
          <w:sz w:val="26"/>
          <w:szCs w:val="26"/>
          <w:lang w:val="nl-NL"/>
        </w:rPr>
        <w:t>2</w:t>
      </w:r>
      <w:r w:rsidRPr="00135559">
        <w:rPr>
          <w:sz w:val="26"/>
          <w:szCs w:val="26"/>
          <w:lang w:val="nl-NL"/>
        </w:rPr>
        <w:t xml:space="preserve"> ngày kể từ ngày phát hiện hư hỏng; khuyết tật đó. Ngay sau khi nhận được văn bản thông báo của chủ đầu tư, nhà thầu cử người đại diện tiến hành các thủ tục xác minh; thay thế vật tư thiết bị khác theo yêu cầu của chủ đầu tư. Thời gian thay thế trong vòng </w:t>
      </w:r>
      <w:r>
        <w:rPr>
          <w:sz w:val="26"/>
          <w:szCs w:val="26"/>
          <w:lang w:val="nl-NL"/>
        </w:rPr>
        <w:t>05</w:t>
      </w:r>
      <w:r w:rsidRPr="00135559">
        <w:rPr>
          <w:sz w:val="26"/>
          <w:szCs w:val="26"/>
          <w:lang w:val="nl-NL"/>
        </w:rPr>
        <w:t xml:space="preserve"> ngày kể từ ngày nhận được thông báo của Chủ đầu tư. Mọi chi phí xác minh; kiểm tra thay thế  vật tư thiết bị bị  hư hỏng khuyết tật nhà thầu phải chịu. </w:t>
      </w:r>
    </w:p>
    <w:p w14:paraId="24255FF4" w14:textId="77777777" w:rsidR="00D51DDA" w:rsidRPr="00135559" w:rsidRDefault="00D51DDA" w:rsidP="00D51DDA">
      <w:pPr>
        <w:spacing w:before="40" w:after="40"/>
        <w:ind w:firstLine="720"/>
        <w:rPr>
          <w:sz w:val="26"/>
          <w:szCs w:val="26"/>
          <w:lang w:val="nl-NL"/>
        </w:rPr>
      </w:pPr>
      <w:r w:rsidRPr="00135559">
        <w:rPr>
          <w:sz w:val="26"/>
          <w:szCs w:val="26"/>
          <w:lang w:val="nl-NL"/>
        </w:rPr>
        <w:t xml:space="preserve">-Hàng hoá chỉ được nghiệm thu kỹ thuật cuối cùng sau khi thiết bị đã được lắp đặt hoàn chỉnh. </w:t>
      </w:r>
    </w:p>
    <w:p w14:paraId="48DEE9CF" w14:textId="77777777" w:rsidR="00D51DDA" w:rsidRPr="00135559" w:rsidRDefault="00D51DDA" w:rsidP="00D51DDA">
      <w:pPr>
        <w:spacing w:before="40" w:after="40"/>
        <w:ind w:firstLine="720"/>
        <w:rPr>
          <w:sz w:val="26"/>
          <w:szCs w:val="26"/>
          <w:lang w:val="nl-NL"/>
        </w:rPr>
      </w:pPr>
      <w:r w:rsidRPr="00135559">
        <w:rPr>
          <w:sz w:val="26"/>
          <w:szCs w:val="26"/>
          <w:lang w:val="nl-NL"/>
        </w:rPr>
        <w:t>-Nhà thầu chịu trách nhiệm hướng d</w:t>
      </w:r>
      <w:r>
        <w:rPr>
          <w:sz w:val="26"/>
          <w:szCs w:val="26"/>
          <w:lang w:val="nl-NL"/>
        </w:rPr>
        <w:t>ẫ</w:t>
      </w:r>
      <w:r w:rsidRPr="00135559">
        <w:rPr>
          <w:sz w:val="26"/>
          <w:szCs w:val="26"/>
          <w:lang w:val="nl-NL"/>
        </w:rPr>
        <w:t>n lắp đặt cột anten và h</w:t>
      </w:r>
      <w:r>
        <w:rPr>
          <w:sz w:val="26"/>
          <w:szCs w:val="26"/>
          <w:lang w:val="nl-NL"/>
        </w:rPr>
        <w:t>ỗ</w:t>
      </w:r>
      <w:r w:rsidRPr="00135559">
        <w:rPr>
          <w:sz w:val="26"/>
          <w:szCs w:val="26"/>
          <w:lang w:val="nl-NL"/>
        </w:rPr>
        <w:t xml:space="preserve"> trợ chủ đầu tư trong quá trình lắp đặt; nghiệm thu. </w:t>
      </w:r>
    </w:p>
    <w:p w14:paraId="2ABC7FB2" w14:textId="77777777" w:rsidR="00D51DDA" w:rsidRPr="00222B31" w:rsidRDefault="00D51DDA" w:rsidP="00D51DDA">
      <w:pPr>
        <w:autoSpaceDE w:val="0"/>
        <w:autoSpaceDN w:val="0"/>
        <w:adjustRightInd w:val="0"/>
        <w:spacing w:before="40" w:after="40"/>
        <w:ind w:right="-894" w:firstLine="720"/>
        <w:rPr>
          <w:b/>
          <w:bCs/>
          <w:sz w:val="26"/>
          <w:szCs w:val="26"/>
          <w:lang w:val="nl-NL"/>
        </w:rPr>
      </w:pPr>
      <w:r w:rsidRPr="00222B31">
        <w:rPr>
          <w:b/>
          <w:bCs/>
          <w:sz w:val="26"/>
          <w:szCs w:val="26"/>
          <w:lang w:val="nl-NL"/>
        </w:rPr>
        <w:t>6. Bản vẽ</w:t>
      </w:r>
    </w:p>
    <w:p w14:paraId="1C7B8CCF" w14:textId="77777777" w:rsidR="00D51DDA" w:rsidRPr="00222B31" w:rsidRDefault="00D51DDA" w:rsidP="00D51DDA">
      <w:pPr>
        <w:autoSpaceDE w:val="0"/>
        <w:autoSpaceDN w:val="0"/>
        <w:adjustRightInd w:val="0"/>
        <w:spacing w:before="40" w:after="40"/>
        <w:ind w:right="-894" w:firstLine="720"/>
        <w:rPr>
          <w:sz w:val="26"/>
          <w:szCs w:val="26"/>
          <w:lang w:val="nl-NL"/>
        </w:rPr>
      </w:pPr>
      <w:r w:rsidRPr="00222B31">
        <w:rPr>
          <w:sz w:val="26"/>
          <w:szCs w:val="26"/>
          <w:lang w:val="nl-NL"/>
        </w:rPr>
        <w:t>E-HSMT này gồm có các bản vẽ cột anten điển hình sau đây:</w:t>
      </w:r>
    </w:p>
    <w:tbl>
      <w:tblPr>
        <w:tblW w:w="9349" w:type="dxa"/>
        <w:tblLook w:val="04A0" w:firstRow="1" w:lastRow="0" w:firstColumn="1" w:lastColumn="0" w:noHBand="0" w:noVBand="1"/>
      </w:tblPr>
      <w:tblGrid>
        <w:gridCol w:w="708"/>
        <w:gridCol w:w="5524"/>
        <w:gridCol w:w="3117"/>
      </w:tblGrid>
      <w:tr w:rsidR="00D51DDA" w:rsidRPr="00C9750A" w14:paraId="407A61C4" w14:textId="77777777" w:rsidTr="000711A2">
        <w:trPr>
          <w:trHeight w:val="330"/>
        </w:trPr>
        <w:tc>
          <w:tcPr>
            <w:tcW w:w="708" w:type="dxa"/>
            <w:tcBorders>
              <w:top w:val="single" w:sz="4" w:space="0" w:color="auto"/>
              <w:left w:val="single" w:sz="4" w:space="0" w:color="auto"/>
              <w:bottom w:val="single" w:sz="4" w:space="0" w:color="auto"/>
              <w:right w:val="single" w:sz="4" w:space="0" w:color="auto"/>
            </w:tcBorders>
            <w:vAlign w:val="center"/>
            <w:hideMark/>
          </w:tcPr>
          <w:p w14:paraId="4AD59D11" w14:textId="77777777" w:rsidR="00D51DDA" w:rsidRPr="00C9750A" w:rsidRDefault="00D51DDA" w:rsidP="000711A2">
            <w:pPr>
              <w:spacing w:before="40" w:after="40"/>
              <w:jc w:val="center"/>
              <w:rPr>
                <w:b/>
                <w:bCs/>
                <w:sz w:val="26"/>
                <w:szCs w:val="26"/>
              </w:rPr>
            </w:pPr>
            <w:r w:rsidRPr="00C9750A">
              <w:rPr>
                <w:b/>
                <w:bCs/>
                <w:sz w:val="26"/>
                <w:szCs w:val="26"/>
              </w:rPr>
              <w:t>STT</w:t>
            </w:r>
          </w:p>
        </w:tc>
        <w:tc>
          <w:tcPr>
            <w:tcW w:w="5524" w:type="dxa"/>
            <w:tcBorders>
              <w:top w:val="single" w:sz="4" w:space="0" w:color="auto"/>
              <w:left w:val="nil"/>
              <w:bottom w:val="single" w:sz="4" w:space="0" w:color="auto"/>
              <w:right w:val="single" w:sz="4" w:space="0" w:color="auto"/>
            </w:tcBorders>
            <w:vAlign w:val="center"/>
            <w:hideMark/>
          </w:tcPr>
          <w:p w14:paraId="7FF77408" w14:textId="77777777" w:rsidR="00D51DDA" w:rsidRPr="00C9750A" w:rsidRDefault="00D51DDA" w:rsidP="000711A2">
            <w:pPr>
              <w:spacing w:before="40" w:after="40"/>
              <w:jc w:val="center"/>
              <w:rPr>
                <w:b/>
                <w:bCs/>
                <w:sz w:val="26"/>
                <w:szCs w:val="26"/>
              </w:rPr>
            </w:pPr>
            <w:r w:rsidRPr="00C9750A">
              <w:rPr>
                <w:b/>
                <w:bCs/>
                <w:sz w:val="26"/>
                <w:szCs w:val="26"/>
              </w:rPr>
              <w:t>Chủng loại cột anten</w:t>
            </w:r>
          </w:p>
        </w:tc>
        <w:tc>
          <w:tcPr>
            <w:tcW w:w="3117" w:type="dxa"/>
            <w:tcBorders>
              <w:top w:val="single" w:sz="4" w:space="0" w:color="auto"/>
              <w:left w:val="nil"/>
              <w:bottom w:val="single" w:sz="4" w:space="0" w:color="auto"/>
              <w:right w:val="single" w:sz="4" w:space="0" w:color="auto"/>
            </w:tcBorders>
            <w:vAlign w:val="center"/>
            <w:hideMark/>
          </w:tcPr>
          <w:p w14:paraId="532B5576" w14:textId="77777777" w:rsidR="00D51DDA" w:rsidRPr="00C9750A" w:rsidRDefault="00D51DDA" w:rsidP="000711A2">
            <w:pPr>
              <w:spacing w:before="40" w:after="40"/>
              <w:jc w:val="center"/>
              <w:rPr>
                <w:b/>
                <w:bCs/>
                <w:sz w:val="26"/>
                <w:szCs w:val="26"/>
              </w:rPr>
            </w:pPr>
            <w:r w:rsidRPr="00C9750A">
              <w:rPr>
                <w:b/>
                <w:bCs/>
                <w:sz w:val="26"/>
                <w:szCs w:val="26"/>
              </w:rPr>
              <w:t>Tên bản vẽ thiết kế</w:t>
            </w:r>
          </w:p>
        </w:tc>
      </w:tr>
      <w:tr w:rsidR="00D51DDA" w:rsidRPr="00C9750A" w14:paraId="4F53415A" w14:textId="77777777" w:rsidTr="000711A2">
        <w:trPr>
          <w:trHeight w:val="945"/>
        </w:trPr>
        <w:tc>
          <w:tcPr>
            <w:tcW w:w="708" w:type="dxa"/>
            <w:tcBorders>
              <w:top w:val="nil"/>
              <w:left w:val="single" w:sz="4" w:space="0" w:color="auto"/>
              <w:bottom w:val="single" w:sz="4" w:space="0" w:color="auto"/>
              <w:right w:val="single" w:sz="4" w:space="0" w:color="auto"/>
            </w:tcBorders>
            <w:vAlign w:val="center"/>
            <w:hideMark/>
          </w:tcPr>
          <w:p w14:paraId="32056423" w14:textId="77777777" w:rsidR="00D51DDA" w:rsidRPr="00C9750A" w:rsidRDefault="00D51DDA" w:rsidP="000711A2">
            <w:pPr>
              <w:spacing w:before="40" w:after="40"/>
              <w:jc w:val="center"/>
              <w:rPr>
                <w:sz w:val="26"/>
                <w:szCs w:val="26"/>
              </w:rPr>
            </w:pPr>
            <w:r w:rsidRPr="00C9750A">
              <w:rPr>
                <w:sz w:val="26"/>
                <w:szCs w:val="26"/>
              </w:rPr>
              <w:t>1</w:t>
            </w:r>
          </w:p>
        </w:tc>
        <w:tc>
          <w:tcPr>
            <w:tcW w:w="5524" w:type="dxa"/>
            <w:tcBorders>
              <w:top w:val="nil"/>
              <w:left w:val="nil"/>
              <w:bottom w:val="single" w:sz="4" w:space="0" w:color="auto"/>
              <w:right w:val="single" w:sz="4" w:space="0" w:color="auto"/>
            </w:tcBorders>
            <w:vAlign w:val="center"/>
            <w:hideMark/>
          </w:tcPr>
          <w:p w14:paraId="13DF5494" w14:textId="77777777" w:rsidR="00D51DDA" w:rsidRPr="00C9750A" w:rsidRDefault="00D51DDA" w:rsidP="000711A2">
            <w:pPr>
              <w:spacing w:before="40" w:after="40"/>
              <w:jc w:val="left"/>
              <w:rPr>
                <w:sz w:val="26"/>
                <w:szCs w:val="26"/>
              </w:rPr>
            </w:pPr>
            <w:r w:rsidRPr="00C9750A">
              <w:rPr>
                <w:sz w:val="26"/>
                <w:szCs w:val="26"/>
              </w:rPr>
              <w:t>Cột anten tự đứng 42m trạm Hà Long, Quang Lộc, Hoằng Xuân, Đồng Tiến, Minh Khôi, Thăng Bình, Nam Giang, Quảng Phú:</w:t>
            </w:r>
          </w:p>
        </w:tc>
        <w:tc>
          <w:tcPr>
            <w:tcW w:w="3117" w:type="dxa"/>
            <w:tcBorders>
              <w:top w:val="nil"/>
              <w:left w:val="nil"/>
              <w:bottom w:val="single" w:sz="4" w:space="0" w:color="auto"/>
              <w:right w:val="single" w:sz="4" w:space="0" w:color="auto"/>
            </w:tcBorders>
            <w:vAlign w:val="center"/>
            <w:hideMark/>
          </w:tcPr>
          <w:p w14:paraId="79BC7EA4" w14:textId="77777777" w:rsidR="00D51DDA" w:rsidRPr="00C9750A" w:rsidRDefault="00D51DDA" w:rsidP="000711A2">
            <w:pPr>
              <w:spacing w:before="40" w:after="40"/>
              <w:jc w:val="left"/>
              <w:rPr>
                <w:sz w:val="26"/>
                <w:szCs w:val="26"/>
              </w:rPr>
            </w:pPr>
            <w:r w:rsidRPr="00C9750A">
              <w:rPr>
                <w:sz w:val="26"/>
                <w:szCs w:val="26"/>
              </w:rPr>
              <w:t>1. BVTK Cột tự đứng 42m</w:t>
            </w:r>
          </w:p>
        </w:tc>
      </w:tr>
      <w:tr w:rsidR="00D51DDA" w:rsidRPr="00C9750A" w14:paraId="5BFA20E3"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47FF0990" w14:textId="77777777" w:rsidR="00D51DDA" w:rsidRPr="00C9750A" w:rsidRDefault="00D51DDA" w:rsidP="000711A2">
            <w:pPr>
              <w:spacing w:before="40" w:after="40"/>
              <w:jc w:val="center"/>
              <w:rPr>
                <w:sz w:val="26"/>
                <w:szCs w:val="26"/>
              </w:rPr>
            </w:pPr>
            <w:r w:rsidRPr="00C9750A">
              <w:rPr>
                <w:sz w:val="26"/>
                <w:szCs w:val="26"/>
              </w:rPr>
              <w:t>2</w:t>
            </w:r>
          </w:p>
        </w:tc>
        <w:tc>
          <w:tcPr>
            <w:tcW w:w="5524" w:type="dxa"/>
            <w:tcBorders>
              <w:top w:val="nil"/>
              <w:left w:val="nil"/>
              <w:bottom w:val="single" w:sz="4" w:space="0" w:color="auto"/>
              <w:right w:val="single" w:sz="4" w:space="0" w:color="auto"/>
            </w:tcBorders>
            <w:vAlign w:val="center"/>
            <w:hideMark/>
          </w:tcPr>
          <w:p w14:paraId="1E1EBA6C" w14:textId="77777777" w:rsidR="00D51DDA" w:rsidRPr="00C9750A" w:rsidRDefault="00D51DDA" w:rsidP="000711A2">
            <w:pPr>
              <w:spacing w:before="40" w:after="40"/>
              <w:jc w:val="left"/>
              <w:rPr>
                <w:sz w:val="26"/>
                <w:szCs w:val="26"/>
              </w:rPr>
            </w:pPr>
            <w:r w:rsidRPr="00C9750A">
              <w:rPr>
                <w:sz w:val="26"/>
                <w:szCs w:val="26"/>
              </w:rPr>
              <w:t>Cột anten dây co 15,6m trạm Hói Đào:</w:t>
            </w:r>
          </w:p>
        </w:tc>
        <w:tc>
          <w:tcPr>
            <w:tcW w:w="3117" w:type="dxa"/>
            <w:tcBorders>
              <w:top w:val="nil"/>
              <w:left w:val="nil"/>
              <w:bottom w:val="single" w:sz="4" w:space="0" w:color="auto"/>
              <w:right w:val="single" w:sz="4" w:space="0" w:color="auto"/>
            </w:tcBorders>
            <w:vAlign w:val="center"/>
            <w:hideMark/>
          </w:tcPr>
          <w:p w14:paraId="1BE2844C" w14:textId="77777777" w:rsidR="00D51DDA" w:rsidRPr="00C9750A" w:rsidRDefault="00D51DDA" w:rsidP="000711A2">
            <w:pPr>
              <w:spacing w:before="40" w:after="40"/>
              <w:jc w:val="left"/>
              <w:rPr>
                <w:sz w:val="26"/>
                <w:szCs w:val="26"/>
              </w:rPr>
            </w:pPr>
            <w:r w:rsidRPr="00C9750A">
              <w:rPr>
                <w:sz w:val="26"/>
                <w:szCs w:val="26"/>
              </w:rPr>
              <w:t>2. BVTK Hói Đào</w:t>
            </w:r>
          </w:p>
        </w:tc>
      </w:tr>
      <w:tr w:rsidR="00D51DDA" w:rsidRPr="00C9750A" w14:paraId="58820609"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25CC9708" w14:textId="77777777" w:rsidR="00D51DDA" w:rsidRPr="00C9750A" w:rsidRDefault="00D51DDA" w:rsidP="000711A2">
            <w:pPr>
              <w:spacing w:before="40" w:after="40"/>
              <w:jc w:val="center"/>
              <w:rPr>
                <w:sz w:val="26"/>
                <w:szCs w:val="26"/>
              </w:rPr>
            </w:pPr>
            <w:r w:rsidRPr="00C9750A">
              <w:rPr>
                <w:sz w:val="26"/>
                <w:szCs w:val="26"/>
              </w:rPr>
              <w:t>3</w:t>
            </w:r>
          </w:p>
        </w:tc>
        <w:tc>
          <w:tcPr>
            <w:tcW w:w="5524" w:type="dxa"/>
            <w:tcBorders>
              <w:top w:val="nil"/>
              <w:left w:val="nil"/>
              <w:bottom w:val="single" w:sz="4" w:space="0" w:color="auto"/>
              <w:right w:val="single" w:sz="4" w:space="0" w:color="auto"/>
            </w:tcBorders>
            <w:vAlign w:val="center"/>
            <w:hideMark/>
          </w:tcPr>
          <w:p w14:paraId="34CADD55" w14:textId="77777777" w:rsidR="00D51DDA" w:rsidRPr="00C9750A" w:rsidRDefault="00D51DDA" w:rsidP="000711A2">
            <w:pPr>
              <w:spacing w:before="40" w:after="40"/>
              <w:jc w:val="left"/>
              <w:rPr>
                <w:sz w:val="26"/>
                <w:szCs w:val="26"/>
              </w:rPr>
            </w:pPr>
            <w:r w:rsidRPr="00C9750A">
              <w:rPr>
                <w:sz w:val="26"/>
                <w:szCs w:val="26"/>
              </w:rPr>
              <w:t>Cột anten dây co 16,8m trạm Ba Đình:</w:t>
            </w:r>
          </w:p>
        </w:tc>
        <w:tc>
          <w:tcPr>
            <w:tcW w:w="3117" w:type="dxa"/>
            <w:tcBorders>
              <w:top w:val="nil"/>
              <w:left w:val="nil"/>
              <w:bottom w:val="single" w:sz="4" w:space="0" w:color="auto"/>
              <w:right w:val="single" w:sz="4" w:space="0" w:color="auto"/>
            </w:tcBorders>
            <w:vAlign w:val="center"/>
            <w:hideMark/>
          </w:tcPr>
          <w:p w14:paraId="6599CE08" w14:textId="77777777" w:rsidR="00D51DDA" w:rsidRPr="00C9750A" w:rsidRDefault="00D51DDA" w:rsidP="000711A2">
            <w:pPr>
              <w:spacing w:before="40" w:after="40"/>
              <w:jc w:val="left"/>
              <w:rPr>
                <w:sz w:val="26"/>
                <w:szCs w:val="26"/>
              </w:rPr>
            </w:pPr>
            <w:r w:rsidRPr="00C9750A">
              <w:rPr>
                <w:sz w:val="26"/>
                <w:szCs w:val="26"/>
              </w:rPr>
              <w:t>3. BVTK Ba Đình</w:t>
            </w:r>
          </w:p>
        </w:tc>
      </w:tr>
      <w:tr w:rsidR="00D51DDA" w:rsidRPr="00C9750A" w14:paraId="75E5846E"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0F2E6E26" w14:textId="77777777" w:rsidR="00D51DDA" w:rsidRPr="00C9750A" w:rsidRDefault="00D51DDA" w:rsidP="000711A2">
            <w:pPr>
              <w:spacing w:before="40" w:after="40"/>
              <w:jc w:val="center"/>
              <w:rPr>
                <w:sz w:val="26"/>
                <w:szCs w:val="26"/>
              </w:rPr>
            </w:pPr>
            <w:r w:rsidRPr="00C9750A">
              <w:rPr>
                <w:sz w:val="26"/>
                <w:szCs w:val="26"/>
              </w:rPr>
              <w:t>4</w:t>
            </w:r>
          </w:p>
        </w:tc>
        <w:tc>
          <w:tcPr>
            <w:tcW w:w="5524" w:type="dxa"/>
            <w:tcBorders>
              <w:top w:val="nil"/>
              <w:left w:val="nil"/>
              <w:bottom w:val="single" w:sz="4" w:space="0" w:color="auto"/>
              <w:right w:val="single" w:sz="4" w:space="0" w:color="auto"/>
            </w:tcBorders>
            <w:vAlign w:val="center"/>
            <w:hideMark/>
          </w:tcPr>
          <w:p w14:paraId="03446A58" w14:textId="77777777" w:rsidR="00D51DDA" w:rsidRPr="00C9750A" w:rsidRDefault="00D51DDA" w:rsidP="000711A2">
            <w:pPr>
              <w:spacing w:before="40" w:after="40"/>
              <w:jc w:val="left"/>
              <w:rPr>
                <w:sz w:val="26"/>
                <w:szCs w:val="26"/>
              </w:rPr>
            </w:pPr>
            <w:r w:rsidRPr="00C9750A">
              <w:rPr>
                <w:sz w:val="26"/>
                <w:szCs w:val="26"/>
              </w:rPr>
              <w:t>Cột anten dây co 18,2m trạm Thành Lộc:</w:t>
            </w:r>
          </w:p>
        </w:tc>
        <w:tc>
          <w:tcPr>
            <w:tcW w:w="3117" w:type="dxa"/>
            <w:tcBorders>
              <w:top w:val="nil"/>
              <w:left w:val="nil"/>
              <w:bottom w:val="single" w:sz="4" w:space="0" w:color="auto"/>
              <w:right w:val="single" w:sz="4" w:space="0" w:color="auto"/>
            </w:tcBorders>
            <w:vAlign w:val="center"/>
            <w:hideMark/>
          </w:tcPr>
          <w:p w14:paraId="72B070D5" w14:textId="77777777" w:rsidR="00D51DDA" w:rsidRPr="00C9750A" w:rsidRDefault="00D51DDA" w:rsidP="000711A2">
            <w:pPr>
              <w:spacing w:before="40" w:after="40"/>
              <w:jc w:val="left"/>
              <w:rPr>
                <w:sz w:val="26"/>
                <w:szCs w:val="26"/>
              </w:rPr>
            </w:pPr>
            <w:r w:rsidRPr="00C9750A">
              <w:rPr>
                <w:sz w:val="26"/>
                <w:szCs w:val="26"/>
              </w:rPr>
              <w:t>4. BVTK Thành Lộc</w:t>
            </w:r>
          </w:p>
        </w:tc>
      </w:tr>
      <w:tr w:rsidR="00D51DDA" w:rsidRPr="00C9750A" w14:paraId="5D744521"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011653D8" w14:textId="77777777" w:rsidR="00D51DDA" w:rsidRPr="00C9750A" w:rsidRDefault="00D51DDA" w:rsidP="000711A2">
            <w:pPr>
              <w:spacing w:before="40" w:after="40"/>
              <w:jc w:val="center"/>
              <w:rPr>
                <w:sz w:val="26"/>
                <w:szCs w:val="26"/>
              </w:rPr>
            </w:pPr>
            <w:r w:rsidRPr="00C9750A">
              <w:rPr>
                <w:sz w:val="26"/>
                <w:szCs w:val="26"/>
              </w:rPr>
              <w:t>5</w:t>
            </w:r>
          </w:p>
        </w:tc>
        <w:tc>
          <w:tcPr>
            <w:tcW w:w="5524" w:type="dxa"/>
            <w:tcBorders>
              <w:top w:val="nil"/>
              <w:left w:val="nil"/>
              <w:bottom w:val="single" w:sz="4" w:space="0" w:color="auto"/>
              <w:right w:val="single" w:sz="4" w:space="0" w:color="auto"/>
            </w:tcBorders>
            <w:vAlign w:val="center"/>
            <w:hideMark/>
          </w:tcPr>
          <w:p w14:paraId="509B3DE4" w14:textId="77777777" w:rsidR="00D51DDA" w:rsidRPr="00C9750A" w:rsidRDefault="00D51DDA" w:rsidP="000711A2">
            <w:pPr>
              <w:spacing w:before="40" w:after="40"/>
              <w:jc w:val="left"/>
              <w:rPr>
                <w:sz w:val="26"/>
                <w:szCs w:val="26"/>
              </w:rPr>
            </w:pPr>
            <w:r w:rsidRPr="00C9750A">
              <w:rPr>
                <w:sz w:val="26"/>
                <w:szCs w:val="26"/>
              </w:rPr>
              <w:t>Cột anten dây co 18,6m trạm Nga Trường</w:t>
            </w:r>
          </w:p>
        </w:tc>
        <w:tc>
          <w:tcPr>
            <w:tcW w:w="3117" w:type="dxa"/>
            <w:tcBorders>
              <w:top w:val="nil"/>
              <w:left w:val="nil"/>
              <w:bottom w:val="single" w:sz="4" w:space="0" w:color="auto"/>
              <w:right w:val="single" w:sz="4" w:space="0" w:color="auto"/>
            </w:tcBorders>
            <w:vAlign w:val="center"/>
            <w:hideMark/>
          </w:tcPr>
          <w:p w14:paraId="6EA2250D" w14:textId="77777777" w:rsidR="00D51DDA" w:rsidRPr="00C9750A" w:rsidRDefault="00D51DDA" w:rsidP="000711A2">
            <w:pPr>
              <w:spacing w:before="40" w:after="40"/>
              <w:jc w:val="left"/>
              <w:rPr>
                <w:sz w:val="26"/>
                <w:szCs w:val="26"/>
              </w:rPr>
            </w:pPr>
            <w:r w:rsidRPr="00C9750A">
              <w:rPr>
                <w:sz w:val="26"/>
                <w:szCs w:val="26"/>
              </w:rPr>
              <w:t>5. BVTK Nga Trường</w:t>
            </w:r>
          </w:p>
        </w:tc>
      </w:tr>
      <w:tr w:rsidR="00D51DDA" w:rsidRPr="00C9750A" w14:paraId="48747987"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508CE1EC" w14:textId="77777777" w:rsidR="00D51DDA" w:rsidRPr="00C9750A" w:rsidRDefault="00D51DDA" w:rsidP="000711A2">
            <w:pPr>
              <w:spacing w:before="40" w:after="40"/>
              <w:jc w:val="center"/>
              <w:rPr>
                <w:sz w:val="26"/>
                <w:szCs w:val="26"/>
              </w:rPr>
            </w:pPr>
            <w:r w:rsidRPr="00C9750A">
              <w:rPr>
                <w:sz w:val="26"/>
                <w:szCs w:val="26"/>
              </w:rPr>
              <w:t>6</w:t>
            </w:r>
          </w:p>
        </w:tc>
        <w:tc>
          <w:tcPr>
            <w:tcW w:w="5524" w:type="dxa"/>
            <w:tcBorders>
              <w:top w:val="nil"/>
              <w:left w:val="nil"/>
              <w:bottom w:val="single" w:sz="4" w:space="0" w:color="auto"/>
              <w:right w:val="single" w:sz="4" w:space="0" w:color="auto"/>
            </w:tcBorders>
            <w:vAlign w:val="center"/>
            <w:hideMark/>
          </w:tcPr>
          <w:p w14:paraId="47C3F9E5" w14:textId="77777777" w:rsidR="00D51DDA" w:rsidRPr="00C9750A" w:rsidRDefault="00D51DDA" w:rsidP="000711A2">
            <w:pPr>
              <w:spacing w:before="40" w:after="40"/>
              <w:jc w:val="left"/>
              <w:rPr>
                <w:sz w:val="26"/>
                <w:szCs w:val="26"/>
              </w:rPr>
            </w:pPr>
            <w:r w:rsidRPr="00C9750A">
              <w:rPr>
                <w:sz w:val="26"/>
                <w:szCs w:val="26"/>
              </w:rPr>
              <w:t>Cột anten dây co 18,6m trạm Hoằng Hợp</w:t>
            </w:r>
          </w:p>
        </w:tc>
        <w:tc>
          <w:tcPr>
            <w:tcW w:w="3117" w:type="dxa"/>
            <w:tcBorders>
              <w:top w:val="nil"/>
              <w:left w:val="nil"/>
              <w:bottom w:val="single" w:sz="4" w:space="0" w:color="auto"/>
              <w:right w:val="single" w:sz="4" w:space="0" w:color="auto"/>
            </w:tcBorders>
            <w:vAlign w:val="center"/>
            <w:hideMark/>
          </w:tcPr>
          <w:p w14:paraId="445693E4" w14:textId="77777777" w:rsidR="00D51DDA" w:rsidRPr="00C9750A" w:rsidRDefault="00D51DDA" w:rsidP="000711A2">
            <w:pPr>
              <w:spacing w:before="40" w:after="40"/>
              <w:jc w:val="left"/>
              <w:rPr>
                <w:sz w:val="26"/>
                <w:szCs w:val="26"/>
              </w:rPr>
            </w:pPr>
            <w:r w:rsidRPr="00C9750A">
              <w:rPr>
                <w:sz w:val="26"/>
                <w:szCs w:val="26"/>
              </w:rPr>
              <w:t>6. BVTK Hoằng Hợp</w:t>
            </w:r>
          </w:p>
        </w:tc>
      </w:tr>
      <w:tr w:rsidR="00D51DDA" w:rsidRPr="00C9750A" w14:paraId="3BCDA591"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376718DE" w14:textId="77777777" w:rsidR="00D51DDA" w:rsidRPr="00C9750A" w:rsidRDefault="00D51DDA" w:rsidP="000711A2">
            <w:pPr>
              <w:spacing w:before="40" w:after="40"/>
              <w:jc w:val="center"/>
              <w:rPr>
                <w:sz w:val="26"/>
                <w:szCs w:val="26"/>
              </w:rPr>
            </w:pPr>
            <w:r w:rsidRPr="00C9750A">
              <w:rPr>
                <w:sz w:val="26"/>
                <w:szCs w:val="26"/>
              </w:rPr>
              <w:t>7</w:t>
            </w:r>
          </w:p>
        </w:tc>
        <w:tc>
          <w:tcPr>
            <w:tcW w:w="5524" w:type="dxa"/>
            <w:tcBorders>
              <w:top w:val="nil"/>
              <w:left w:val="nil"/>
              <w:bottom w:val="single" w:sz="4" w:space="0" w:color="auto"/>
              <w:right w:val="single" w:sz="4" w:space="0" w:color="auto"/>
            </w:tcBorders>
            <w:vAlign w:val="center"/>
            <w:hideMark/>
          </w:tcPr>
          <w:p w14:paraId="0931DAE9" w14:textId="77777777" w:rsidR="00D51DDA" w:rsidRPr="00C9750A" w:rsidRDefault="00D51DDA" w:rsidP="000711A2">
            <w:pPr>
              <w:spacing w:before="40" w:after="40"/>
              <w:jc w:val="left"/>
              <w:rPr>
                <w:sz w:val="26"/>
                <w:szCs w:val="26"/>
              </w:rPr>
            </w:pPr>
            <w:r w:rsidRPr="00C9750A">
              <w:rPr>
                <w:sz w:val="26"/>
                <w:szCs w:val="26"/>
              </w:rPr>
              <w:t>Cột anten dây co 19,0m trạm Tế Lợi:</w:t>
            </w:r>
          </w:p>
        </w:tc>
        <w:tc>
          <w:tcPr>
            <w:tcW w:w="3117" w:type="dxa"/>
            <w:tcBorders>
              <w:top w:val="nil"/>
              <w:left w:val="nil"/>
              <w:bottom w:val="single" w:sz="4" w:space="0" w:color="auto"/>
              <w:right w:val="single" w:sz="4" w:space="0" w:color="auto"/>
            </w:tcBorders>
            <w:vAlign w:val="center"/>
            <w:hideMark/>
          </w:tcPr>
          <w:p w14:paraId="58A7E373" w14:textId="77777777" w:rsidR="00D51DDA" w:rsidRPr="00C9750A" w:rsidRDefault="00D51DDA" w:rsidP="000711A2">
            <w:pPr>
              <w:spacing w:before="40" w:after="40"/>
              <w:jc w:val="left"/>
              <w:rPr>
                <w:sz w:val="26"/>
                <w:szCs w:val="26"/>
              </w:rPr>
            </w:pPr>
            <w:r w:rsidRPr="00C9750A">
              <w:rPr>
                <w:sz w:val="26"/>
                <w:szCs w:val="26"/>
              </w:rPr>
              <w:t>7. BVTK Tê Lợi</w:t>
            </w:r>
          </w:p>
        </w:tc>
      </w:tr>
      <w:tr w:rsidR="00D51DDA" w:rsidRPr="00C9750A" w14:paraId="78AFD3A3"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5B559001" w14:textId="77777777" w:rsidR="00D51DDA" w:rsidRPr="00C9750A" w:rsidRDefault="00D51DDA" w:rsidP="000711A2">
            <w:pPr>
              <w:spacing w:before="40" w:after="40"/>
              <w:jc w:val="center"/>
              <w:rPr>
                <w:sz w:val="26"/>
                <w:szCs w:val="26"/>
              </w:rPr>
            </w:pPr>
            <w:r w:rsidRPr="00C9750A">
              <w:rPr>
                <w:sz w:val="26"/>
                <w:szCs w:val="26"/>
              </w:rPr>
              <w:t>8</w:t>
            </w:r>
          </w:p>
        </w:tc>
        <w:tc>
          <w:tcPr>
            <w:tcW w:w="5524" w:type="dxa"/>
            <w:tcBorders>
              <w:top w:val="nil"/>
              <w:left w:val="nil"/>
              <w:bottom w:val="single" w:sz="4" w:space="0" w:color="auto"/>
              <w:right w:val="single" w:sz="4" w:space="0" w:color="auto"/>
            </w:tcBorders>
            <w:vAlign w:val="center"/>
            <w:hideMark/>
          </w:tcPr>
          <w:p w14:paraId="7C825884" w14:textId="77777777" w:rsidR="00D51DDA" w:rsidRPr="00C9750A" w:rsidRDefault="00D51DDA" w:rsidP="000711A2">
            <w:pPr>
              <w:spacing w:before="40" w:after="40"/>
              <w:jc w:val="left"/>
              <w:rPr>
                <w:sz w:val="26"/>
                <w:szCs w:val="26"/>
              </w:rPr>
            </w:pPr>
            <w:r w:rsidRPr="00C9750A">
              <w:rPr>
                <w:sz w:val="26"/>
                <w:szCs w:val="26"/>
              </w:rPr>
              <w:t>Cột anten dây co 19,4m trạm Nga Giáp:</w:t>
            </w:r>
          </w:p>
        </w:tc>
        <w:tc>
          <w:tcPr>
            <w:tcW w:w="3117" w:type="dxa"/>
            <w:tcBorders>
              <w:top w:val="nil"/>
              <w:left w:val="nil"/>
              <w:bottom w:val="single" w:sz="4" w:space="0" w:color="auto"/>
              <w:right w:val="single" w:sz="4" w:space="0" w:color="auto"/>
            </w:tcBorders>
            <w:vAlign w:val="center"/>
            <w:hideMark/>
          </w:tcPr>
          <w:p w14:paraId="2F8ABE35" w14:textId="77777777" w:rsidR="00D51DDA" w:rsidRPr="00C9750A" w:rsidRDefault="00D51DDA" w:rsidP="000711A2">
            <w:pPr>
              <w:spacing w:before="40" w:after="40"/>
              <w:jc w:val="left"/>
              <w:rPr>
                <w:sz w:val="26"/>
                <w:szCs w:val="26"/>
              </w:rPr>
            </w:pPr>
            <w:r w:rsidRPr="00C9750A">
              <w:rPr>
                <w:sz w:val="26"/>
                <w:szCs w:val="26"/>
              </w:rPr>
              <w:t>8. BVTK Nga Giáp</w:t>
            </w:r>
          </w:p>
        </w:tc>
      </w:tr>
      <w:tr w:rsidR="00D51DDA" w:rsidRPr="00C9750A" w14:paraId="355B45D7"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0C5712FF" w14:textId="77777777" w:rsidR="00D51DDA" w:rsidRPr="00C9750A" w:rsidRDefault="00D51DDA" w:rsidP="000711A2">
            <w:pPr>
              <w:spacing w:before="40" w:after="40"/>
              <w:jc w:val="center"/>
              <w:rPr>
                <w:sz w:val="26"/>
                <w:szCs w:val="26"/>
              </w:rPr>
            </w:pPr>
            <w:r w:rsidRPr="00C9750A">
              <w:rPr>
                <w:sz w:val="26"/>
                <w:szCs w:val="26"/>
              </w:rPr>
              <w:t>9</w:t>
            </w:r>
          </w:p>
        </w:tc>
        <w:tc>
          <w:tcPr>
            <w:tcW w:w="5524" w:type="dxa"/>
            <w:tcBorders>
              <w:top w:val="nil"/>
              <w:left w:val="nil"/>
              <w:bottom w:val="single" w:sz="4" w:space="0" w:color="auto"/>
              <w:right w:val="single" w:sz="4" w:space="0" w:color="auto"/>
            </w:tcBorders>
            <w:vAlign w:val="center"/>
            <w:hideMark/>
          </w:tcPr>
          <w:p w14:paraId="03808101" w14:textId="77777777" w:rsidR="00D51DDA" w:rsidRPr="00C9750A" w:rsidRDefault="00D51DDA" w:rsidP="000711A2">
            <w:pPr>
              <w:spacing w:before="40" w:after="40"/>
              <w:jc w:val="left"/>
              <w:rPr>
                <w:sz w:val="26"/>
                <w:szCs w:val="26"/>
              </w:rPr>
            </w:pPr>
            <w:r w:rsidRPr="00C9750A">
              <w:rPr>
                <w:sz w:val="26"/>
                <w:szCs w:val="26"/>
              </w:rPr>
              <w:t>Cột anten dây co 21,6m trạm Hậu Lộc</w:t>
            </w:r>
          </w:p>
        </w:tc>
        <w:tc>
          <w:tcPr>
            <w:tcW w:w="3117" w:type="dxa"/>
            <w:tcBorders>
              <w:top w:val="nil"/>
              <w:left w:val="nil"/>
              <w:bottom w:val="single" w:sz="4" w:space="0" w:color="auto"/>
              <w:right w:val="single" w:sz="4" w:space="0" w:color="auto"/>
            </w:tcBorders>
            <w:vAlign w:val="center"/>
            <w:hideMark/>
          </w:tcPr>
          <w:p w14:paraId="73E1B7F6" w14:textId="77777777" w:rsidR="00D51DDA" w:rsidRPr="00C9750A" w:rsidRDefault="00D51DDA" w:rsidP="000711A2">
            <w:pPr>
              <w:spacing w:before="40" w:after="40"/>
              <w:jc w:val="left"/>
              <w:rPr>
                <w:sz w:val="26"/>
                <w:szCs w:val="26"/>
              </w:rPr>
            </w:pPr>
            <w:r w:rsidRPr="00C9750A">
              <w:rPr>
                <w:sz w:val="26"/>
                <w:szCs w:val="26"/>
              </w:rPr>
              <w:t>9. BVTK Hậu Lộc</w:t>
            </w:r>
          </w:p>
        </w:tc>
      </w:tr>
      <w:tr w:rsidR="00D51DDA" w:rsidRPr="00C9750A" w14:paraId="060459DA"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09930B1F" w14:textId="77777777" w:rsidR="00D51DDA" w:rsidRPr="00C9750A" w:rsidRDefault="00D51DDA" w:rsidP="000711A2">
            <w:pPr>
              <w:spacing w:before="40" w:after="40"/>
              <w:jc w:val="center"/>
              <w:rPr>
                <w:sz w:val="26"/>
                <w:szCs w:val="26"/>
              </w:rPr>
            </w:pPr>
            <w:r w:rsidRPr="00C9750A">
              <w:rPr>
                <w:sz w:val="26"/>
                <w:szCs w:val="26"/>
              </w:rPr>
              <w:t>10</w:t>
            </w:r>
          </w:p>
        </w:tc>
        <w:tc>
          <w:tcPr>
            <w:tcW w:w="5524" w:type="dxa"/>
            <w:tcBorders>
              <w:top w:val="nil"/>
              <w:left w:val="nil"/>
              <w:bottom w:val="single" w:sz="4" w:space="0" w:color="auto"/>
              <w:right w:val="single" w:sz="4" w:space="0" w:color="auto"/>
            </w:tcBorders>
            <w:vAlign w:val="center"/>
            <w:hideMark/>
          </w:tcPr>
          <w:p w14:paraId="691E58B6" w14:textId="77777777" w:rsidR="00D51DDA" w:rsidRPr="00C9750A" w:rsidRDefault="00D51DDA" w:rsidP="000711A2">
            <w:pPr>
              <w:spacing w:before="40" w:after="40"/>
              <w:jc w:val="left"/>
              <w:rPr>
                <w:sz w:val="26"/>
                <w:szCs w:val="26"/>
              </w:rPr>
            </w:pPr>
            <w:r w:rsidRPr="00C9750A">
              <w:rPr>
                <w:sz w:val="26"/>
                <w:szCs w:val="26"/>
              </w:rPr>
              <w:t>Cột anten dây co 30,7m trạm Nga Nhân</w:t>
            </w:r>
          </w:p>
        </w:tc>
        <w:tc>
          <w:tcPr>
            <w:tcW w:w="3117" w:type="dxa"/>
            <w:tcBorders>
              <w:top w:val="nil"/>
              <w:left w:val="nil"/>
              <w:bottom w:val="single" w:sz="4" w:space="0" w:color="auto"/>
              <w:right w:val="single" w:sz="4" w:space="0" w:color="auto"/>
            </w:tcBorders>
            <w:vAlign w:val="center"/>
            <w:hideMark/>
          </w:tcPr>
          <w:p w14:paraId="4C3E1DA6" w14:textId="77777777" w:rsidR="00D51DDA" w:rsidRPr="00C9750A" w:rsidRDefault="00D51DDA" w:rsidP="000711A2">
            <w:pPr>
              <w:spacing w:before="40" w:after="40"/>
              <w:jc w:val="left"/>
              <w:rPr>
                <w:sz w:val="26"/>
                <w:szCs w:val="26"/>
              </w:rPr>
            </w:pPr>
            <w:r w:rsidRPr="00C9750A">
              <w:rPr>
                <w:sz w:val="26"/>
                <w:szCs w:val="26"/>
              </w:rPr>
              <w:t>10. BVTK Nga Nhân</w:t>
            </w:r>
          </w:p>
        </w:tc>
      </w:tr>
      <w:tr w:rsidR="00D51DDA" w:rsidRPr="00C9750A" w14:paraId="0851EBB7"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6FF7ACED" w14:textId="77777777" w:rsidR="00D51DDA" w:rsidRPr="00C9750A" w:rsidRDefault="00D51DDA" w:rsidP="000711A2">
            <w:pPr>
              <w:spacing w:before="40" w:after="40"/>
              <w:jc w:val="center"/>
              <w:rPr>
                <w:sz w:val="26"/>
                <w:szCs w:val="26"/>
              </w:rPr>
            </w:pPr>
            <w:r w:rsidRPr="00C9750A">
              <w:rPr>
                <w:sz w:val="26"/>
                <w:szCs w:val="26"/>
              </w:rPr>
              <w:t>11</w:t>
            </w:r>
          </w:p>
        </w:tc>
        <w:tc>
          <w:tcPr>
            <w:tcW w:w="5524" w:type="dxa"/>
            <w:tcBorders>
              <w:top w:val="nil"/>
              <w:left w:val="nil"/>
              <w:bottom w:val="single" w:sz="4" w:space="0" w:color="auto"/>
              <w:right w:val="single" w:sz="4" w:space="0" w:color="auto"/>
            </w:tcBorders>
            <w:vAlign w:val="center"/>
            <w:hideMark/>
          </w:tcPr>
          <w:p w14:paraId="0BB1EACD" w14:textId="77777777" w:rsidR="00D51DDA" w:rsidRPr="00C9750A" w:rsidRDefault="00D51DDA" w:rsidP="000711A2">
            <w:pPr>
              <w:spacing w:before="40" w:after="40"/>
              <w:jc w:val="left"/>
              <w:rPr>
                <w:sz w:val="26"/>
                <w:szCs w:val="26"/>
              </w:rPr>
            </w:pPr>
            <w:r w:rsidRPr="00C9750A">
              <w:rPr>
                <w:sz w:val="26"/>
                <w:szCs w:val="26"/>
              </w:rPr>
              <w:t>Cột anten dây co 36,6m trạm Châu Lộc</w:t>
            </w:r>
          </w:p>
        </w:tc>
        <w:tc>
          <w:tcPr>
            <w:tcW w:w="3117" w:type="dxa"/>
            <w:tcBorders>
              <w:top w:val="nil"/>
              <w:left w:val="nil"/>
              <w:bottom w:val="single" w:sz="4" w:space="0" w:color="auto"/>
              <w:right w:val="single" w:sz="4" w:space="0" w:color="auto"/>
            </w:tcBorders>
            <w:vAlign w:val="center"/>
            <w:hideMark/>
          </w:tcPr>
          <w:p w14:paraId="438960C3" w14:textId="77777777" w:rsidR="00D51DDA" w:rsidRPr="00C9750A" w:rsidRDefault="00D51DDA" w:rsidP="000711A2">
            <w:pPr>
              <w:spacing w:before="40" w:after="40"/>
              <w:jc w:val="left"/>
              <w:rPr>
                <w:sz w:val="26"/>
                <w:szCs w:val="26"/>
              </w:rPr>
            </w:pPr>
            <w:r w:rsidRPr="00C9750A">
              <w:rPr>
                <w:sz w:val="26"/>
                <w:szCs w:val="26"/>
              </w:rPr>
              <w:t>11. BVTK Châu Lộc</w:t>
            </w:r>
          </w:p>
        </w:tc>
      </w:tr>
      <w:tr w:rsidR="00D51DDA" w:rsidRPr="00C9750A" w14:paraId="7831336F"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49CC7AE9" w14:textId="77777777" w:rsidR="00D51DDA" w:rsidRPr="00C9750A" w:rsidRDefault="00D51DDA" w:rsidP="000711A2">
            <w:pPr>
              <w:spacing w:before="40" w:after="40"/>
              <w:jc w:val="center"/>
              <w:rPr>
                <w:sz w:val="26"/>
                <w:szCs w:val="26"/>
              </w:rPr>
            </w:pPr>
            <w:r w:rsidRPr="00C9750A">
              <w:rPr>
                <w:sz w:val="26"/>
                <w:szCs w:val="26"/>
              </w:rPr>
              <w:t>12</w:t>
            </w:r>
          </w:p>
        </w:tc>
        <w:tc>
          <w:tcPr>
            <w:tcW w:w="5524" w:type="dxa"/>
            <w:tcBorders>
              <w:top w:val="nil"/>
              <w:left w:val="nil"/>
              <w:bottom w:val="single" w:sz="4" w:space="0" w:color="auto"/>
              <w:right w:val="single" w:sz="4" w:space="0" w:color="auto"/>
            </w:tcBorders>
            <w:vAlign w:val="center"/>
            <w:hideMark/>
          </w:tcPr>
          <w:p w14:paraId="449415A9" w14:textId="77777777" w:rsidR="00D51DDA" w:rsidRPr="00C9750A" w:rsidRDefault="00D51DDA" w:rsidP="000711A2">
            <w:pPr>
              <w:spacing w:before="40" w:after="40"/>
              <w:jc w:val="left"/>
              <w:rPr>
                <w:sz w:val="26"/>
                <w:szCs w:val="26"/>
              </w:rPr>
            </w:pPr>
            <w:r w:rsidRPr="00C9750A">
              <w:rPr>
                <w:sz w:val="26"/>
                <w:szCs w:val="26"/>
              </w:rPr>
              <w:t>Cột anten dây co 36,6m trạm Xuân Lẹ</w:t>
            </w:r>
          </w:p>
        </w:tc>
        <w:tc>
          <w:tcPr>
            <w:tcW w:w="3117" w:type="dxa"/>
            <w:tcBorders>
              <w:top w:val="nil"/>
              <w:left w:val="nil"/>
              <w:bottom w:val="single" w:sz="4" w:space="0" w:color="auto"/>
              <w:right w:val="single" w:sz="4" w:space="0" w:color="auto"/>
            </w:tcBorders>
            <w:vAlign w:val="center"/>
            <w:hideMark/>
          </w:tcPr>
          <w:p w14:paraId="000FC625" w14:textId="77777777" w:rsidR="00D51DDA" w:rsidRPr="00C9750A" w:rsidRDefault="00D51DDA" w:rsidP="000711A2">
            <w:pPr>
              <w:spacing w:before="40" w:after="40"/>
              <w:jc w:val="left"/>
              <w:rPr>
                <w:sz w:val="26"/>
                <w:szCs w:val="26"/>
              </w:rPr>
            </w:pPr>
            <w:r w:rsidRPr="00C9750A">
              <w:rPr>
                <w:sz w:val="26"/>
                <w:szCs w:val="26"/>
              </w:rPr>
              <w:t>12. BVTK Xuân Lẹ</w:t>
            </w:r>
          </w:p>
        </w:tc>
      </w:tr>
      <w:tr w:rsidR="00D51DDA" w:rsidRPr="00C9750A" w14:paraId="396B6AA6"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128F19CC" w14:textId="77777777" w:rsidR="00D51DDA" w:rsidRPr="00C9750A" w:rsidRDefault="00D51DDA" w:rsidP="000711A2">
            <w:pPr>
              <w:spacing w:before="40" w:after="40"/>
              <w:jc w:val="center"/>
              <w:rPr>
                <w:sz w:val="26"/>
                <w:szCs w:val="26"/>
              </w:rPr>
            </w:pPr>
            <w:r w:rsidRPr="00C9750A">
              <w:rPr>
                <w:sz w:val="26"/>
                <w:szCs w:val="26"/>
              </w:rPr>
              <w:t>13</w:t>
            </w:r>
          </w:p>
        </w:tc>
        <w:tc>
          <w:tcPr>
            <w:tcW w:w="5524" w:type="dxa"/>
            <w:tcBorders>
              <w:top w:val="nil"/>
              <w:left w:val="nil"/>
              <w:bottom w:val="single" w:sz="4" w:space="0" w:color="auto"/>
              <w:right w:val="single" w:sz="4" w:space="0" w:color="auto"/>
            </w:tcBorders>
            <w:vAlign w:val="center"/>
            <w:hideMark/>
          </w:tcPr>
          <w:p w14:paraId="16DD5A97" w14:textId="77777777" w:rsidR="00D51DDA" w:rsidRPr="00C9750A" w:rsidRDefault="00D51DDA" w:rsidP="000711A2">
            <w:pPr>
              <w:spacing w:before="40" w:after="40"/>
              <w:jc w:val="left"/>
              <w:rPr>
                <w:sz w:val="26"/>
                <w:szCs w:val="26"/>
              </w:rPr>
            </w:pPr>
            <w:r w:rsidRPr="00C9750A">
              <w:rPr>
                <w:sz w:val="26"/>
                <w:szCs w:val="26"/>
              </w:rPr>
              <w:t>Cột anten dây co 42,6m trạm Phong Lộc</w:t>
            </w:r>
          </w:p>
        </w:tc>
        <w:tc>
          <w:tcPr>
            <w:tcW w:w="3117" w:type="dxa"/>
            <w:tcBorders>
              <w:top w:val="nil"/>
              <w:left w:val="nil"/>
              <w:bottom w:val="single" w:sz="4" w:space="0" w:color="auto"/>
              <w:right w:val="single" w:sz="4" w:space="0" w:color="auto"/>
            </w:tcBorders>
            <w:vAlign w:val="center"/>
            <w:hideMark/>
          </w:tcPr>
          <w:p w14:paraId="44E8FE2A" w14:textId="77777777" w:rsidR="00D51DDA" w:rsidRPr="00C9750A" w:rsidRDefault="00D51DDA" w:rsidP="000711A2">
            <w:pPr>
              <w:spacing w:before="40" w:after="40"/>
              <w:jc w:val="left"/>
              <w:rPr>
                <w:sz w:val="26"/>
                <w:szCs w:val="26"/>
              </w:rPr>
            </w:pPr>
            <w:r w:rsidRPr="00C9750A">
              <w:rPr>
                <w:sz w:val="26"/>
                <w:szCs w:val="26"/>
              </w:rPr>
              <w:t>13. BVTK Phong Lộc</w:t>
            </w:r>
          </w:p>
        </w:tc>
      </w:tr>
      <w:tr w:rsidR="00D51DDA" w:rsidRPr="00C9750A" w14:paraId="58F8C0E5"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68E73087" w14:textId="77777777" w:rsidR="00D51DDA" w:rsidRPr="00C9750A" w:rsidRDefault="00D51DDA" w:rsidP="000711A2">
            <w:pPr>
              <w:spacing w:before="40" w:after="40"/>
              <w:jc w:val="center"/>
              <w:rPr>
                <w:sz w:val="26"/>
                <w:szCs w:val="26"/>
              </w:rPr>
            </w:pPr>
            <w:r w:rsidRPr="00C9750A">
              <w:rPr>
                <w:sz w:val="26"/>
                <w:szCs w:val="26"/>
              </w:rPr>
              <w:t>14</w:t>
            </w:r>
          </w:p>
        </w:tc>
        <w:tc>
          <w:tcPr>
            <w:tcW w:w="5524" w:type="dxa"/>
            <w:tcBorders>
              <w:top w:val="nil"/>
              <w:left w:val="nil"/>
              <w:bottom w:val="single" w:sz="4" w:space="0" w:color="auto"/>
              <w:right w:val="single" w:sz="4" w:space="0" w:color="auto"/>
            </w:tcBorders>
            <w:vAlign w:val="center"/>
            <w:hideMark/>
          </w:tcPr>
          <w:p w14:paraId="083D9D2A" w14:textId="77777777" w:rsidR="00D51DDA" w:rsidRPr="00C9750A" w:rsidRDefault="00D51DDA" w:rsidP="000711A2">
            <w:pPr>
              <w:spacing w:before="40" w:after="40"/>
              <w:jc w:val="left"/>
              <w:rPr>
                <w:sz w:val="26"/>
                <w:szCs w:val="26"/>
              </w:rPr>
            </w:pPr>
            <w:r w:rsidRPr="00C9750A">
              <w:rPr>
                <w:sz w:val="26"/>
                <w:szCs w:val="26"/>
              </w:rPr>
              <w:t>Cột anten dây co 42,6m trạm Xuân Thắng</w:t>
            </w:r>
          </w:p>
        </w:tc>
        <w:tc>
          <w:tcPr>
            <w:tcW w:w="3117" w:type="dxa"/>
            <w:tcBorders>
              <w:top w:val="nil"/>
              <w:left w:val="nil"/>
              <w:bottom w:val="single" w:sz="4" w:space="0" w:color="auto"/>
              <w:right w:val="single" w:sz="4" w:space="0" w:color="auto"/>
            </w:tcBorders>
            <w:vAlign w:val="center"/>
            <w:hideMark/>
          </w:tcPr>
          <w:p w14:paraId="3EC2F9DF" w14:textId="77777777" w:rsidR="00D51DDA" w:rsidRPr="00C9750A" w:rsidRDefault="00D51DDA" w:rsidP="000711A2">
            <w:pPr>
              <w:spacing w:before="40" w:after="40"/>
              <w:jc w:val="left"/>
              <w:rPr>
                <w:sz w:val="26"/>
                <w:szCs w:val="26"/>
              </w:rPr>
            </w:pPr>
            <w:r w:rsidRPr="00C9750A">
              <w:rPr>
                <w:sz w:val="26"/>
                <w:szCs w:val="26"/>
              </w:rPr>
              <w:t>14. BVTK Xuân Thắng</w:t>
            </w:r>
          </w:p>
        </w:tc>
      </w:tr>
      <w:tr w:rsidR="00D51DDA" w:rsidRPr="00C9750A" w14:paraId="5D79D45C" w14:textId="77777777" w:rsidTr="000711A2">
        <w:trPr>
          <w:trHeight w:val="330"/>
        </w:trPr>
        <w:tc>
          <w:tcPr>
            <w:tcW w:w="708" w:type="dxa"/>
            <w:tcBorders>
              <w:top w:val="nil"/>
              <w:left w:val="single" w:sz="4" w:space="0" w:color="auto"/>
              <w:bottom w:val="single" w:sz="4" w:space="0" w:color="auto"/>
              <w:right w:val="single" w:sz="4" w:space="0" w:color="auto"/>
            </w:tcBorders>
            <w:vAlign w:val="center"/>
            <w:hideMark/>
          </w:tcPr>
          <w:p w14:paraId="5A0CE5B6" w14:textId="77777777" w:rsidR="00D51DDA" w:rsidRPr="00C9750A" w:rsidRDefault="00D51DDA" w:rsidP="000711A2">
            <w:pPr>
              <w:spacing w:before="40" w:after="40"/>
              <w:jc w:val="center"/>
              <w:rPr>
                <w:sz w:val="26"/>
                <w:szCs w:val="26"/>
              </w:rPr>
            </w:pPr>
            <w:r w:rsidRPr="00C9750A">
              <w:rPr>
                <w:sz w:val="26"/>
                <w:szCs w:val="26"/>
              </w:rPr>
              <w:t>15</w:t>
            </w:r>
          </w:p>
        </w:tc>
        <w:tc>
          <w:tcPr>
            <w:tcW w:w="5524" w:type="dxa"/>
            <w:tcBorders>
              <w:top w:val="nil"/>
              <w:left w:val="nil"/>
              <w:bottom w:val="single" w:sz="4" w:space="0" w:color="auto"/>
              <w:right w:val="single" w:sz="4" w:space="0" w:color="auto"/>
            </w:tcBorders>
            <w:vAlign w:val="center"/>
            <w:hideMark/>
          </w:tcPr>
          <w:p w14:paraId="3BD54CC3" w14:textId="77777777" w:rsidR="00D51DDA" w:rsidRPr="00C9750A" w:rsidRDefault="00D51DDA" w:rsidP="000711A2">
            <w:pPr>
              <w:spacing w:before="40" w:after="40"/>
              <w:jc w:val="left"/>
              <w:rPr>
                <w:sz w:val="26"/>
                <w:szCs w:val="26"/>
              </w:rPr>
            </w:pPr>
            <w:r w:rsidRPr="00C9750A">
              <w:rPr>
                <w:sz w:val="26"/>
                <w:szCs w:val="26"/>
              </w:rPr>
              <w:t>Cột anten dây co 42,6m trạm Xuân Lộc</w:t>
            </w:r>
          </w:p>
        </w:tc>
        <w:tc>
          <w:tcPr>
            <w:tcW w:w="3117" w:type="dxa"/>
            <w:tcBorders>
              <w:top w:val="nil"/>
              <w:left w:val="nil"/>
              <w:bottom w:val="single" w:sz="4" w:space="0" w:color="auto"/>
              <w:right w:val="single" w:sz="4" w:space="0" w:color="auto"/>
            </w:tcBorders>
            <w:vAlign w:val="center"/>
            <w:hideMark/>
          </w:tcPr>
          <w:p w14:paraId="00EE9FEC" w14:textId="77777777" w:rsidR="00D51DDA" w:rsidRPr="00C9750A" w:rsidRDefault="00D51DDA" w:rsidP="000711A2">
            <w:pPr>
              <w:spacing w:before="40" w:after="40"/>
              <w:jc w:val="left"/>
              <w:rPr>
                <w:sz w:val="26"/>
                <w:szCs w:val="26"/>
              </w:rPr>
            </w:pPr>
            <w:r w:rsidRPr="00C9750A">
              <w:rPr>
                <w:sz w:val="26"/>
                <w:szCs w:val="26"/>
              </w:rPr>
              <w:t>15. BVTK Xuân Lộc</w:t>
            </w:r>
          </w:p>
        </w:tc>
      </w:tr>
    </w:tbl>
    <w:p w14:paraId="25D4AD09" w14:textId="77777777" w:rsidR="00D51DDA" w:rsidRPr="00135559" w:rsidRDefault="00D51DDA" w:rsidP="00D51DDA">
      <w:pPr>
        <w:autoSpaceDE w:val="0"/>
        <w:autoSpaceDN w:val="0"/>
        <w:adjustRightInd w:val="0"/>
        <w:spacing w:before="40" w:after="40"/>
        <w:ind w:right="-2" w:firstLine="720"/>
        <w:rPr>
          <w:b/>
          <w:bCs/>
          <w:sz w:val="26"/>
          <w:szCs w:val="26"/>
        </w:rPr>
      </w:pPr>
      <w:r w:rsidRPr="00135559">
        <w:rPr>
          <w:b/>
          <w:bCs/>
          <w:sz w:val="26"/>
          <w:szCs w:val="26"/>
        </w:rPr>
        <w:t>7. Kiểm tra, thử nghiệm, nghiệm thu hàng hóa</w:t>
      </w:r>
    </w:p>
    <w:p w14:paraId="6AFEE884" w14:textId="77777777" w:rsidR="00D51DDA" w:rsidRPr="00135559" w:rsidRDefault="00D51DDA" w:rsidP="00D51DDA">
      <w:pPr>
        <w:autoSpaceDE w:val="0"/>
        <w:autoSpaceDN w:val="0"/>
        <w:adjustRightInd w:val="0"/>
        <w:spacing w:before="40" w:after="40"/>
        <w:ind w:right="-2" w:firstLine="720"/>
        <w:rPr>
          <w:bCs/>
          <w:sz w:val="26"/>
          <w:szCs w:val="26"/>
        </w:rPr>
      </w:pPr>
      <w:r w:rsidRPr="00135559">
        <w:rPr>
          <w:bCs/>
          <w:sz w:val="26"/>
          <w:szCs w:val="26"/>
        </w:rPr>
        <w:t xml:space="preserve">Chủ đầu tư hoặc đại diện của Chủ đầu tư có quyền kiểm tra, thử nghiệm hàng hoá được cung cấp để khẳng định hàng hoá đó có đặc tính kỹ thuật phù hợp với yêu cầu của hợp đồng: </w:t>
      </w:r>
    </w:p>
    <w:p w14:paraId="502AFD46" w14:textId="77777777" w:rsidR="00D51DDA" w:rsidRPr="00135559" w:rsidRDefault="00D51DDA" w:rsidP="00D51DDA">
      <w:pPr>
        <w:autoSpaceDE w:val="0"/>
        <w:autoSpaceDN w:val="0"/>
        <w:adjustRightInd w:val="0"/>
        <w:spacing w:before="40" w:after="40"/>
        <w:ind w:right="-2" w:firstLine="720"/>
        <w:rPr>
          <w:bCs/>
          <w:sz w:val="26"/>
          <w:szCs w:val="26"/>
        </w:rPr>
      </w:pPr>
      <w:r>
        <w:rPr>
          <w:bCs/>
          <w:sz w:val="26"/>
          <w:szCs w:val="26"/>
        </w:rPr>
        <w:lastRenderedPageBreak/>
        <w:t>-</w:t>
      </w:r>
      <w:r w:rsidRPr="00135559">
        <w:rPr>
          <w:bCs/>
          <w:sz w:val="26"/>
          <w:szCs w:val="26"/>
        </w:rPr>
        <w:t xml:space="preserve"> Quy định về kiểm tra năng lực sản xuất, xuất xứ và khối lượng nguyên vật liệu đầu vào và quy trình kiểm soát chất lượng sản phẩm:</w:t>
      </w:r>
    </w:p>
    <w:p w14:paraId="1C4340DF" w14:textId="77777777" w:rsidR="00D51DDA" w:rsidRPr="00135559" w:rsidRDefault="00D51DDA" w:rsidP="00D51DDA">
      <w:pPr>
        <w:autoSpaceDE w:val="0"/>
        <w:autoSpaceDN w:val="0"/>
        <w:adjustRightInd w:val="0"/>
        <w:spacing w:before="40" w:after="40"/>
        <w:ind w:right="-2" w:firstLine="720"/>
        <w:rPr>
          <w:bCs/>
          <w:sz w:val="26"/>
          <w:szCs w:val="26"/>
        </w:rPr>
      </w:pPr>
      <w:r w:rsidRPr="00135559">
        <w:rPr>
          <w:bCs/>
          <w:sz w:val="26"/>
          <w:szCs w:val="26"/>
        </w:rPr>
        <w:t xml:space="preserve">Trong quá trình sản xuất hàng hóa cho đơn hàng/hợp đồng, Chủ đầu tư có quyền đi kiểm tra thực tế nhà máy sản xuất hoặc kho bãi của Bên bán để đánh giá: Năng lực nhà máy, dây chuyền, nguyên vật liệu, thiết bị đưa vào sản xuất hàng hóa tại nơi sản xuất theo tuyên bố và cam kết của Bên bán để đảm báo số lượng hàng hóa, tiến độ theo yêu cầu </w:t>
      </w:r>
    </w:p>
    <w:p w14:paraId="5B1C67B4" w14:textId="77777777" w:rsidR="00D51DDA" w:rsidRPr="00135559" w:rsidRDefault="00D51DDA" w:rsidP="00D51DDA">
      <w:pPr>
        <w:autoSpaceDE w:val="0"/>
        <w:autoSpaceDN w:val="0"/>
        <w:adjustRightInd w:val="0"/>
        <w:spacing w:before="40" w:after="40"/>
        <w:ind w:right="-2" w:firstLine="720"/>
        <w:rPr>
          <w:bCs/>
          <w:sz w:val="26"/>
          <w:szCs w:val="26"/>
        </w:rPr>
      </w:pPr>
      <w:r>
        <w:rPr>
          <w:bCs/>
          <w:sz w:val="26"/>
          <w:szCs w:val="26"/>
        </w:rPr>
        <w:t>-</w:t>
      </w:r>
      <w:r w:rsidRPr="00135559">
        <w:rPr>
          <w:bCs/>
          <w:sz w:val="26"/>
          <w:szCs w:val="26"/>
        </w:rPr>
        <w:t xml:space="preserve"> Kiểm tra, thử nghiệm, nghiệm thu hàng hóa bàn giao:</w:t>
      </w:r>
    </w:p>
    <w:p w14:paraId="6BC3432C" w14:textId="77777777" w:rsidR="00D51DDA" w:rsidRPr="00135559" w:rsidRDefault="00D51DDA" w:rsidP="00D51DDA">
      <w:pPr>
        <w:autoSpaceDE w:val="0"/>
        <w:autoSpaceDN w:val="0"/>
        <w:adjustRightInd w:val="0"/>
        <w:spacing w:before="40" w:after="40"/>
        <w:ind w:right="-2" w:firstLine="720"/>
        <w:rPr>
          <w:bCs/>
          <w:sz w:val="26"/>
          <w:szCs w:val="26"/>
        </w:rPr>
      </w:pPr>
      <w:r>
        <w:rPr>
          <w:bCs/>
          <w:sz w:val="26"/>
          <w:szCs w:val="26"/>
        </w:rPr>
        <w:t>+</w:t>
      </w:r>
      <w:r w:rsidRPr="00135559">
        <w:rPr>
          <w:bCs/>
          <w:sz w:val="26"/>
          <w:szCs w:val="26"/>
        </w:rPr>
        <w:t xml:space="preserve"> Kiểm tra, nghiệm thu hàng hoá được cung cấp phù hợp với đặc tính kỹ thuật và chỉ dẫn kỹ thuật của Nhà thầu và các tiêu chuẩn quy định tại Mục 2 Chương V Phần 2 - Yêu cầu về kỹ thuật, tiêu chuẩn cam kết trong E-HSDT được phê duyệt trúng thầu.</w:t>
      </w:r>
    </w:p>
    <w:p w14:paraId="3CF4E692" w14:textId="77777777" w:rsidR="00D51DDA" w:rsidRPr="00135559" w:rsidRDefault="00D51DDA" w:rsidP="00D51DDA">
      <w:pPr>
        <w:autoSpaceDE w:val="0"/>
        <w:autoSpaceDN w:val="0"/>
        <w:adjustRightInd w:val="0"/>
        <w:spacing w:before="40" w:after="40"/>
        <w:ind w:right="-2" w:firstLine="720"/>
        <w:rPr>
          <w:bCs/>
          <w:sz w:val="26"/>
          <w:szCs w:val="26"/>
        </w:rPr>
      </w:pPr>
      <w:r>
        <w:rPr>
          <w:bCs/>
          <w:sz w:val="26"/>
          <w:szCs w:val="26"/>
        </w:rPr>
        <w:t>+</w:t>
      </w:r>
      <w:r w:rsidRPr="00135559">
        <w:rPr>
          <w:bCs/>
          <w:sz w:val="26"/>
          <w:szCs w:val="26"/>
        </w:rPr>
        <w:t xml:space="preserve"> Thời gian kiểm tra, thử nghiệm: Trước khi hai bên ký biên bản nghiệm thu, bàn giao. </w:t>
      </w:r>
    </w:p>
    <w:p w14:paraId="1A3E44FC" w14:textId="77777777" w:rsidR="00D51DDA" w:rsidRPr="00135559" w:rsidRDefault="00D51DDA" w:rsidP="00D51DDA">
      <w:pPr>
        <w:autoSpaceDE w:val="0"/>
        <w:autoSpaceDN w:val="0"/>
        <w:adjustRightInd w:val="0"/>
        <w:spacing w:before="40" w:after="40"/>
        <w:ind w:right="-2" w:firstLine="720"/>
        <w:rPr>
          <w:bCs/>
          <w:sz w:val="26"/>
          <w:szCs w:val="26"/>
        </w:rPr>
      </w:pPr>
      <w:r>
        <w:rPr>
          <w:bCs/>
          <w:sz w:val="26"/>
          <w:szCs w:val="26"/>
        </w:rPr>
        <w:t>+</w:t>
      </w:r>
      <w:r w:rsidRPr="00135559">
        <w:rPr>
          <w:bCs/>
          <w:sz w:val="26"/>
          <w:szCs w:val="26"/>
        </w:rPr>
        <w:t xml:space="preserve"> Địa điểm: Tại địa điểm bàn giao.</w:t>
      </w:r>
    </w:p>
    <w:p w14:paraId="61E93822" w14:textId="77777777" w:rsidR="00D51DDA" w:rsidRPr="00135559" w:rsidRDefault="00D51DDA" w:rsidP="00D51DDA">
      <w:pPr>
        <w:autoSpaceDE w:val="0"/>
        <w:autoSpaceDN w:val="0"/>
        <w:adjustRightInd w:val="0"/>
        <w:spacing w:before="40" w:after="40"/>
        <w:ind w:right="-2" w:firstLine="720"/>
        <w:rPr>
          <w:bCs/>
          <w:sz w:val="26"/>
          <w:szCs w:val="26"/>
        </w:rPr>
      </w:pPr>
      <w:r>
        <w:rPr>
          <w:bCs/>
          <w:sz w:val="26"/>
          <w:szCs w:val="26"/>
        </w:rPr>
        <w:t>+</w:t>
      </w:r>
      <w:r w:rsidRPr="00135559">
        <w:rPr>
          <w:bCs/>
          <w:sz w:val="26"/>
          <w:szCs w:val="26"/>
        </w:rPr>
        <w:t xml:space="preserve"> Các bài kiểm tra nghiệm thu sẽ do Nhà thầu tiến hành với sự có mặt của đại diện Chủ đầu tư.</w:t>
      </w:r>
    </w:p>
    <w:p w14:paraId="4B1B6038" w14:textId="77777777" w:rsidR="00D51DDA" w:rsidRPr="00135559" w:rsidRDefault="00D51DDA" w:rsidP="00D51DDA">
      <w:pPr>
        <w:autoSpaceDE w:val="0"/>
        <w:autoSpaceDN w:val="0"/>
        <w:adjustRightInd w:val="0"/>
        <w:spacing w:before="40" w:after="40"/>
        <w:ind w:right="-2" w:firstLine="720"/>
        <w:rPr>
          <w:bCs/>
          <w:sz w:val="26"/>
          <w:szCs w:val="26"/>
        </w:rPr>
      </w:pPr>
      <w:r>
        <w:rPr>
          <w:bCs/>
          <w:sz w:val="26"/>
          <w:szCs w:val="26"/>
        </w:rPr>
        <w:t>-</w:t>
      </w:r>
      <w:r w:rsidRPr="00135559">
        <w:rPr>
          <w:bCs/>
          <w:sz w:val="26"/>
          <w:szCs w:val="26"/>
        </w:rPr>
        <w:t xml:space="preserve"> Mọi chi phí liên quan đến việc kiểm tra, thử nghiệm: Do nhà thầu chịu.</w:t>
      </w:r>
    </w:p>
    <w:p w14:paraId="74472573" w14:textId="77777777" w:rsidR="00D51DDA" w:rsidRDefault="00D51DDA" w:rsidP="00D51DDA">
      <w:pPr>
        <w:widowControl w:val="0"/>
        <w:spacing w:before="40" w:after="40"/>
        <w:ind w:right="-2" w:firstLine="709"/>
        <w:rPr>
          <w:bCs/>
          <w:sz w:val="26"/>
          <w:szCs w:val="26"/>
        </w:rPr>
      </w:pPr>
      <w:r>
        <w:rPr>
          <w:bCs/>
          <w:sz w:val="26"/>
          <w:szCs w:val="26"/>
        </w:rPr>
        <w:t>-</w:t>
      </w:r>
      <w:r w:rsidRPr="00135559">
        <w:rPr>
          <w:bCs/>
          <w:sz w:val="26"/>
          <w:szCs w:val="26"/>
        </w:rPr>
        <w:t xml:space="preserve"> Bất kỳ hàng hoá nào qua kiểm tra, thử nghiệm mà không phù hợp với đặc đính kỹ thuật theo hợp đồng thì Chủ đầu tư có quyền từ chối và Nhà thầu phải có trách nhiệm thay thế bằng hàng hoá khác hoặc tiến hành những điều chỉnh cần thiết để đáp ứng đúng các yêu cầu về đặc tính kỹ thuật. Trong trường hợp Nhà thầu không có khả năng thay thế hay điều chỉnh các hàng hoá không phù hợp, nhà thầu sẽ bị phạt vi phạm hợp đồng theo quy định tại E-ĐKC 22.</w:t>
      </w:r>
    </w:p>
    <w:p w14:paraId="68749633" w14:textId="77777777" w:rsidR="00D51DDA" w:rsidRPr="00222B31" w:rsidRDefault="00D51DDA" w:rsidP="00D51DDA">
      <w:pPr>
        <w:widowControl w:val="0"/>
        <w:spacing w:before="40" w:after="40"/>
        <w:ind w:right="-2" w:firstLine="709"/>
        <w:rPr>
          <w:rFonts w:ascii="Times New Roman Bold" w:hAnsi="Times New Roman Bold"/>
          <w:b/>
          <w:i/>
          <w:smallCaps/>
          <w:sz w:val="26"/>
          <w:szCs w:val="26"/>
        </w:rPr>
      </w:pPr>
      <w:r w:rsidRPr="0046010E">
        <w:rPr>
          <w:b/>
          <w:sz w:val="26"/>
          <w:szCs w:val="26"/>
        </w:rPr>
        <w:t xml:space="preserve">8. </w:t>
      </w:r>
      <w:r>
        <w:rPr>
          <w:b/>
          <w:sz w:val="26"/>
          <w:szCs w:val="26"/>
        </w:rPr>
        <w:t>Bảng kê chi tiết danh mục cấu kiện cột anten thuộc phạm vi cung cấp của nhà thầu:</w:t>
      </w:r>
    </w:p>
    <w:tbl>
      <w:tblPr>
        <w:tblW w:w="9604" w:type="dxa"/>
        <w:tblLayout w:type="fixed"/>
        <w:tblLook w:val="04A0" w:firstRow="1" w:lastRow="0" w:firstColumn="1" w:lastColumn="0" w:noHBand="0" w:noVBand="1"/>
      </w:tblPr>
      <w:tblGrid>
        <w:gridCol w:w="670"/>
        <w:gridCol w:w="4995"/>
        <w:gridCol w:w="960"/>
        <w:gridCol w:w="1308"/>
        <w:gridCol w:w="1671"/>
      </w:tblGrid>
      <w:tr w:rsidR="00D51DDA" w:rsidRPr="00B87843" w14:paraId="1C335A9A" w14:textId="77777777" w:rsidTr="000711A2">
        <w:trPr>
          <w:trHeight w:val="340"/>
          <w:tblHeader/>
        </w:trPr>
        <w:tc>
          <w:tcPr>
            <w:tcW w:w="670" w:type="dxa"/>
            <w:tcBorders>
              <w:top w:val="single" w:sz="4" w:space="0" w:color="auto"/>
              <w:left w:val="single" w:sz="4" w:space="0" w:color="auto"/>
              <w:bottom w:val="single" w:sz="4" w:space="0" w:color="auto"/>
              <w:right w:val="single" w:sz="4" w:space="0" w:color="auto"/>
            </w:tcBorders>
            <w:noWrap/>
            <w:vAlign w:val="center"/>
            <w:hideMark/>
          </w:tcPr>
          <w:p w14:paraId="5BB3123E" w14:textId="77777777" w:rsidR="00D51DDA" w:rsidRPr="00B87843" w:rsidRDefault="00D51DDA" w:rsidP="000711A2">
            <w:pPr>
              <w:spacing w:before="40" w:after="40"/>
              <w:jc w:val="center"/>
              <w:rPr>
                <w:b/>
                <w:bCs/>
                <w:szCs w:val="24"/>
              </w:rPr>
            </w:pPr>
            <w:r w:rsidRPr="00B87843">
              <w:rPr>
                <w:b/>
                <w:bCs/>
                <w:szCs w:val="24"/>
              </w:rPr>
              <w:t>STT</w:t>
            </w:r>
          </w:p>
        </w:tc>
        <w:tc>
          <w:tcPr>
            <w:tcW w:w="4995" w:type="dxa"/>
            <w:tcBorders>
              <w:top w:val="single" w:sz="4" w:space="0" w:color="auto"/>
              <w:left w:val="nil"/>
              <w:bottom w:val="single" w:sz="4" w:space="0" w:color="auto"/>
              <w:right w:val="single" w:sz="4" w:space="0" w:color="auto"/>
            </w:tcBorders>
            <w:noWrap/>
            <w:vAlign w:val="center"/>
            <w:hideMark/>
          </w:tcPr>
          <w:p w14:paraId="7FCFCE0E" w14:textId="77777777" w:rsidR="00D51DDA" w:rsidRPr="00B87843" w:rsidRDefault="00D51DDA" w:rsidP="000711A2">
            <w:pPr>
              <w:spacing w:before="40" w:after="40"/>
              <w:jc w:val="center"/>
              <w:rPr>
                <w:b/>
                <w:bCs/>
                <w:szCs w:val="24"/>
              </w:rPr>
            </w:pPr>
            <w:r w:rsidRPr="00B87843">
              <w:rPr>
                <w:b/>
                <w:bCs/>
                <w:szCs w:val="24"/>
              </w:rPr>
              <w:t>Chủng loại cột anten</w:t>
            </w:r>
          </w:p>
        </w:tc>
        <w:tc>
          <w:tcPr>
            <w:tcW w:w="960" w:type="dxa"/>
            <w:tcBorders>
              <w:top w:val="single" w:sz="4" w:space="0" w:color="auto"/>
              <w:left w:val="nil"/>
              <w:bottom w:val="single" w:sz="4" w:space="0" w:color="auto"/>
              <w:right w:val="single" w:sz="4" w:space="0" w:color="auto"/>
            </w:tcBorders>
            <w:noWrap/>
            <w:vAlign w:val="center"/>
            <w:hideMark/>
          </w:tcPr>
          <w:p w14:paraId="6220E0C0" w14:textId="77777777" w:rsidR="00D51DDA" w:rsidRPr="00B87843" w:rsidRDefault="00D51DDA" w:rsidP="000711A2">
            <w:pPr>
              <w:spacing w:before="40" w:after="40"/>
              <w:jc w:val="center"/>
              <w:rPr>
                <w:b/>
                <w:bCs/>
                <w:szCs w:val="24"/>
              </w:rPr>
            </w:pPr>
            <w:r w:rsidRPr="00B87843">
              <w:rPr>
                <w:b/>
                <w:bCs/>
                <w:szCs w:val="24"/>
              </w:rPr>
              <w:t>Đơn vị</w:t>
            </w:r>
          </w:p>
        </w:tc>
        <w:tc>
          <w:tcPr>
            <w:tcW w:w="1308" w:type="dxa"/>
            <w:tcBorders>
              <w:top w:val="single" w:sz="4" w:space="0" w:color="auto"/>
              <w:left w:val="nil"/>
              <w:bottom w:val="single" w:sz="4" w:space="0" w:color="auto"/>
              <w:right w:val="single" w:sz="4" w:space="0" w:color="auto"/>
            </w:tcBorders>
            <w:noWrap/>
            <w:vAlign w:val="center"/>
            <w:hideMark/>
          </w:tcPr>
          <w:p w14:paraId="225B14B9" w14:textId="77777777" w:rsidR="00D51DDA" w:rsidRPr="00B87843" w:rsidRDefault="00D51DDA" w:rsidP="000711A2">
            <w:pPr>
              <w:spacing w:before="40" w:after="40"/>
              <w:jc w:val="center"/>
              <w:rPr>
                <w:b/>
                <w:bCs/>
                <w:szCs w:val="24"/>
              </w:rPr>
            </w:pPr>
            <w:r w:rsidRPr="00B87843">
              <w:rPr>
                <w:b/>
                <w:bCs/>
                <w:szCs w:val="24"/>
              </w:rPr>
              <w:t>Số lượng</w:t>
            </w:r>
          </w:p>
        </w:tc>
        <w:tc>
          <w:tcPr>
            <w:tcW w:w="1671" w:type="dxa"/>
            <w:tcBorders>
              <w:top w:val="single" w:sz="4" w:space="0" w:color="auto"/>
              <w:left w:val="nil"/>
              <w:bottom w:val="single" w:sz="4" w:space="0" w:color="auto"/>
              <w:right w:val="single" w:sz="4" w:space="0" w:color="auto"/>
            </w:tcBorders>
            <w:noWrap/>
            <w:vAlign w:val="center"/>
            <w:hideMark/>
          </w:tcPr>
          <w:p w14:paraId="1B36B10F" w14:textId="77777777" w:rsidR="00D51DDA" w:rsidRPr="00B87843" w:rsidRDefault="00D51DDA" w:rsidP="000711A2">
            <w:pPr>
              <w:spacing w:before="40" w:after="40"/>
              <w:jc w:val="center"/>
              <w:rPr>
                <w:b/>
                <w:bCs/>
                <w:szCs w:val="24"/>
              </w:rPr>
            </w:pPr>
            <w:r w:rsidRPr="00B87843">
              <w:rPr>
                <w:b/>
                <w:bCs/>
                <w:szCs w:val="24"/>
              </w:rPr>
              <w:t>Tên BVTK</w:t>
            </w:r>
          </w:p>
        </w:tc>
      </w:tr>
      <w:tr w:rsidR="00D51DDA" w:rsidRPr="00B87843" w14:paraId="3D53C779"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9278ABA" w14:textId="77777777" w:rsidR="00D51DDA" w:rsidRPr="00B87843" w:rsidRDefault="00D51DDA" w:rsidP="000711A2">
            <w:pPr>
              <w:spacing w:before="40" w:after="40"/>
              <w:jc w:val="center"/>
              <w:rPr>
                <w:b/>
                <w:bCs/>
                <w:szCs w:val="24"/>
              </w:rPr>
            </w:pPr>
            <w:r w:rsidRPr="00B87843">
              <w:rPr>
                <w:b/>
                <w:bCs/>
                <w:szCs w:val="24"/>
              </w:rPr>
              <w:t>I</w:t>
            </w:r>
          </w:p>
        </w:tc>
        <w:tc>
          <w:tcPr>
            <w:tcW w:w="4995" w:type="dxa"/>
            <w:tcBorders>
              <w:top w:val="nil"/>
              <w:left w:val="nil"/>
              <w:bottom w:val="single" w:sz="4" w:space="0" w:color="auto"/>
              <w:right w:val="single" w:sz="4" w:space="0" w:color="auto"/>
            </w:tcBorders>
            <w:vAlign w:val="center"/>
            <w:hideMark/>
          </w:tcPr>
          <w:p w14:paraId="7D01F807" w14:textId="77777777" w:rsidR="00D51DDA" w:rsidRPr="00B87843" w:rsidRDefault="00D51DDA" w:rsidP="000711A2">
            <w:pPr>
              <w:spacing w:before="40" w:after="40"/>
              <w:jc w:val="left"/>
              <w:rPr>
                <w:b/>
                <w:bCs/>
                <w:szCs w:val="24"/>
              </w:rPr>
            </w:pPr>
            <w:r w:rsidRPr="00B87843">
              <w:rPr>
                <w:b/>
                <w:bCs/>
                <w:szCs w:val="24"/>
              </w:rPr>
              <w:t>Cột anten tự đứng 42m tứ giác cạnh 2,85m (đồng bộ phụ kiện, thang cáp, thang leo, gá treo, cụm hướng dẫn cáp) Hà Long, Quang Lộc, Hoằng Xuân, Đồng Tiến, Minh Khôi, Thăng Bình, Nam Giang, Quảng Phú</w:t>
            </w:r>
          </w:p>
        </w:tc>
        <w:tc>
          <w:tcPr>
            <w:tcW w:w="960" w:type="dxa"/>
            <w:tcBorders>
              <w:top w:val="nil"/>
              <w:left w:val="nil"/>
              <w:bottom w:val="single" w:sz="4" w:space="0" w:color="auto"/>
              <w:right w:val="single" w:sz="4" w:space="0" w:color="auto"/>
            </w:tcBorders>
            <w:noWrap/>
            <w:vAlign w:val="center"/>
            <w:hideMark/>
          </w:tcPr>
          <w:p w14:paraId="4F952B7D"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28B2397F" w14:textId="77777777" w:rsidR="00D51DDA" w:rsidRPr="00B87843" w:rsidRDefault="00D51DDA" w:rsidP="000711A2">
            <w:pPr>
              <w:spacing w:before="40" w:after="40"/>
              <w:jc w:val="center"/>
              <w:rPr>
                <w:b/>
                <w:bCs/>
                <w:szCs w:val="24"/>
              </w:rPr>
            </w:pPr>
            <w:r w:rsidRPr="00B87843">
              <w:rPr>
                <w:b/>
                <w:bCs/>
                <w:szCs w:val="24"/>
              </w:rPr>
              <w:t>8</w:t>
            </w:r>
          </w:p>
        </w:tc>
        <w:tc>
          <w:tcPr>
            <w:tcW w:w="1671" w:type="dxa"/>
            <w:tcBorders>
              <w:top w:val="nil"/>
              <w:left w:val="nil"/>
              <w:bottom w:val="single" w:sz="4" w:space="0" w:color="auto"/>
              <w:right w:val="single" w:sz="4" w:space="0" w:color="auto"/>
            </w:tcBorders>
            <w:noWrap/>
            <w:vAlign w:val="center"/>
            <w:hideMark/>
          </w:tcPr>
          <w:p w14:paraId="585483DE" w14:textId="77777777" w:rsidR="00D51DDA" w:rsidRPr="00B87843" w:rsidRDefault="00D51DDA" w:rsidP="000711A2">
            <w:pPr>
              <w:spacing w:before="40" w:after="40"/>
              <w:jc w:val="left"/>
              <w:rPr>
                <w:color w:val="000000"/>
                <w:szCs w:val="24"/>
              </w:rPr>
            </w:pPr>
            <w:r w:rsidRPr="00B87843">
              <w:rPr>
                <w:color w:val="000000"/>
                <w:szCs w:val="24"/>
              </w:rPr>
              <w:t>1. BVTK Cột tự đứng 42m</w:t>
            </w:r>
          </w:p>
        </w:tc>
      </w:tr>
      <w:tr w:rsidR="00D51DDA" w:rsidRPr="00B87843" w14:paraId="75DD5664"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2182F0B" w14:textId="77777777" w:rsidR="00D51DDA" w:rsidRPr="00B87843" w:rsidRDefault="00D51DDA" w:rsidP="000711A2">
            <w:pPr>
              <w:spacing w:before="40" w:after="40"/>
              <w:jc w:val="center"/>
              <w:rPr>
                <w:b/>
                <w:bCs/>
                <w:szCs w:val="24"/>
              </w:rPr>
            </w:pPr>
            <w:r w:rsidRPr="00B87843">
              <w:rPr>
                <w:b/>
                <w:bCs/>
                <w:szCs w:val="24"/>
              </w:rPr>
              <w:t>II</w:t>
            </w:r>
          </w:p>
        </w:tc>
        <w:tc>
          <w:tcPr>
            <w:tcW w:w="4995" w:type="dxa"/>
            <w:tcBorders>
              <w:top w:val="nil"/>
              <w:left w:val="nil"/>
              <w:bottom w:val="single" w:sz="4" w:space="0" w:color="auto"/>
              <w:right w:val="single" w:sz="4" w:space="0" w:color="auto"/>
            </w:tcBorders>
            <w:noWrap/>
            <w:vAlign w:val="center"/>
            <w:hideMark/>
          </w:tcPr>
          <w:p w14:paraId="04D19AC8" w14:textId="77777777" w:rsidR="00D51DDA" w:rsidRPr="00B87843" w:rsidRDefault="00D51DDA" w:rsidP="000711A2">
            <w:pPr>
              <w:spacing w:before="40" w:after="40"/>
              <w:jc w:val="left"/>
              <w:rPr>
                <w:b/>
                <w:bCs/>
                <w:szCs w:val="24"/>
              </w:rPr>
            </w:pPr>
            <w:r w:rsidRPr="00B87843">
              <w:rPr>
                <w:b/>
                <w:bCs/>
                <w:szCs w:val="24"/>
              </w:rPr>
              <w:t>Cột anten dây co 15,6m trạm Hói Đào:</w:t>
            </w:r>
          </w:p>
        </w:tc>
        <w:tc>
          <w:tcPr>
            <w:tcW w:w="960" w:type="dxa"/>
            <w:tcBorders>
              <w:top w:val="nil"/>
              <w:left w:val="nil"/>
              <w:bottom w:val="single" w:sz="4" w:space="0" w:color="auto"/>
              <w:right w:val="single" w:sz="4" w:space="0" w:color="auto"/>
            </w:tcBorders>
            <w:noWrap/>
            <w:vAlign w:val="center"/>
            <w:hideMark/>
          </w:tcPr>
          <w:p w14:paraId="782B9FB4"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3C9AAD4F"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14F77F5A" w14:textId="77777777" w:rsidR="00D51DDA" w:rsidRPr="00B87843" w:rsidRDefault="00D51DDA" w:rsidP="000711A2">
            <w:pPr>
              <w:spacing w:before="40" w:after="40"/>
              <w:jc w:val="left"/>
              <w:rPr>
                <w:color w:val="000000"/>
                <w:szCs w:val="24"/>
              </w:rPr>
            </w:pPr>
            <w:r w:rsidRPr="00B87843">
              <w:rPr>
                <w:color w:val="000000"/>
                <w:szCs w:val="24"/>
              </w:rPr>
              <w:t>2. BVTK Hói Đào</w:t>
            </w:r>
          </w:p>
        </w:tc>
      </w:tr>
      <w:tr w:rsidR="00D51DDA" w:rsidRPr="00B87843" w14:paraId="7AFD058D"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7482B18" w14:textId="77777777" w:rsidR="00D51DDA" w:rsidRPr="00B87843" w:rsidRDefault="00D51DDA" w:rsidP="000711A2">
            <w:pPr>
              <w:spacing w:before="40" w:after="4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36AA1FCC" w14:textId="77777777" w:rsidR="00D51DDA" w:rsidRPr="00B87843" w:rsidRDefault="00D51DDA" w:rsidP="000711A2">
            <w:pPr>
              <w:spacing w:before="40" w:after="40"/>
              <w:jc w:val="left"/>
              <w:rPr>
                <w:szCs w:val="24"/>
              </w:rPr>
            </w:pPr>
            <w:r w:rsidRPr="00B87843">
              <w:rPr>
                <w:szCs w:val="24"/>
              </w:rPr>
              <w:t>Đốt chuyển đổi 350x350mm (thân Ø42x4,8) dài 0,6m</w:t>
            </w:r>
          </w:p>
        </w:tc>
        <w:tc>
          <w:tcPr>
            <w:tcW w:w="960" w:type="dxa"/>
            <w:tcBorders>
              <w:top w:val="nil"/>
              <w:left w:val="nil"/>
              <w:bottom w:val="single" w:sz="4" w:space="0" w:color="auto"/>
              <w:right w:val="single" w:sz="4" w:space="0" w:color="auto"/>
            </w:tcBorders>
            <w:noWrap/>
            <w:vAlign w:val="center"/>
            <w:hideMark/>
          </w:tcPr>
          <w:p w14:paraId="3792940D"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0D468061"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64B7D1EB"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5134AA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7CAE29D" w14:textId="77777777" w:rsidR="00D51DDA" w:rsidRPr="00B87843" w:rsidRDefault="00D51DDA" w:rsidP="000711A2">
            <w:pPr>
              <w:spacing w:before="40" w:after="4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1D648C8F" w14:textId="77777777" w:rsidR="00D51DDA" w:rsidRPr="00B87843" w:rsidRDefault="00D51DDA" w:rsidP="000711A2">
            <w:pPr>
              <w:spacing w:before="40" w:after="40"/>
              <w:jc w:val="left"/>
              <w:rPr>
                <w:szCs w:val="24"/>
              </w:rPr>
            </w:pPr>
            <w:r w:rsidRPr="00B87843">
              <w:rPr>
                <w:szCs w:val="24"/>
              </w:rPr>
              <w:t>Đốt cột 350x350mm (thân Ø42x4,8) dài 3m</w:t>
            </w:r>
          </w:p>
        </w:tc>
        <w:tc>
          <w:tcPr>
            <w:tcW w:w="960" w:type="dxa"/>
            <w:tcBorders>
              <w:top w:val="nil"/>
              <w:left w:val="nil"/>
              <w:bottom w:val="single" w:sz="4" w:space="0" w:color="auto"/>
              <w:right w:val="single" w:sz="4" w:space="0" w:color="auto"/>
            </w:tcBorders>
            <w:noWrap/>
            <w:vAlign w:val="center"/>
            <w:hideMark/>
          </w:tcPr>
          <w:p w14:paraId="35711687"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4E7A04F2" w14:textId="77777777" w:rsidR="00D51DDA" w:rsidRPr="00B87843" w:rsidRDefault="00D51DDA" w:rsidP="000711A2">
            <w:pPr>
              <w:spacing w:before="40" w:after="40"/>
              <w:jc w:val="center"/>
              <w:rPr>
                <w:szCs w:val="24"/>
              </w:rPr>
            </w:pPr>
            <w:r w:rsidRPr="00B87843">
              <w:rPr>
                <w:szCs w:val="24"/>
              </w:rPr>
              <w:t>5</w:t>
            </w:r>
          </w:p>
        </w:tc>
        <w:tc>
          <w:tcPr>
            <w:tcW w:w="1671" w:type="dxa"/>
            <w:tcBorders>
              <w:top w:val="nil"/>
              <w:left w:val="nil"/>
              <w:bottom w:val="single" w:sz="4" w:space="0" w:color="auto"/>
              <w:right w:val="single" w:sz="4" w:space="0" w:color="auto"/>
            </w:tcBorders>
            <w:noWrap/>
            <w:vAlign w:val="center"/>
            <w:hideMark/>
          </w:tcPr>
          <w:p w14:paraId="3A1C91D4"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5E377E8"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0023E44E" w14:textId="77777777" w:rsidR="00D51DDA" w:rsidRPr="00B87843" w:rsidRDefault="00D51DDA" w:rsidP="000711A2">
            <w:pPr>
              <w:spacing w:before="40" w:after="4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7BFA2CB8" w14:textId="77777777" w:rsidR="00D51DDA" w:rsidRPr="00B87843" w:rsidRDefault="00D51DDA" w:rsidP="000711A2">
            <w:pPr>
              <w:spacing w:before="40" w:after="40"/>
              <w:rPr>
                <w:szCs w:val="24"/>
              </w:rPr>
            </w:pPr>
            <w:r w:rsidRPr="00B87843">
              <w:rPr>
                <w:szCs w:val="24"/>
              </w:rPr>
              <w:t>Bulong M14x80 nối đốt cột</w:t>
            </w:r>
          </w:p>
        </w:tc>
        <w:tc>
          <w:tcPr>
            <w:tcW w:w="960" w:type="dxa"/>
            <w:tcBorders>
              <w:top w:val="nil"/>
              <w:left w:val="nil"/>
              <w:bottom w:val="single" w:sz="4" w:space="0" w:color="auto"/>
              <w:right w:val="single" w:sz="4" w:space="0" w:color="auto"/>
            </w:tcBorders>
            <w:vAlign w:val="center"/>
            <w:hideMark/>
          </w:tcPr>
          <w:p w14:paraId="47928B60"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5BF9C5C1" w14:textId="77777777" w:rsidR="00D51DDA" w:rsidRPr="00B87843" w:rsidRDefault="00D51DDA" w:rsidP="000711A2">
            <w:pPr>
              <w:spacing w:before="40" w:after="40"/>
              <w:jc w:val="center"/>
              <w:rPr>
                <w:szCs w:val="24"/>
              </w:rPr>
            </w:pPr>
            <w:r w:rsidRPr="00B87843">
              <w:rPr>
                <w:szCs w:val="24"/>
              </w:rPr>
              <w:t>64</w:t>
            </w:r>
          </w:p>
        </w:tc>
        <w:tc>
          <w:tcPr>
            <w:tcW w:w="1671" w:type="dxa"/>
            <w:tcBorders>
              <w:top w:val="nil"/>
              <w:left w:val="nil"/>
              <w:bottom w:val="single" w:sz="4" w:space="0" w:color="auto"/>
              <w:right w:val="single" w:sz="4" w:space="0" w:color="auto"/>
            </w:tcBorders>
            <w:noWrap/>
            <w:vAlign w:val="center"/>
            <w:hideMark/>
          </w:tcPr>
          <w:p w14:paraId="18245BD3"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8BB836D"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27BD958" w14:textId="77777777" w:rsidR="00D51DDA" w:rsidRPr="00B87843" w:rsidRDefault="00D51DDA" w:rsidP="000711A2">
            <w:pPr>
              <w:spacing w:before="40" w:after="4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244DEB8C" w14:textId="77777777" w:rsidR="00D51DDA" w:rsidRPr="00B87843" w:rsidRDefault="00D51DDA" w:rsidP="000711A2">
            <w:pPr>
              <w:spacing w:before="40" w:after="40"/>
              <w:rPr>
                <w:szCs w:val="24"/>
              </w:rPr>
            </w:pPr>
            <w:r w:rsidRPr="00B87843">
              <w:rPr>
                <w:szCs w:val="24"/>
              </w:rPr>
              <w:t>Bảng ốp co (bản táp móc co) (KT 240x180x6mm)</w:t>
            </w:r>
          </w:p>
        </w:tc>
        <w:tc>
          <w:tcPr>
            <w:tcW w:w="960" w:type="dxa"/>
            <w:tcBorders>
              <w:top w:val="nil"/>
              <w:left w:val="nil"/>
              <w:bottom w:val="single" w:sz="4" w:space="0" w:color="auto"/>
              <w:right w:val="single" w:sz="4" w:space="0" w:color="auto"/>
            </w:tcBorders>
            <w:vAlign w:val="center"/>
            <w:hideMark/>
          </w:tcPr>
          <w:p w14:paraId="5C5226E2"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56AAA1D0" w14:textId="77777777" w:rsidR="00D51DDA" w:rsidRPr="00B87843" w:rsidRDefault="00D51DDA" w:rsidP="000711A2">
            <w:pPr>
              <w:spacing w:before="40" w:after="40"/>
              <w:jc w:val="center"/>
              <w:rPr>
                <w:szCs w:val="24"/>
              </w:rPr>
            </w:pPr>
            <w:r w:rsidRPr="00B87843">
              <w:rPr>
                <w:szCs w:val="24"/>
              </w:rPr>
              <w:t>16</w:t>
            </w:r>
          </w:p>
        </w:tc>
        <w:tc>
          <w:tcPr>
            <w:tcW w:w="1671" w:type="dxa"/>
            <w:tcBorders>
              <w:top w:val="nil"/>
              <w:left w:val="nil"/>
              <w:bottom w:val="single" w:sz="4" w:space="0" w:color="auto"/>
              <w:right w:val="single" w:sz="4" w:space="0" w:color="auto"/>
            </w:tcBorders>
            <w:noWrap/>
            <w:vAlign w:val="center"/>
            <w:hideMark/>
          </w:tcPr>
          <w:p w14:paraId="6B0E901C"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DBFF29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CADACD0" w14:textId="77777777" w:rsidR="00D51DDA" w:rsidRPr="00B87843" w:rsidRDefault="00D51DDA" w:rsidP="000711A2">
            <w:pPr>
              <w:spacing w:before="40" w:after="4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6DCB7496" w14:textId="77777777" w:rsidR="00D51DDA" w:rsidRPr="00B87843" w:rsidRDefault="00D51DDA" w:rsidP="000711A2">
            <w:pPr>
              <w:spacing w:before="40" w:after="40"/>
              <w:rPr>
                <w:szCs w:val="24"/>
              </w:rPr>
            </w:pPr>
            <w:r w:rsidRPr="00B87843">
              <w:rPr>
                <w:szCs w:val="24"/>
              </w:rPr>
              <w:t>Bulong M14x80 (2 ê cu + 1 đệm) bản ốp co</w:t>
            </w:r>
          </w:p>
        </w:tc>
        <w:tc>
          <w:tcPr>
            <w:tcW w:w="960" w:type="dxa"/>
            <w:tcBorders>
              <w:top w:val="nil"/>
              <w:left w:val="nil"/>
              <w:bottom w:val="single" w:sz="4" w:space="0" w:color="auto"/>
              <w:right w:val="single" w:sz="4" w:space="0" w:color="auto"/>
            </w:tcBorders>
            <w:vAlign w:val="center"/>
            <w:hideMark/>
          </w:tcPr>
          <w:p w14:paraId="31449435"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2EF67685" w14:textId="77777777" w:rsidR="00D51DDA" w:rsidRPr="00B87843" w:rsidRDefault="00D51DDA" w:rsidP="000711A2">
            <w:pPr>
              <w:spacing w:before="40" w:after="40"/>
              <w:jc w:val="center"/>
              <w:rPr>
                <w:szCs w:val="24"/>
              </w:rPr>
            </w:pPr>
            <w:r w:rsidRPr="00B87843">
              <w:rPr>
                <w:szCs w:val="24"/>
              </w:rPr>
              <w:t>40</w:t>
            </w:r>
          </w:p>
        </w:tc>
        <w:tc>
          <w:tcPr>
            <w:tcW w:w="1671" w:type="dxa"/>
            <w:tcBorders>
              <w:top w:val="nil"/>
              <w:left w:val="nil"/>
              <w:bottom w:val="single" w:sz="4" w:space="0" w:color="auto"/>
              <w:right w:val="single" w:sz="4" w:space="0" w:color="auto"/>
            </w:tcBorders>
            <w:noWrap/>
            <w:vAlign w:val="center"/>
            <w:hideMark/>
          </w:tcPr>
          <w:p w14:paraId="402D87CF"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02B74B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7CA0490" w14:textId="77777777" w:rsidR="00D51DDA" w:rsidRPr="00B87843" w:rsidRDefault="00D51DDA" w:rsidP="000711A2">
            <w:pPr>
              <w:spacing w:before="40" w:after="4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5C1DD842" w14:textId="77777777" w:rsidR="00D51DDA" w:rsidRPr="00B87843" w:rsidRDefault="00D51DDA" w:rsidP="000711A2">
            <w:pPr>
              <w:spacing w:before="40" w:after="40"/>
              <w:rPr>
                <w:szCs w:val="24"/>
              </w:rPr>
            </w:pPr>
            <w:r w:rsidRPr="00B87843">
              <w:rPr>
                <w:szCs w:val="24"/>
              </w:rPr>
              <w:t>Bộ gá chống xoắn loại cột D60x4, D42x4 (4 co) đầy đủ phụ kiện</w:t>
            </w:r>
          </w:p>
        </w:tc>
        <w:tc>
          <w:tcPr>
            <w:tcW w:w="960" w:type="dxa"/>
            <w:tcBorders>
              <w:top w:val="nil"/>
              <w:left w:val="nil"/>
              <w:bottom w:val="single" w:sz="4" w:space="0" w:color="auto"/>
              <w:right w:val="single" w:sz="4" w:space="0" w:color="auto"/>
            </w:tcBorders>
            <w:vAlign w:val="center"/>
            <w:hideMark/>
          </w:tcPr>
          <w:p w14:paraId="7FFE54E8"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5B0C4EED"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023CC3AD"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230203A"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E28E15A"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115A20E0"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49ABE96C"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326A8FA"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5D2D695E"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6C1D616"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B512C2E"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7418DC1D" w14:textId="77777777" w:rsidR="00D51DDA" w:rsidRPr="00B87843" w:rsidRDefault="00D51DDA" w:rsidP="000711A2">
            <w:pPr>
              <w:spacing w:before="40" w:after="40"/>
              <w:rPr>
                <w:szCs w:val="24"/>
              </w:rPr>
            </w:pPr>
            <w:r w:rsidRPr="00B87843">
              <w:rPr>
                <w:szCs w:val="24"/>
              </w:rPr>
              <w:t>Tấm bịt đầu cột 140x140x10 mm</w:t>
            </w:r>
          </w:p>
        </w:tc>
        <w:tc>
          <w:tcPr>
            <w:tcW w:w="960" w:type="dxa"/>
            <w:tcBorders>
              <w:top w:val="nil"/>
              <w:left w:val="nil"/>
              <w:bottom w:val="single" w:sz="4" w:space="0" w:color="auto"/>
              <w:right w:val="single" w:sz="4" w:space="0" w:color="auto"/>
            </w:tcBorders>
            <w:vAlign w:val="center"/>
            <w:hideMark/>
          </w:tcPr>
          <w:p w14:paraId="78C14B07"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A684D8C" w14:textId="77777777" w:rsidR="00D51DDA" w:rsidRPr="00B87843" w:rsidRDefault="00D51DDA" w:rsidP="000711A2">
            <w:pPr>
              <w:spacing w:before="40" w:after="40"/>
              <w:jc w:val="center"/>
              <w:rPr>
                <w:szCs w:val="24"/>
              </w:rPr>
            </w:pPr>
            <w:r w:rsidRPr="00B87843">
              <w:rPr>
                <w:szCs w:val="24"/>
              </w:rPr>
              <w:t>3</w:t>
            </w:r>
          </w:p>
        </w:tc>
        <w:tc>
          <w:tcPr>
            <w:tcW w:w="1671" w:type="dxa"/>
            <w:tcBorders>
              <w:top w:val="nil"/>
              <w:left w:val="nil"/>
              <w:bottom w:val="single" w:sz="4" w:space="0" w:color="auto"/>
              <w:right w:val="single" w:sz="4" w:space="0" w:color="auto"/>
            </w:tcBorders>
            <w:noWrap/>
            <w:vAlign w:val="center"/>
            <w:hideMark/>
          </w:tcPr>
          <w:p w14:paraId="7E73AD07"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4844D81"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53EDD3D"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17BA3F6F"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5F2049BB"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74B984EA"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0C2CFA20"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15420C60"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29E2A53"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18CA918A"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2E3E1760"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1F139937"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4DE99691"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50408A78"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1E16E3B" w14:textId="77777777" w:rsidR="00D51DDA" w:rsidRPr="00B87843" w:rsidRDefault="00D51DDA" w:rsidP="000711A2">
            <w:pPr>
              <w:spacing w:before="40" w:after="40"/>
              <w:jc w:val="center"/>
              <w:rPr>
                <w:b/>
                <w:bCs/>
                <w:szCs w:val="24"/>
              </w:rPr>
            </w:pPr>
            <w:r w:rsidRPr="00B87843">
              <w:rPr>
                <w:b/>
                <w:bCs/>
                <w:szCs w:val="24"/>
              </w:rPr>
              <w:lastRenderedPageBreak/>
              <w:t>III</w:t>
            </w:r>
          </w:p>
        </w:tc>
        <w:tc>
          <w:tcPr>
            <w:tcW w:w="4995" w:type="dxa"/>
            <w:tcBorders>
              <w:top w:val="nil"/>
              <w:left w:val="nil"/>
              <w:bottom w:val="single" w:sz="4" w:space="0" w:color="auto"/>
              <w:right w:val="single" w:sz="4" w:space="0" w:color="auto"/>
            </w:tcBorders>
            <w:noWrap/>
            <w:vAlign w:val="center"/>
            <w:hideMark/>
          </w:tcPr>
          <w:p w14:paraId="604E9F7A" w14:textId="77777777" w:rsidR="00D51DDA" w:rsidRPr="00B87843" w:rsidRDefault="00D51DDA" w:rsidP="000711A2">
            <w:pPr>
              <w:spacing w:before="40" w:after="40"/>
              <w:jc w:val="left"/>
              <w:rPr>
                <w:b/>
                <w:bCs/>
                <w:szCs w:val="24"/>
              </w:rPr>
            </w:pPr>
            <w:r w:rsidRPr="00B87843">
              <w:rPr>
                <w:b/>
                <w:bCs/>
                <w:szCs w:val="24"/>
              </w:rPr>
              <w:t>Cột anten dây co 16,8m trạm Ba Đình:</w:t>
            </w:r>
          </w:p>
        </w:tc>
        <w:tc>
          <w:tcPr>
            <w:tcW w:w="960" w:type="dxa"/>
            <w:tcBorders>
              <w:top w:val="nil"/>
              <w:left w:val="nil"/>
              <w:bottom w:val="single" w:sz="4" w:space="0" w:color="auto"/>
              <w:right w:val="single" w:sz="4" w:space="0" w:color="auto"/>
            </w:tcBorders>
            <w:noWrap/>
            <w:vAlign w:val="center"/>
            <w:hideMark/>
          </w:tcPr>
          <w:p w14:paraId="4349078D"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63B38C34"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7A169AE0" w14:textId="77777777" w:rsidR="00D51DDA" w:rsidRPr="00B87843" w:rsidRDefault="00D51DDA" w:rsidP="000711A2">
            <w:pPr>
              <w:spacing w:before="40" w:after="40"/>
              <w:jc w:val="left"/>
              <w:rPr>
                <w:color w:val="000000"/>
                <w:szCs w:val="24"/>
              </w:rPr>
            </w:pPr>
            <w:r w:rsidRPr="00B87843">
              <w:rPr>
                <w:color w:val="000000"/>
                <w:szCs w:val="24"/>
              </w:rPr>
              <w:t>3. BVTK Ba Đình</w:t>
            </w:r>
          </w:p>
        </w:tc>
      </w:tr>
      <w:tr w:rsidR="00D51DDA" w:rsidRPr="00B87843" w14:paraId="3CC772D1"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70D0A9D" w14:textId="77777777" w:rsidR="00D51DDA" w:rsidRPr="00B87843" w:rsidRDefault="00D51DDA" w:rsidP="000711A2">
            <w:pPr>
              <w:spacing w:before="40" w:after="4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2A5D0DE4" w14:textId="77777777" w:rsidR="00D51DDA" w:rsidRPr="00B87843" w:rsidRDefault="00D51DDA" w:rsidP="000711A2">
            <w:pPr>
              <w:spacing w:before="40" w:after="40"/>
              <w:jc w:val="left"/>
              <w:rPr>
                <w:szCs w:val="24"/>
              </w:rPr>
            </w:pPr>
            <w:r w:rsidRPr="00B87843">
              <w:rPr>
                <w:szCs w:val="24"/>
              </w:rPr>
              <w:t>Đốt chuyển đổi 350x350mm (thân Ø42x4,8) dài 1,8m</w:t>
            </w:r>
          </w:p>
        </w:tc>
        <w:tc>
          <w:tcPr>
            <w:tcW w:w="960" w:type="dxa"/>
            <w:tcBorders>
              <w:top w:val="nil"/>
              <w:left w:val="nil"/>
              <w:bottom w:val="single" w:sz="4" w:space="0" w:color="auto"/>
              <w:right w:val="single" w:sz="4" w:space="0" w:color="auto"/>
            </w:tcBorders>
            <w:noWrap/>
            <w:vAlign w:val="center"/>
            <w:hideMark/>
          </w:tcPr>
          <w:p w14:paraId="4EEAAA09"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1B89FCAE"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17AF57C9"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5E05F45B"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A8C89A0" w14:textId="77777777" w:rsidR="00D51DDA" w:rsidRPr="00B87843" w:rsidRDefault="00D51DDA" w:rsidP="000711A2">
            <w:pPr>
              <w:spacing w:before="40" w:after="4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0C88A6D4" w14:textId="77777777" w:rsidR="00D51DDA" w:rsidRPr="00B87843" w:rsidRDefault="00D51DDA" w:rsidP="000711A2">
            <w:pPr>
              <w:spacing w:before="40" w:after="40"/>
              <w:jc w:val="left"/>
              <w:rPr>
                <w:szCs w:val="24"/>
              </w:rPr>
            </w:pPr>
            <w:r w:rsidRPr="00B87843">
              <w:rPr>
                <w:szCs w:val="24"/>
              </w:rPr>
              <w:t>Đốt cột 350x350mm (thân Ø42x4,8) dài 3m</w:t>
            </w:r>
          </w:p>
        </w:tc>
        <w:tc>
          <w:tcPr>
            <w:tcW w:w="960" w:type="dxa"/>
            <w:tcBorders>
              <w:top w:val="nil"/>
              <w:left w:val="nil"/>
              <w:bottom w:val="single" w:sz="4" w:space="0" w:color="auto"/>
              <w:right w:val="single" w:sz="4" w:space="0" w:color="auto"/>
            </w:tcBorders>
            <w:noWrap/>
            <w:vAlign w:val="center"/>
            <w:hideMark/>
          </w:tcPr>
          <w:p w14:paraId="7174D579"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2A2E8795" w14:textId="77777777" w:rsidR="00D51DDA" w:rsidRPr="00B87843" w:rsidRDefault="00D51DDA" w:rsidP="000711A2">
            <w:pPr>
              <w:spacing w:before="40" w:after="40"/>
              <w:jc w:val="center"/>
              <w:rPr>
                <w:szCs w:val="24"/>
              </w:rPr>
            </w:pPr>
            <w:r w:rsidRPr="00B87843">
              <w:rPr>
                <w:szCs w:val="24"/>
              </w:rPr>
              <w:t>5</w:t>
            </w:r>
          </w:p>
        </w:tc>
        <w:tc>
          <w:tcPr>
            <w:tcW w:w="1671" w:type="dxa"/>
            <w:tcBorders>
              <w:top w:val="nil"/>
              <w:left w:val="nil"/>
              <w:bottom w:val="single" w:sz="4" w:space="0" w:color="auto"/>
              <w:right w:val="single" w:sz="4" w:space="0" w:color="auto"/>
            </w:tcBorders>
            <w:noWrap/>
            <w:vAlign w:val="center"/>
            <w:hideMark/>
          </w:tcPr>
          <w:p w14:paraId="5614261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7BF2920"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57C2326" w14:textId="77777777" w:rsidR="00D51DDA" w:rsidRPr="00B87843" w:rsidRDefault="00D51DDA" w:rsidP="000711A2">
            <w:pPr>
              <w:spacing w:before="40" w:after="4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265D2559" w14:textId="77777777" w:rsidR="00D51DDA" w:rsidRPr="00B87843" w:rsidRDefault="00D51DDA" w:rsidP="000711A2">
            <w:pPr>
              <w:spacing w:before="40" w:after="40"/>
              <w:rPr>
                <w:szCs w:val="24"/>
              </w:rPr>
            </w:pPr>
            <w:r w:rsidRPr="00B87843">
              <w:rPr>
                <w:szCs w:val="24"/>
              </w:rPr>
              <w:t>Bulong M14x80 nối đốt cột</w:t>
            </w:r>
          </w:p>
        </w:tc>
        <w:tc>
          <w:tcPr>
            <w:tcW w:w="960" w:type="dxa"/>
            <w:tcBorders>
              <w:top w:val="nil"/>
              <w:left w:val="nil"/>
              <w:bottom w:val="single" w:sz="4" w:space="0" w:color="auto"/>
              <w:right w:val="single" w:sz="4" w:space="0" w:color="auto"/>
            </w:tcBorders>
            <w:vAlign w:val="center"/>
            <w:hideMark/>
          </w:tcPr>
          <w:p w14:paraId="5E6E982E"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53D0F62D" w14:textId="77777777" w:rsidR="00D51DDA" w:rsidRPr="00B87843" w:rsidRDefault="00D51DDA" w:rsidP="000711A2">
            <w:pPr>
              <w:spacing w:before="40" w:after="40"/>
              <w:jc w:val="center"/>
              <w:rPr>
                <w:szCs w:val="24"/>
              </w:rPr>
            </w:pPr>
            <w:r w:rsidRPr="00B87843">
              <w:rPr>
                <w:szCs w:val="24"/>
              </w:rPr>
              <w:t>64</w:t>
            </w:r>
          </w:p>
        </w:tc>
        <w:tc>
          <w:tcPr>
            <w:tcW w:w="1671" w:type="dxa"/>
            <w:tcBorders>
              <w:top w:val="nil"/>
              <w:left w:val="nil"/>
              <w:bottom w:val="single" w:sz="4" w:space="0" w:color="auto"/>
              <w:right w:val="single" w:sz="4" w:space="0" w:color="auto"/>
            </w:tcBorders>
            <w:noWrap/>
            <w:vAlign w:val="center"/>
            <w:hideMark/>
          </w:tcPr>
          <w:p w14:paraId="1280F18B"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E9E75AF"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B99A356" w14:textId="77777777" w:rsidR="00D51DDA" w:rsidRPr="00B87843" w:rsidRDefault="00D51DDA" w:rsidP="000711A2">
            <w:pPr>
              <w:spacing w:before="40" w:after="4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501C1E0A" w14:textId="77777777" w:rsidR="00D51DDA" w:rsidRPr="00B87843" w:rsidRDefault="00D51DDA" w:rsidP="000711A2">
            <w:pPr>
              <w:spacing w:before="40" w:after="40"/>
              <w:rPr>
                <w:szCs w:val="24"/>
              </w:rPr>
            </w:pPr>
            <w:r w:rsidRPr="00B87843">
              <w:rPr>
                <w:szCs w:val="24"/>
              </w:rPr>
              <w:t>Bảng ốp co (bản táp móc co) (KT 240x180x6mm)</w:t>
            </w:r>
          </w:p>
        </w:tc>
        <w:tc>
          <w:tcPr>
            <w:tcW w:w="960" w:type="dxa"/>
            <w:tcBorders>
              <w:top w:val="nil"/>
              <w:left w:val="nil"/>
              <w:bottom w:val="single" w:sz="4" w:space="0" w:color="auto"/>
              <w:right w:val="single" w:sz="4" w:space="0" w:color="auto"/>
            </w:tcBorders>
            <w:vAlign w:val="center"/>
            <w:hideMark/>
          </w:tcPr>
          <w:p w14:paraId="61B952F4"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1DB03502" w14:textId="77777777" w:rsidR="00D51DDA" w:rsidRPr="00B87843" w:rsidRDefault="00D51DDA" w:rsidP="000711A2">
            <w:pPr>
              <w:spacing w:before="40" w:after="40"/>
              <w:jc w:val="center"/>
              <w:rPr>
                <w:szCs w:val="24"/>
              </w:rPr>
            </w:pPr>
            <w:r w:rsidRPr="00B87843">
              <w:rPr>
                <w:szCs w:val="24"/>
              </w:rPr>
              <w:t>16</w:t>
            </w:r>
          </w:p>
        </w:tc>
        <w:tc>
          <w:tcPr>
            <w:tcW w:w="1671" w:type="dxa"/>
            <w:tcBorders>
              <w:top w:val="nil"/>
              <w:left w:val="nil"/>
              <w:bottom w:val="single" w:sz="4" w:space="0" w:color="auto"/>
              <w:right w:val="single" w:sz="4" w:space="0" w:color="auto"/>
            </w:tcBorders>
            <w:noWrap/>
            <w:vAlign w:val="center"/>
            <w:hideMark/>
          </w:tcPr>
          <w:p w14:paraId="0BEE4374"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1470D65E"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0158B6C" w14:textId="77777777" w:rsidR="00D51DDA" w:rsidRPr="00B87843" w:rsidRDefault="00D51DDA" w:rsidP="000711A2">
            <w:pPr>
              <w:spacing w:before="40" w:after="4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459287B3" w14:textId="77777777" w:rsidR="00D51DDA" w:rsidRPr="00B87843" w:rsidRDefault="00D51DDA" w:rsidP="000711A2">
            <w:pPr>
              <w:spacing w:before="40" w:after="40"/>
              <w:rPr>
                <w:szCs w:val="24"/>
              </w:rPr>
            </w:pPr>
            <w:r w:rsidRPr="00B87843">
              <w:rPr>
                <w:szCs w:val="24"/>
              </w:rPr>
              <w:t>Bulong M14x80 (2 ê cu + 1 đệm) bản ốp co</w:t>
            </w:r>
          </w:p>
        </w:tc>
        <w:tc>
          <w:tcPr>
            <w:tcW w:w="960" w:type="dxa"/>
            <w:tcBorders>
              <w:top w:val="nil"/>
              <w:left w:val="nil"/>
              <w:bottom w:val="single" w:sz="4" w:space="0" w:color="auto"/>
              <w:right w:val="single" w:sz="4" w:space="0" w:color="auto"/>
            </w:tcBorders>
            <w:vAlign w:val="center"/>
            <w:hideMark/>
          </w:tcPr>
          <w:p w14:paraId="216CB339"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62245956" w14:textId="77777777" w:rsidR="00D51DDA" w:rsidRPr="00B87843" w:rsidRDefault="00D51DDA" w:rsidP="000711A2">
            <w:pPr>
              <w:spacing w:before="40" w:after="40"/>
              <w:jc w:val="center"/>
              <w:rPr>
                <w:szCs w:val="24"/>
              </w:rPr>
            </w:pPr>
            <w:r w:rsidRPr="00B87843">
              <w:rPr>
                <w:szCs w:val="24"/>
              </w:rPr>
              <w:t>40</w:t>
            </w:r>
          </w:p>
        </w:tc>
        <w:tc>
          <w:tcPr>
            <w:tcW w:w="1671" w:type="dxa"/>
            <w:tcBorders>
              <w:top w:val="nil"/>
              <w:left w:val="nil"/>
              <w:bottom w:val="single" w:sz="4" w:space="0" w:color="auto"/>
              <w:right w:val="single" w:sz="4" w:space="0" w:color="auto"/>
            </w:tcBorders>
            <w:noWrap/>
            <w:vAlign w:val="center"/>
            <w:hideMark/>
          </w:tcPr>
          <w:p w14:paraId="27842AF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774D0A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7DC9410" w14:textId="77777777" w:rsidR="00D51DDA" w:rsidRPr="00B87843" w:rsidRDefault="00D51DDA" w:rsidP="000711A2">
            <w:pPr>
              <w:spacing w:before="40" w:after="4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74290153" w14:textId="77777777" w:rsidR="00D51DDA" w:rsidRPr="00B87843" w:rsidRDefault="00D51DDA" w:rsidP="000711A2">
            <w:pPr>
              <w:spacing w:before="40" w:after="40"/>
              <w:rPr>
                <w:szCs w:val="24"/>
              </w:rPr>
            </w:pPr>
            <w:r w:rsidRPr="00B87843">
              <w:rPr>
                <w:szCs w:val="24"/>
              </w:rPr>
              <w:t>Bộ gá chống xoắn loại cột D60x4, D42x4 (4 co) đầy đủ phụ kiện</w:t>
            </w:r>
          </w:p>
        </w:tc>
        <w:tc>
          <w:tcPr>
            <w:tcW w:w="960" w:type="dxa"/>
            <w:tcBorders>
              <w:top w:val="nil"/>
              <w:left w:val="nil"/>
              <w:bottom w:val="single" w:sz="4" w:space="0" w:color="auto"/>
              <w:right w:val="single" w:sz="4" w:space="0" w:color="auto"/>
            </w:tcBorders>
            <w:vAlign w:val="center"/>
            <w:hideMark/>
          </w:tcPr>
          <w:p w14:paraId="6424D359"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73CCE375"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163EEF73"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B63EE40"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774F075"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4C3979EA"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5406F5CD"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A10939D"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58FBB537"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70680EE"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3B7DCF9"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4FA5207C" w14:textId="77777777" w:rsidR="00D51DDA" w:rsidRPr="00B87843" w:rsidRDefault="00D51DDA" w:rsidP="000711A2">
            <w:pPr>
              <w:spacing w:before="40" w:after="40"/>
              <w:rPr>
                <w:szCs w:val="24"/>
              </w:rPr>
            </w:pPr>
            <w:r w:rsidRPr="00B87843">
              <w:rPr>
                <w:szCs w:val="24"/>
              </w:rPr>
              <w:t>Tấm bịt đầu cột 140x140x10 mm</w:t>
            </w:r>
          </w:p>
        </w:tc>
        <w:tc>
          <w:tcPr>
            <w:tcW w:w="960" w:type="dxa"/>
            <w:tcBorders>
              <w:top w:val="nil"/>
              <w:left w:val="nil"/>
              <w:bottom w:val="single" w:sz="4" w:space="0" w:color="auto"/>
              <w:right w:val="single" w:sz="4" w:space="0" w:color="auto"/>
            </w:tcBorders>
            <w:vAlign w:val="center"/>
            <w:hideMark/>
          </w:tcPr>
          <w:p w14:paraId="0CDC21B2"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74056BAC" w14:textId="77777777" w:rsidR="00D51DDA" w:rsidRPr="00B87843" w:rsidRDefault="00D51DDA" w:rsidP="000711A2">
            <w:pPr>
              <w:spacing w:before="40" w:after="40"/>
              <w:jc w:val="center"/>
              <w:rPr>
                <w:szCs w:val="24"/>
              </w:rPr>
            </w:pPr>
            <w:r w:rsidRPr="00B87843">
              <w:rPr>
                <w:szCs w:val="24"/>
              </w:rPr>
              <w:t>3</w:t>
            </w:r>
          </w:p>
        </w:tc>
        <w:tc>
          <w:tcPr>
            <w:tcW w:w="1671" w:type="dxa"/>
            <w:tcBorders>
              <w:top w:val="nil"/>
              <w:left w:val="nil"/>
              <w:bottom w:val="single" w:sz="4" w:space="0" w:color="auto"/>
              <w:right w:val="single" w:sz="4" w:space="0" w:color="auto"/>
            </w:tcBorders>
            <w:noWrap/>
            <w:vAlign w:val="center"/>
            <w:hideMark/>
          </w:tcPr>
          <w:p w14:paraId="0F00A6AA"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1FEADCD9"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F8CF4A4"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1D920AAD"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06B05330"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573FEBA"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3DFFF871"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08FB62C"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027237D"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48891DCB"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4F48D51A"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82436EA"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605B7B22"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5F8C148"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44C8244" w14:textId="77777777" w:rsidR="00D51DDA" w:rsidRPr="00B87843" w:rsidRDefault="00D51DDA" w:rsidP="000711A2">
            <w:pPr>
              <w:spacing w:before="40" w:after="40"/>
              <w:jc w:val="center"/>
              <w:rPr>
                <w:b/>
                <w:bCs/>
                <w:szCs w:val="24"/>
              </w:rPr>
            </w:pPr>
            <w:r w:rsidRPr="00B87843">
              <w:rPr>
                <w:b/>
                <w:bCs/>
                <w:szCs w:val="24"/>
              </w:rPr>
              <w:t>IV</w:t>
            </w:r>
          </w:p>
        </w:tc>
        <w:tc>
          <w:tcPr>
            <w:tcW w:w="4995" w:type="dxa"/>
            <w:tcBorders>
              <w:top w:val="nil"/>
              <w:left w:val="nil"/>
              <w:bottom w:val="single" w:sz="4" w:space="0" w:color="auto"/>
              <w:right w:val="single" w:sz="4" w:space="0" w:color="auto"/>
            </w:tcBorders>
            <w:noWrap/>
            <w:vAlign w:val="center"/>
            <w:hideMark/>
          </w:tcPr>
          <w:p w14:paraId="562E1ABB" w14:textId="77777777" w:rsidR="00D51DDA" w:rsidRPr="00B87843" w:rsidRDefault="00D51DDA" w:rsidP="000711A2">
            <w:pPr>
              <w:spacing w:before="40" w:after="40"/>
              <w:jc w:val="left"/>
              <w:rPr>
                <w:b/>
                <w:bCs/>
                <w:szCs w:val="24"/>
              </w:rPr>
            </w:pPr>
            <w:r w:rsidRPr="00B87843">
              <w:rPr>
                <w:b/>
                <w:bCs/>
                <w:szCs w:val="24"/>
              </w:rPr>
              <w:t>Cột anten dây co 18,2m trạm Thành Lộc:</w:t>
            </w:r>
          </w:p>
        </w:tc>
        <w:tc>
          <w:tcPr>
            <w:tcW w:w="960" w:type="dxa"/>
            <w:tcBorders>
              <w:top w:val="nil"/>
              <w:left w:val="nil"/>
              <w:bottom w:val="single" w:sz="4" w:space="0" w:color="auto"/>
              <w:right w:val="single" w:sz="4" w:space="0" w:color="auto"/>
            </w:tcBorders>
            <w:noWrap/>
            <w:vAlign w:val="center"/>
            <w:hideMark/>
          </w:tcPr>
          <w:p w14:paraId="41C46255"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25FD2E06"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7CDB592B" w14:textId="77777777" w:rsidR="00D51DDA" w:rsidRPr="00B87843" w:rsidRDefault="00D51DDA" w:rsidP="000711A2">
            <w:pPr>
              <w:spacing w:before="40" w:after="40"/>
              <w:jc w:val="left"/>
              <w:rPr>
                <w:color w:val="000000"/>
                <w:szCs w:val="24"/>
              </w:rPr>
            </w:pPr>
            <w:r w:rsidRPr="00B87843">
              <w:rPr>
                <w:color w:val="000000"/>
                <w:szCs w:val="24"/>
              </w:rPr>
              <w:t>4, BVTK Thành Lộc</w:t>
            </w:r>
          </w:p>
        </w:tc>
      </w:tr>
      <w:tr w:rsidR="00D51DDA" w:rsidRPr="00B87843" w14:paraId="06AF9A5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31BA7F8" w14:textId="77777777" w:rsidR="00D51DDA" w:rsidRPr="00B87843" w:rsidRDefault="00D51DDA" w:rsidP="000711A2">
            <w:pPr>
              <w:spacing w:before="40" w:after="4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4707B381" w14:textId="77777777" w:rsidR="00D51DDA" w:rsidRPr="00B87843" w:rsidRDefault="00D51DDA" w:rsidP="000711A2">
            <w:pPr>
              <w:spacing w:before="40" w:after="40"/>
              <w:jc w:val="left"/>
              <w:rPr>
                <w:szCs w:val="24"/>
              </w:rPr>
            </w:pPr>
            <w:r w:rsidRPr="00B87843">
              <w:rPr>
                <w:szCs w:val="24"/>
              </w:rPr>
              <w:t>Đốt chuyển đổi 350x350mm (thân Ø42x4,8) dài 0,6m</w:t>
            </w:r>
          </w:p>
        </w:tc>
        <w:tc>
          <w:tcPr>
            <w:tcW w:w="960" w:type="dxa"/>
            <w:tcBorders>
              <w:top w:val="nil"/>
              <w:left w:val="nil"/>
              <w:bottom w:val="single" w:sz="4" w:space="0" w:color="auto"/>
              <w:right w:val="single" w:sz="4" w:space="0" w:color="auto"/>
            </w:tcBorders>
            <w:noWrap/>
            <w:vAlign w:val="center"/>
            <w:hideMark/>
          </w:tcPr>
          <w:p w14:paraId="0D7E309C"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3D1B94DB"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662A7AA3"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57FB1D3D"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9C05D90" w14:textId="77777777" w:rsidR="00D51DDA" w:rsidRPr="00B87843" w:rsidRDefault="00D51DDA" w:rsidP="000711A2">
            <w:pPr>
              <w:spacing w:before="40" w:after="4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03D21703" w14:textId="77777777" w:rsidR="00D51DDA" w:rsidRPr="00B87843" w:rsidRDefault="00D51DDA" w:rsidP="000711A2">
            <w:pPr>
              <w:spacing w:before="40" w:after="40"/>
              <w:jc w:val="left"/>
              <w:rPr>
                <w:szCs w:val="24"/>
              </w:rPr>
            </w:pPr>
            <w:r w:rsidRPr="00B87843">
              <w:rPr>
                <w:szCs w:val="24"/>
              </w:rPr>
              <w:t>Đốt chuyển đổi 350x350mm (thân Ø42x4,8) dài 0,6m</w:t>
            </w:r>
          </w:p>
        </w:tc>
        <w:tc>
          <w:tcPr>
            <w:tcW w:w="960" w:type="dxa"/>
            <w:tcBorders>
              <w:top w:val="nil"/>
              <w:left w:val="nil"/>
              <w:bottom w:val="single" w:sz="4" w:space="0" w:color="auto"/>
              <w:right w:val="single" w:sz="4" w:space="0" w:color="auto"/>
            </w:tcBorders>
            <w:noWrap/>
            <w:vAlign w:val="center"/>
            <w:hideMark/>
          </w:tcPr>
          <w:p w14:paraId="2DC97C52"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25B33267"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66A1605F"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751C732"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79D893F" w14:textId="77777777" w:rsidR="00D51DDA" w:rsidRPr="00B87843" w:rsidRDefault="00D51DDA" w:rsidP="000711A2">
            <w:pPr>
              <w:spacing w:before="40" w:after="4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51A718CB" w14:textId="77777777" w:rsidR="00D51DDA" w:rsidRPr="00B87843" w:rsidRDefault="00D51DDA" w:rsidP="000711A2">
            <w:pPr>
              <w:spacing w:before="40" w:after="40"/>
              <w:jc w:val="left"/>
              <w:rPr>
                <w:szCs w:val="24"/>
              </w:rPr>
            </w:pPr>
            <w:r w:rsidRPr="00B87843">
              <w:rPr>
                <w:szCs w:val="24"/>
              </w:rPr>
              <w:t>Đốt cột 350x350mm (thân Ø42x4,8) dài 3m</w:t>
            </w:r>
          </w:p>
        </w:tc>
        <w:tc>
          <w:tcPr>
            <w:tcW w:w="960" w:type="dxa"/>
            <w:tcBorders>
              <w:top w:val="nil"/>
              <w:left w:val="nil"/>
              <w:bottom w:val="single" w:sz="4" w:space="0" w:color="auto"/>
              <w:right w:val="single" w:sz="4" w:space="0" w:color="auto"/>
            </w:tcBorders>
            <w:noWrap/>
            <w:vAlign w:val="center"/>
            <w:hideMark/>
          </w:tcPr>
          <w:p w14:paraId="126EF499"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45AA44AF" w14:textId="77777777" w:rsidR="00D51DDA" w:rsidRPr="00B87843" w:rsidRDefault="00D51DDA" w:rsidP="000711A2">
            <w:pPr>
              <w:spacing w:before="40" w:after="40"/>
              <w:jc w:val="center"/>
              <w:rPr>
                <w:szCs w:val="24"/>
              </w:rPr>
            </w:pPr>
            <w:r w:rsidRPr="00B87843">
              <w:rPr>
                <w:szCs w:val="24"/>
              </w:rPr>
              <w:t>5</w:t>
            </w:r>
          </w:p>
        </w:tc>
        <w:tc>
          <w:tcPr>
            <w:tcW w:w="1671" w:type="dxa"/>
            <w:tcBorders>
              <w:top w:val="nil"/>
              <w:left w:val="nil"/>
              <w:bottom w:val="single" w:sz="4" w:space="0" w:color="auto"/>
              <w:right w:val="single" w:sz="4" w:space="0" w:color="auto"/>
            </w:tcBorders>
            <w:noWrap/>
            <w:vAlign w:val="center"/>
            <w:hideMark/>
          </w:tcPr>
          <w:p w14:paraId="3019C2C5"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011C7C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753BBE1" w14:textId="77777777" w:rsidR="00D51DDA" w:rsidRPr="00B87843" w:rsidRDefault="00D51DDA" w:rsidP="000711A2">
            <w:pPr>
              <w:spacing w:before="40" w:after="4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725B8419" w14:textId="77777777" w:rsidR="00D51DDA" w:rsidRPr="00B87843" w:rsidRDefault="00D51DDA" w:rsidP="000711A2">
            <w:pPr>
              <w:spacing w:before="40" w:after="40"/>
              <w:rPr>
                <w:szCs w:val="24"/>
              </w:rPr>
            </w:pPr>
            <w:r w:rsidRPr="00B87843">
              <w:rPr>
                <w:szCs w:val="24"/>
              </w:rPr>
              <w:t>Bulong M14x80 nối đốt cột</w:t>
            </w:r>
          </w:p>
        </w:tc>
        <w:tc>
          <w:tcPr>
            <w:tcW w:w="960" w:type="dxa"/>
            <w:tcBorders>
              <w:top w:val="nil"/>
              <w:left w:val="nil"/>
              <w:bottom w:val="single" w:sz="4" w:space="0" w:color="auto"/>
              <w:right w:val="single" w:sz="4" w:space="0" w:color="auto"/>
            </w:tcBorders>
            <w:vAlign w:val="center"/>
            <w:hideMark/>
          </w:tcPr>
          <w:p w14:paraId="3BE7995C"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EF33603" w14:textId="77777777" w:rsidR="00D51DDA" w:rsidRPr="00B87843" w:rsidRDefault="00D51DDA" w:rsidP="000711A2">
            <w:pPr>
              <w:spacing w:before="40" w:after="40"/>
              <w:jc w:val="center"/>
              <w:rPr>
                <w:szCs w:val="24"/>
              </w:rPr>
            </w:pPr>
            <w:r w:rsidRPr="00B87843">
              <w:rPr>
                <w:szCs w:val="24"/>
              </w:rPr>
              <w:t>64</w:t>
            </w:r>
          </w:p>
        </w:tc>
        <w:tc>
          <w:tcPr>
            <w:tcW w:w="1671" w:type="dxa"/>
            <w:tcBorders>
              <w:top w:val="nil"/>
              <w:left w:val="nil"/>
              <w:bottom w:val="single" w:sz="4" w:space="0" w:color="auto"/>
              <w:right w:val="single" w:sz="4" w:space="0" w:color="auto"/>
            </w:tcBorders>
            <w:noWrap/>
            <w:vAlign w:val="center"/>
            <w:hideMark/>
          </w:tcPr>
          <w:p w14:paraId="136BF7E5"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DE1C0A1"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52946D4" w14:textId="77777777" w:rsidR="00D51DDA" w:rsidRPr="00B87843" w:rsidRDefault="00D51DDA" w:rsidP="000711A2">
            <w:pPr>
              <w:spacing w:before="40" w:after="4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0B8EF555" w14:textId="77777777" w:rsidR="00D51DDA" w:rsidRPr="00B87843" w:rsidRDefault="00D51DDA" w:rsidP="000711A2">
            <w:pPr>
              <w:spacing w:before="40" w:after="40"/>
              <w:rPr>
                <w:szCs w:val="24"/>
              </w:rPr>
            </w:pPr>
            <w:r w:rsidRPr="00B87843">
              <w:rPr>
                <w:szCs w:val="24"/>
              </w:rPr>
              <w:t>Bảng ốp co (bản táp móc co) (KT 240x180x6mm)</w:t>
            </w:r>
          </w:p>
        </w:tc>
        <w:tc>
          <w:tcPr>
            <w:tcW w:w="960" w:type="dxa"/>
            <w:tcBorders>
              <w:top w:val="nil"/>
              <w:left w:val="nil"/>
              <w:bottom w:val="single" w:sz="4" w:space="0" w:color="auto"/>
              <w:right w:val="single" w:sz="4" w:space="0" w:color="auto"/>
            </w:tcBorders>
            <w:vAlign w:val="center"/>
            <w:hideMark/>
          </w:tcPr>
          <w:p w14:paraId="066667D8"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21AA7228" w14:textId="77777777" w:rsidR="00D51DDA" w:rsidRPr="00B87843" w:rsidRDefault="00D51DDA" w:rsidP="000711A2">
            <w:pPr>
              <w:spacing w:before="40" w:after="40"/>
              <w:jc w:val="center"/>
              <w:rPr>
                <w:szCs w:val="24"/>
              </w:rPr>
            </w:pPr>
            <w:r w:rsidRPr="00B87843">
              <w:rPr>
                <w:szCs w:val="24"/>
              </w:rPr>
              <w:t>16</w:t>
            </w:r>
          </w:p>
        </w:tc>
        <w:tc>
          <w:tcPr>
            <w:tcW w:w="1671" w:type="dxa"/>
            <w:tcBorders>
              <w:top w:val="nil"/>
              <w:left w:val="nil"/>
              <w:bottom w:val="single" w:sz="4" w:space="0" w:color="auto"/>
              <w:right w:val="single" w:sz="4" w:space="0" w:color="auto"/>
            </w:tcBorders>
            <w:noWrap/>
            <w:vAlign w:val="center"/>
            <w:hideMark/>
          </w:tcPr>
          <w:p w14:paraId="22EA343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D9045BB"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8A79F21" w14:textId="77777777" w:rsidR="00D51DDA" w:rsidRPr="00B87843" w:rsidRDefault="00D51DDA" w:rsidP="000711A2">
            <w:pPr>
              <w:spacing w:before="40" w:after="4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41908922" w14:textId="77777777" w:rsidR="00D51DDA" w:rsidRPr="00B87843" w:rsidRDefault="00D51DDA" w:rsidP="000711A2">
            <w:pPr>
              <w:spacing w:before="40" w:after="40"/>
              <w:rPr>
                <w:szCs w:val="24"/>
              </w:rPr>
            </w:pPr>
            <w:r w:rsidRPr="00B87843">
              <w:rPr>
                <w:szCs w:val="24"/>
              </w:rPr>
              <w:t>Bulong M14x80 (2 ê cu + 1 đệm) bản ốp co</w:t>
            </w:r>
          </w:p>
        </w:tc>
        <w:tc>
          <w:tcPr>
            <w:tcW w:w="960" w:type="dxa"/>
            <w:tcBorders>
              <w:top w:val="nil"/>
              <w:left w:val="nil"/>
              <w:bottom w:val="single" w:sz="4" w:space="0" w:color="auto"/>
              <w:right w:val="single" w:sz="4" w:space="0" w:color="auto"/>
            </w:tcBorders>
            <w:vAlign w:val="center"/>
            <w:hideMark/>
          </w:tcPr>
          <w:p w14:paraId="60E9B684"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010BC5A4" w14:textId="77777777" w:rsidR="00D51DDA" w:rsidRPr="00B87843" w:rsidRDefault="00D51DDA" w:rsidP="000711A2">
            <w:pPr>
              <w:spacing w:before="40" w:after="40"/>
              <w:jc w:val="center"/>
              <w:rPr>
                <w:szCs w:val="24"/>
              </w:rPr>
            </w:pPr>
            <w:r w:rsidRPr="00B87843">
              <w:rPr>
                <w:szCs w:val="24"/>
              </w:rPr>
              <w:t>40</w:t>
            </w:r>
          </w:p>
        </w:tc>
        <w:tc>
          <w:tcPr>
            <w:tcW w:w="1671" w:type="dxa"/>
            <w:tcBorders>
              <w:top w:val="nil"/>
              <w:left w:val="nil"/>
              <w:bottom w:val="single" w:sz="4" w:space="0" w:color="auto"/>
              <w:right w:val="single" w:sz="4" w:space="0" w:color="auto"/>
            </w:tcBorders>
            <w:noWrap/>
            <w:vAlign w:val="center"/>
            <w:hideMark/>
          </w:tcPr>
          <w:p w14:paraId="3BA9D655"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AE18360"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2D00DD9"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22AFFB80" w14:textId="77777777" w:rsidR="00D51DDA" w:rsidRPr="00B87843" w:rsidRDefault="00D51DDA" w:rsidP="000711A2">
            <w:pPr>
              <w:spacing w:before="40" w:after="40"/>
              <w:rPr>
                <w:szCs w:val="24"/>
              </w:rPr>
            </w:pPr>
            <w:r w:rsidRPr="00B87843">
              <w:rPr>
                <w:szCs w:val="24"/>
              </w:rPr>
              <w:t>Bộ gá chống xoắn loại cột D60x4, D42x4 (4 co) đầy đủ phụ kiện</w:t>
            </w:r>
          </w:p>
        </w:tc>
        <w:tc>
          <w:tcPr>
            <w:tcW w:w="960" w:type="dxa"/>
            <w:tcBorders>
              <w:top w:val="nil"/>
              <w:left w:val="nil"/>
              <w:bottom w:val="single" w:sz="4" w:space="0" w:color="auto"/>
              <w:right w:val="single" w:sz="4" w:space="0" w:color="auto"/>
            </w:tcBorders>
            <w:vAlign w:val="center"/>
            <w:hideMark/>
          </w:tcPr>
          <w:p w14:paraId="545023C8"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1799809"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50CA45B8"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94C38D0"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879EA6B"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3822DE1E"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2CAFF72C"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75AA1764"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19505150"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E7822D0"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C2C59BB"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0C7B306E" w14:textId="77777777" w:rsidR="00D51DDA" w:rsidRPr="00B87843" w:rsidRDefault="00D51DDA" w:rsidP="000711A2">
            <w:pPr>
              <w:spacing w:before="40" w:after="40"/>
              <w:rPr>
                <w:szCs w:val="24"/>
              </w:rPr>
            </w:pPr>
            <w:r w:rsidRPr="00B87843">
              <w:rPr>
                <w:szCs w:val="24"/>
              </w:rPr>
              <w:t>Tấm bịt đầu cột 140x140x10 mm</w:t>
            </w:r>
          </w:p>
        </w:tc>
        <w:tc>
          <w:tcPr>
            <w:tcW w:w="960" w:type="dxa"/>
            <w:tcBorders>
              <w:top w:val="nil"/>
              <w:left w:val="nil"/>
              <w:bottom w:val="single" w:sz="4" w:space="0" w:color="auto"/>
              <w:right w:val="single" w:sz="4" w:space="0" w:color="auto"/>
            </w:tcBorders>
            <w:vAlign w:val="center"/>
            <w:hideMark/>
          </w:tcPr>
          <w:p w14:paraId="6CFDA91A"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5A4D2CAD" w14:textId="77777777" w:rsidR="00D51DDA" w:rsidRPr="00B87843" w:rsidRDefault="00D51DDA" w:rsidP="000711A2">
            <w:pPr>
              <w:spacing w:before="40" w:after="40"/>
              <w:jc w:val="center"/>
              <w:rPr>
                <w:szCs w:val="24"/>
              </w:rPr>
            </w:pPr>
            <w:r w:rsidRPr="00B87843">
              <w:rPr>
                <w:szCs w:val="24"/>
              </w:rPr>
              <w:t>3</w:t>
            </w:r>
          </w:p>
        </w:tc>
        <w:tc>
          <w:tcPr>
            <w:tcW w:w="1671" w:type="dxa"/>
            <w:tcBorders>
              <w:top w:val="nil"/>
              <w:left w:val="nil"/>
              <w:bottom w:val="single" w:sz="4" w:space="0" w:color="auto"/>
              <w:right w:val="single" w:sz="4" w:space="0" w:color="auto"/>
            </w:tcBorders>
            <w:noWrap/>
            <w:vAlign w:val="center"/>
            <w:hideMark/>
          </w:tcPr>
          <w:p w14:paraId="5DB7C7C8"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DE23BFC"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1DC79A1"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5232D6E6"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036B255A"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4084A179"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3B336624"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730D84A"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B240246" w14:textId="77777777" w:rsidR="00D51DDA" w:rsidRPr="00B87843" w:rsidRDefault="00D51DDA" w:rsidP="000711A2">
            <w:pPr>
              <w:spacing w:before="40" w:after="40"/>
              <w:jc w:val="center"/>
              <w:rPr>
                <w:szCs w:val="24"/>
              </w:rPr>
            </w:pPr>
            <w:r w:rsidRPr="00B87843">
              <w:rPr>
                <w:szCs w:val="24"/>
              </w:rPr>
              <w:t>11</w:t>
            </w:r>
          </w:p>
        </w:tc>
        <w:tc>
          <w:tcPr>
            <w:tcW w:w="4995" w:type="dxa"/>
            <w:tcBorders>
              <w:top w:val="nil"/>
              <w:left w:val="nil"/>
              <w:bottom w:val="single" w:sz="4" w:space="0" w:color="auto"/>
              <w:right w:val="single" w:sz="4" w:space="0" w:color="auto"/>
            </w:tcBorders>
            <w:noWrap/>
            <w:vAlign w:val="center"/>
            <w:hideMark/>
          </w:tcPr>
          <w:p w14:paraId="1F77F519"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5802865D"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73E98628"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60CCADB5"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DD704B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7E65911" w14:textId="77777777" w:rsidR="00D51DDA" w:rsidRPr="00B87843" w:rsidRDefault="00D51DDA" w:rsidP="000711A2">
            <w:pPr>
              <w:spacing w:before="40" w:after="40"/>
              <w:jc w:val="center"/>
              <w:rPr>
                <w:b/>
                <w:bCs/>
                <w:szCs w:val="24"/>
              </w:rPr>
            </w:pPr>
            <w:r w:rsidRPr="00B87843">
              <w:rPr>
                <w:b/>
                <w:bCs/>
                <w:szCs w:val="24"/>
              </w:rPr>
              <w:t>V</w:t>
            </w:r>
          </w:p>
        </w:tc>
        <w:tc>
          <w:tcPr>
            <w:tcW w:w="4995" w:type="dxa"/>
            <w:tcBorders>
              <w:top w:val="nil"/>
              <w:left w:val="nil"/>
              <w:bottom w:val="single" w:sz="4" w:space="0" w:color="auto"/>
              <w:right w:val="single" w:sz="4" w:space="0" w:color="auto"/>
            </w:tcBorders>
            <w:noWrap/>
            <w:vAlign w:val="center"/>
            <w:hideMark/>
          </w:tcPr>
          <w:p w14:paraId="7AF38DE8" w14:textId="77777777" w:rsidR="00D51DDA" w:rsidRPr="00B87843" w:rsidRDefault="00D51DDA" w:rsidP="000711A2">
            <w:pPr>
              <w:spacing w:before="40" w:after="40"/>
              <w:jc w:val="left"/>
              <w:rPr>
                <w:b/>
                <w:bCs/>
                <w:szCs w:val="24"/>
              </w:rPr>
            </w:pPr>
            <w:r w:rsidRPr="00B87843">
              <w:rPr>
                <w:b/>
                <w:bCs/>
                <w:szCs w:val="24"/>
              </w:rPr>
              <w:t>Cột anten dây co 18,6m trạm Nga Trường</w:t>
            </w:r>
          </w:p>
        </w:tc>
        <w:tc>
          <w:tcPr>
            <w:tcW w:w="960" w:type="dxa"/>
            <w:tcBorders>
              <w:top w:val="nil"/>
              <w:left w:val="nil"/>
              <w:bottom w:val="single" w:sz="4" w:space="0" w:color="auto"/>
              <w:right w:val="single" w:sz="4" w:space="0" w:color="auto"/>
            </w:tcBorders>
            <w:noWrap/>
            <w:vAlign w:val="center"/>
            <w:hideMark/>
          </w:tcPr>
          <w:p w14:paraId="6C97E7FA"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1AAB54D6"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39E268B0" w14:textId="77777777" w:rsidR="00D51DDA" w:rsidRPr="00B87843" w:rsidRDefault="00D51DDA" w:rsidP="000711A2">
            <w:pPr>
              <w:spacing w:before="40" w:after="40"/>
              <w:jc w:val="left"/>
              <w:rPr>
                <w:color w:val="000000"/>
                <w:szCs w:val="24"/>
              </w:rPr>
            </w:pPr>
            <w:r w:rsidRPr="00B87843">
              <w:rPr>
                <w:color w:val="000000"/>
                <w:szCs w:val="24"/>
              </w:rPr>
              <w:t>5. BVTK Nga Trường</w:t>
            </w:r>
          </w:p>
        </w:tc>
      </w:tr>
      <w:tr w:rsidR="00D51DDA" w:rsidRPr="00B87843" w14:paraId="27D02AB4"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CDC1BEB" w14:textId="77777777" w:rsidR="00D51DDA" w:rsidRPr="00B87843" w:rsidRDefault="00D51DDA" w:rsidP="000711A2">
            <w:pPr>
              <w:spacing w:before="40" w:after="4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2327FEDC" w14:textId="77777777" w:rsidR="00D51DDA" w:rsidRPr="00B87843" w:rsidRDefault="00D51DDA" w:rsidP="000711A2">
            <w:pPr>
              <w:spacing w:before="40" w:after="40"/>
              <w:jc w:val="left"/>
              <w:rPr>
                <w:szCs w:val="24"/>
              </w:rPr>
            </w:pPr>
            <w:r w:rsidRPr="00B87843">
              <w:rPr>
                <w:szCs w:val="24"/>
              </w:rPr>
              <w:t>Đốt chuyển đổi 350x350mm (thân Ø42x4,8) dài 0,6m</w:t>
            </w:r>
          </w:p>
        </w:tc>
        <w:tc>
          <w:tcPr>
            <w:tcW w:w="960" w:type="dxa"/>
            <w:tcBorders>
              <w:top w:val="nil"/>
              <w:left w:val="nil"/>
              <w:bottom w:val="single" w:sz="4" w:space="0" w:color="auto"/>
              <w:right w:val="single" w:sz="4" w:space="0" w:color="auto"/>
            </w:tcBorders>
            <w:noWrap/>
            <w:vAlign w:val="center"/>
            <w:hideMark/>
          </w:tcPr>
          <w:p w14:paraId="5068F465"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6574A28D"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468CEF9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38356E8"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80313BA" w14:textId="77777777" w:rsidR="00D51DDA" w:rsidRPr="00B87843" w:rsidRDefault="00D51DDA" w:rsidP="000711A2">
            <w:pPr>
              <w:spacing w:before="40" w:after="4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2918CCB2" w14:textId="77777777" w:rsidR="00D51DDA" w:rsidRPr="00B87843" w:rsidRDefault="00D51DDA" w:rsidP="000711A2">
            <w:pPr>
              <w:spacing w:before="40" w:after="40"/>
              <w:jc w:val="left"/>
              <w:rPr>
                <w:szCs w:val="24"/>
              </w:rPr>
            </w:pPr>
            <w:r w:rsidRPr="00B87843">
              <w:rPr>
                <w:szCs w:val="24"/>
              </w:rPr>
              <w:t>Đốt cột 350x350mm (thân Ø42x4,8) dài 3m</w:t>
            </w:r>
          </w:p>
        </w:tc>
        <w:tc>
          <w:tcPr>
            <w:tcW w:w="960" w:type="dxa"/>
            <w:tcBorders>
              <w:top w:val="nil"/>
              <w:left w:val="nil"/>
              <w:bottom w:val="single" w:sz="4" w:space="0" w:color="auto"/>
              <w:right w:val="single" w:sz="4" w:space="0" w:color="auto"/>
            </w:tcBorders>
            <w:noWrap/>
            <w:vAlign w:val="center"/>
            <w:hideMark/>
          </w:tcPr>
          <w:p w14:paraId="37718189"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18833971" w14:textId="77777777" w:rsidR="00D51DDA" w:rsidRPr="00B87843" w:rsidRDefault="00D51DDA" w:rsidP="000711A2">
            <w:pPr>
              <w:spacing w:before="40" w:after="40"/>
              <w:jc w:val="center"/>
              <w:rPr>
                <w:szCs w:val="24"/>
              </w:rPr>
            </w:pPr>
            <w:r w:rsidRPr="00B87843">
              <w:rPr>
                <w:szCs w:val="24"/>
              </w:rPr>
              <w:t>5</w:t>
            </w:r>
          </w:p>
        </w:tc>
        <w:tc>
          <w:tcPr>
            <w:tcW w:w="1671" w:type="dxa"/>
            <w:tcBorders>
              <w:top w:val="nil"/>
              <w:left w:val="nil"/>
              <w:bottom w:val="single" w:sz="4" w:space="0" w:color="auto"/>
              <w:right w:val="single" w:sz="4" w:space="0" w:color="auto"/>
            </w:tcBorders>
            <w:noWrap/>
            <w:vAlign w:val="center"/>
            <w:hideMark/>
          </w:tcPr>
          <w:p w14:paraId="7D3F6144"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C9AD47C"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0A9B6A8" w14:textId="77777777" w:rsidR="00D51DDA" w:rsidRPr="00B87843" w:rsidRDefault="00D51DDA" w:rsidP="000711A2">
            <w:pPr>
              <w:spacing w:before="40" w:after="4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69D12398" w14:textId="77777777" w:rsidR="00D51DDA" w:rsidRPr="00B87843" w:rsidRDefault="00D51DDA" w:rsidP="000711A2">
            <w:pPr>
              <w:spacing w:before="40" w:after="40"/>
              <w:rPr>
                <w:szCs w:val="24"/>
              </w:rPr>
            </w:pPr>
            <w:r w:rsidRPr="00B87843">
              <w:rPr>
                <w:szCs w:val="24"/>
              </w:rPr>
              <w:t>Bulong M14x80 nối đốt cột</w:t>
            </w:r>
          </w:p>
        </w:tc>
        <w:tc>
          <w:tcPr>
            <w:tcW w:w="960" w:type="dxa"/>
            <w:tcBorders>
              <w:top w:val="nil"/>
              <w:left w:val="nil"/>
              <w:bottom w:val="single" w:sz="4" w:space="0" w:color="auto"/>
              <w:right w:val="single" w:sz="4" w:space="0" w:color="auto"/>
            </w:tcBorders>
            <w:vAlign w:val="center"/>
            <w:hideMark/>
          </w:tcPr>
          <w:p w14:paraId="174F72E3"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5DF71AD2" w14:textId="77777777" w:rsidR="00D51DDA" w:rsidRPr="00B87843" w:rsidRDefault="00D51DDA" w:rsidP="000711A2">
            <w:pPr>
              <w:spacing w:before="40" w:after="40"/>
              <w:jc w:val="center"/>
              <w:rPr>
                <w:szCs w:val="24"/>
              </w:rPr>
            </w:pPr>
            <w:r w:rsidRPr="00B87843">
              <w:rPr>
                <w:szCs w:val="24"/>
              </w:rPr>
              <w:t>64</w:t>
            </w:r>
          </w:p>
        </w:tc>
        <w:tc>
          <w:tcPr>
            <w:tcW w:w="1671" w:type="dxa"/>
            <w:tcBorders>
              <w:top w:val="nil"/>
              <w:left w:val="nil"/>
              <w:bottom w:val="single" w:sz="4" w:space="0" w:color="auto"/>
              <w:right w:val="single" w:sz="4" w:space="0" w:color="auto"/>
            </w:tcBorders>
            <w:noWrap/>
            <w:vAlign w:val="center"/>
            <w:hideMark/>
          </w:tcPr>
          <w:p w14:paraId="6BCCD882"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D36B40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AD66A32" w14:textId="77777777" w:rsidR="00D51DDA" w:rsidRPr="00B87843" w:rsidRDefault="00D51DDA" w:rsidP="000711A2">
            <w:pPr>
              <w:spacing w:before="40" w:after="4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1EB4CF24" w14:textId="77777777" w:rsidR="00D51DDA" w:rsidRPr="00B87843" w:rsidRDefault="00D51DDA" w:rsidP="000711A2">
            <w:pPr>
              <w:spacing w:before="40" w:after="40"/>
              <w:rPr>
                <w:szCs w:val="24"/>
              </w:rPr>
            </w:pPr>
            <w:r w:rsidRPr="00B87843">
              <w:rPr>
                <w:szCs w:val="24"/>
              </w:rPr>
              <w:t>Bảng ốp co (bản táp móc co) (KT 240x180x6mm)</w:t>
            </w:r>
          </w:p>
        </w:tc>
        <w:tc>
          <w:tcPr>
            <w:tcW w:w="960" w:type="dxa"/>
            <w:tcBorders>
              <w:top w:val="nil"/>
              <w:left w:val="nil"/>
              <w:bottom w:val="single" w:sz="4" w:space="0" w:color="auto"/>
              <w:right w:val="single" w:sz="4" w:space="0" w:color="auto"/>
            </w:tcBorders>
            <w:vAlign w:val="center"/>
            <w:hideMark/>
          </w:tcPr>
          <w:p w14:paraId="197B5CCA"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2CA37A84" w14:textId="77777777" w:rsidR="00D51DDA" w:rsidRPr="00B87843" w:rsidRDefault="00D51DDA" w:rsidP="000711A2">
            <w:pPr>
              <w:spacing w:before="40" w:after="40"/>
              <w:jc w:val="center"/>
              <w:rPr>
                <w:szCs w:val="24"/>
              </w:rPr>
            </w:pPr>
            <w:r w:rsidRPr="00B87843">
              <w:rPr>
                <w:szCs w:val="24"/>
              </w:rPr>
              <w:t>16</w:t>
            </w:r>
          </w:p>
        </w:tc>
        <w:tc>
          <w:tcPr>
            <w:tcW w:w="1671" w:type="dxa"/>
            <w:tcBorders>
              <w:top w:val="nil"/>
              <w:left w:val="nil"/>
              <w:bottom w:val="single" w:sz="4" w:space="0" w:color="auto"/>
              <w:right w:val="single" w:sz="4" w:space="0" w:color="auto"/>
            </w:tcBorders>
            <w:noWrap/>
            <w:vAlign w:val="center"/>
            <w:hideMark/>
          </w:tcPr>
          <w:p w14:paraId="169FD839"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188A86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06A49E80" w14:textId="77777777" w:rsidR="00D51DDA" w:rsidRPr="00B87843" w:rsidRDefault="00D51DDA" w:rsidP="000711A2">
            <w:pPr>
              <w:spacing w:before="40" w:after="4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74614BF2" w14:textId="77777777" w:rsidR="00D51DDA" w:rsidRPr="00B87843" w:rsidRDefault="00D51DDA" w:rsidP="000711A2">
            <w:pPr>
              <w:spacing w:before="40" w:after="40"/>
              <w:rPr>
                <w:szCs w:val="24"/>
              </w:rPr>
            </w:pPr>
            <w:r w:rsidRPr="00B87843">
              <w:rPr>
                <w:szCs w:val="24"/>
              </w:rPr>
              <w:t>Bulong M14x80 (2 ê cu + 1 đệm) bản ốp co</w:t>
            </w:r>
          </w:p>
        </w:tc>
        <w:tc>
          <w:tcPr>
            <w:tcW w:w="960" w:type="dxa"/>
            <w:tcBorders>
              <w:top w:val="nil"/>
              <w:left w:val="nil"/>
              <w:bottom w:val="single" w:sz="4" w:space="0" w:color="auto"/>
              <w:right w:val="single" w:sz="4" w:space="0" w:color="auto"/>
            </w:tcBorders>
            <w:vAlign w:val="center"/>
            <w:hideMark/>
          </w:tcPr>
          <w:p w14:paraId="53AB6CA3"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72738E71" w14:textId="77777777" w:rsidR="00D51DDA" w:rsidRPr="00B87843" w:rsidRDefault="00D51DDA" w:rsidP="000711A2">
            <w:pPr>
              <w:spacing w:before="40" w:after="40"/>
              <w:jc w:val="center"/>
              <w:rPr>
                <w:szCs w:val="24"/>
              </w:rPr>
            </w:pPr>
            <w:r w:rsidRPr="00B87843">
              <w:rPr>
                <w:szCs w:val="24"/>
              </w:rPr>
              <w:t>40</w:t>
            </w:r>
          </w:p>
        </w:tc>
        <w:tc>
          <w:tcPr>
            <w:tcW w:w="1671" w:type="dxa"/>
            <w:tcBorders>
              <w:top w:val="nil"/>
              <w:left w:val="nil"/>
              <w:bottom w:val="single" w:sz="4" w:space="0" w:color="auto"/>
              <w:right w:val="single" w:sz="4" w:space="0" w:color="auto"/>
            </w:tcBorders>
            <w:noWrap/>
            <w:vAlign w:val="center"/>
            <w:hideMark/>
          </w:tcPr>
          <w:p w14:paraId="562C6E19"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DA8813D"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2B1196F" w14:textId="77777777" w:rsidR="00D51DDA" w:rsidRPr="00B87843" w:rsidRDefault="00D51DDA" w:rsidP="000711A2">
            <w:pPr>
              <w:spacing w:before="40" w:after="40"/>
              <w:jc w:val="center"/>
              <w:rPr>
                <w:szCs w:val="24"/>
              </w:rPr>
            </w:pPr>
            <w:r w:rsidRPr="00B87843">
              <w:rPr>
                <w:szCs w:val="24"/>
              </w:rPr>
              <w:lastRenderedPageBreak/>
              <w:t>6</w:t>
            </w:r>
          </w:p>
        </w:tc>
        <w:tc>
          <w:tcPr>
            <w:tcW w:w="4995" w:type="dxa"/>
            <w:tcBorders>
              <w:top w:val="nil"/>
              <w:left w:val="nil"/>
              <w:bottom w:val="single" w:sz="4" w:space="0" w:color="auto"/>
              <w:right w:val="single" w:sz="4" w:space="0" w:color="auto"/>
            </w:tcBorders>
            <w:noWrap/>
            <w:vAlign w:val="center"/>
            <w:hideMark/>
          </w:tcPr>
          <w:p w14:paraId="0F29A300" w14:textId="77777777" w:rsidR="00D51DDA" w:rsidRPr="00B87843" w:rsidRDefault="00D51DDA" w:rsidP="000711A2">
            <w:pPr>
              <w:spacing w:before="40" w:after="40"/>
              <w:rPr>
                <w:szCs w:val="24"/>
              </w:rPr>
            </w:pPr>
            <w:r w:rsidRPr="00B87843">
              <w:rPr>
                <w:szCs w:val="24"/>
              </w:rPr>
              <w:t>Bộ gá chống xoắn loại cột D60x4, D42x4 (4 co) đầy đủ phụ kiện</w:t>
            </w:r>
          </w:p>
        </w:tc>
        <w:tc>
          <w:tcPr>
            <w:tcW w:w="960" w:type="dxa"/>
            <w:tcBorders>
              <w:top w:val="nil"/>
              <w:left w:val="nil"/>
              <w:bottom w:val="single" w:sz="4" w:space="0" w:color="auto"/>
              <w:right w:val="single" w:sz="4" w:space="0" w:color="auto"/>
            </w:tcBorders>
            <w:vAlign w:val="center"/>
            <w:hideMark/>
          </w:tcPr>
          <w:p w14:paraId="4B5EF6C3"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152D86C9"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0E988EBC"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83C4036"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472CAD1"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12DB7C9C"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0948277F"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01FD6CE"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508061FE"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7B2DDD2"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A7849E1"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23B73D04" w14:textId="77777777" w:rsidR="00D51DDA" w:rsidRPr="00B87843" w:rsidRDefault="00D51DDA" w:rsidP="000711A2">
            <w:pPr>
              <w:spacing w:before="40" w:after="40"/>
              <w:rPr>
                <w:szCs w:val="24"/>
              </w:rPr>
            </w:pPr>
            <w:r w:rsidRPr="00B87843">
              <w:rPr>
                <w:szCs w:val="24"/>
              </w:rPr>
              <w:t>Tấm bịt đầu cột 140x140x10 mm</w:t>
            </w:r>
          </w:p>
        </w:tc>
        <w:tc>
          <w:tcPr>
            <w:tcW w:w="960" w:type="dxa"/>
            <w:tcBorders>
              <w:top w:val="nil"/>
              <w:left w:val="nil"/>
              <w:bottom w:val="single" w:sz="4" w:space="0" w:color="auto"/>
              <w:right w:val="single" w:sz="4" w:space="0" w:color="auto"/>
            </w:tcBorders>
            <w:vAlign w:val="center"/>
            <w:hideMark/>
          </w:tcPr>
          <w:p w14:paraId="47AC9B18"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43C6BCFD" w14:textId="77777777" w:rsidR="00D51DDA" w:rsidRPr="00B87843" w:rsidRDefault="00D51DDA" w:rsidP="000711A2">
            <w:pPr>
              <w:spacing w:before="40" w:after="40"/>
              <w:jc w:val="center"/>
              <w:rPr>
                <w:szCs w:val="24"/>
              </w:rPr>
            </w:pPr>
            <w:r w:rsidRPr="00B87843">
              <w:rPr>
                <w:szCs w:val="24"/>
              </w:rPr>
              <w:t>3</w:t>
            </w:r>
          </w:p>
        </w:tc>
        <w:tc>
          <w:tcPr>
            <w:tcW w:w="1671" w:type="dxa"/>
            <w:tcBorders>
              <w:top w:val="nil"/>
              <w:left w:val="nil"/>
              <w:bottom w:val="single" w:sz="4" w:space="0" w:color="auto"/>
              <w:right w:val="single" w:sz="4" w:space="0" w:color="auto"/>
            </w:tcBorders>
            <w:noWrap/>
            <w:vAlign w:val="center"/>
            <w:hideMark/>
          </w:tcPr>
          <w:p w14:paraId="3A4D0483"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EEF65C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3F49F06"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3A858BF0"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3056391A"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76D955C9"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0ABCFAD5"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AAEE6C6"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11FE660"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0FD5A002"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116829DF"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41B0BE1"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7CA39598"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8793A4C"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2D80BD4" w14:textId="77777777" w:rsidR="00D51DDA" w:rsidRPr="00B87843" w:rsidRDefault="00D51DDA" w:rsidP="000711A2">
            <w:pPr>
              <w:spacing w:before="40" w:after="40"/>
              <w:jc w:val="center"/>
              <w:rPr>
                <w:b/>
                <w:bCs/>
                <w:szCs w:val="24"/>
              </w:rPr>
            </w:pPr>
            <w:r w:rsidRPr="00B87843">
              <w:rPr>
                <w:b/>
                <w:bCs/>
                <w:szCs w:val="24"/>
              </w:rPr>
              <w:t>VI</w:t>
            </w:r>
          </w:p>
        </w:tc>
        <w:tc>
          <w:tcPr>
            <w:tcW w:w="4995" w:type="dxa"/>
            <w:tcBorders>
              <w:top w:val="nil"/>
              <w:left w:val="nil"/>
              <w:bottom w:val="single" w:sz="4" w:space="0" w:color="auto"/>
              <w:right w:val="single" w:sz="4" w:space="0" w:color="auto"/>
            </w:tcBorders>
            <w:noWrap/>
            <w:vAlign w:val="center"/>
            <w:hideMark/>
          </w:tcPr>
          <w:p w14:paraId="054A8BF3" w14:textId="77777777" w:rsidR="00D51DDA" w:rsidRPr="00B87843" w:rsidRDefault="00D51DDA" w:rsidP="000711A2">
            <w:pPr>
              <w:spacing w:before="40" w:after="40"/>
              <w:jc w:val="left"/>
              <w:rPr>
                <w:b/>
                <w:bCs/>
                <w:szCs w:val="24"/>
              </w:rPr>
            </w:pPr>
            <w:r w:rsidRPr="00B87843">
              <w:rPr>
                <w:b/>
                <w:bCs/>
                <w:szCs w:val="24"/>
              </w:rPr>
              <w:t>Cột anten dây co 18,6m trạm Hoằng Hợp:</w:t>
            </w:r>
          </w:p>
        </w:tc>
        <w:tc>
          <w:tcPr>
            <w:tcW w:w="960" w:type="dxa"/>
            <w:tcBorders>
              <w:top w:val="nil"/>
              <w:left w:val="nil"/>
              <w:bottom w:val="single" w:sz="4" w:space="0" w:color="auto"/>
              <w:right w:val="single" w:sz="4" w:space="0" w:color="auto"/>
            </w:tcBorders>
            <w:noWrap/>
            <w:vAlign w:val="center"/>
            <w:hideMark/>
          </w:tcPr>
          <w:p w14:paraId="17E7AB24"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2D9D50F5"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0737886C" w14:textId="77777777" w:rsidR="00D51DDA" w:rsidRPr="00B87843" w:rsidRDefault="00D51DDA" w:rsidP="000711A2">
            <w:pPr>
              <w:spacing w:before="40" w:after="40"/>
              <w:jc w:val="left"/>
              <w:rPr>
                <w:color w:val="000000"/>
                <w:szCs w:val="24"/>
              </w:rPr>
            </w:pPr>
            <w:r w:rsidRPr="00B87843">
              <w:rPr>
                <w:color w:val="000000"/>
                <w:szCs w:val="24"/>
              </w:rPr>
              <w:t>6. BVTK Hoằng Hợp</w:t>
            </w:r>
          </w:p>
        </w:tc>
      </w:tr>
      <w:tr w:rsidR="00D51DDA" w:rsidRPr="00B87843" w14:paraId="6D5A7D5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DBE761C" w14:textId="77777777" w:rsidR="00D51DDA" w:rsidRPr="00B87843" w:rsidRDefault="00D51DDA" w:rsidP="000711A2">
            <w:pPr>
              <w:spacing w:before="40" w:after="4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6EC5FDCA" w14:textId="77777777" w:rsidR="00D51DDA" w:rsidRPr="00B87843" w:rsidRDefault="00D51DDA" w:rsidP="000711A2">
            <w:pPr>
              <w:spacing w:before="40" w:after="40"/>
              <w:jc w:val="left"/>
              <w:rPr>
                <w:szCs w:val="24"/>
              </w:rPr>
            </w:pPr>
            <w:r w:rsidRPr="00B87843">
              <w:rPr>
                <w:szCs w:val="24"/>
              </w:rPr>
              <w:t>Đốt chuyển đổi 350x350mm (thân Ø42x4,8) dài 0,6m</w:t>
            </w:r>
          </w:p>
        </w:tc>
        <w:tc>
          <w:tcPr>
            <w:tcW w:w="960" w:type="dxa"/>
            <w:tcBorders>
              <w:top w:val="nil"/>
              <w:left w:val="nil"/>
              <w:bottom w:val="single" w:sz="4" w:space="0" w:color="auto"/>
              <w:right w:val="single" w:sz="4" w:space="0" w:color="auto"/>
            </w:tcBorders>
            <w:noWrap/>
            <w:vAlign w:val="center"/>
            <w:hideMark/>
          </w:tcPr>
          <w:p w14:paraId="3CA6249F"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4CD7B384"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0A0E9AEF"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5D69942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3876D7D" w14:textId="77777777" w:rsidR="00D51DDA" w:rsidRPr="00B87843" w:rsidRDefault="00D51DDA" w:rsidP="000711A2">
            <w:pPr>
              <w:spacing w:before="40" w:after="4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3D802A0E" w14:textId="77777777" w:rsidR="00D51DDA" w:rsidRPr="00B87843" w:rsidRDefault="00D51DDA" w:rsidP="000711A2">
            <w:pPr>
              <w:spacing w:before="40" w:after="40"/>
              <w:jc w:val="left"/>
              <w:rPr>
                <w:szCs w:val="24"/>
              </w:rPr>
            </w:pPr>
            <w:r w:rsidRPr="00B87843">
              <w:rPr>
                <w:szCs w:val="24"/>
              </w:rPr>
              <w:t>Đốt cột 350x350mm (thân Ø42x4,8) dài 3m</w:t>
            </w:r>
          </w:p>
        </w:tc>
        <w:tc>
          <w:tcPr>
            <w:tcW w:w="960" w:type="dxa"/>
            <w:tcBorders>
              <w:top w:val="nil"/>
              <w:left w:val="nil"/>
              <w:bottom w:val="single" w:sz="4" w:space="0" w:color="auto"/>
              <w:right w:val="single" w:sz="4" w:space="0" w:color="auto"/>
            </w:tcBorders>
            <w:noWrap/>
            <w:vAlign w:val="center"/>
            <w:hideMark/>
          </w:tcPr>
          <w:p w14:paraId="78DA2629"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63F6F33F" w14:textId="77777777" w:rsidR="00D51DDA" w:rsidRPr="00B87843" w:rsidRDefault="00D51DDA" w:rsidP="000711A2">
            <w:pPr>
              <w:spacing w:before="40" w:after="40"/>
              <w:jc w:val="center"/>
              <w:rPr>
                <w:szCs w:val="24"/>
              </w:rPr>
            </w:pPr>
            <w:r w:rsidRPr="00B87843">
              <w:rPr>
                <w:szCs w:val="24"/>
              </w:rPr>
              <w:t>6</w:t>
            </w:r>
          </w:p>
        </w:tc>
        <w:tc>
          <w:tcPr>
            <w:tcW w:w="1671" w:type="dxa"/>
            <w:tcBorders>
              <w:top w:val="nil"/>
              <w:left w:val="nil"/>
              <w:bottom w:val="single" w:sz="4" w:space="0" w:color="auto"/>
              <w:right w:val="single" w:sz="4" w:space="0" w:color="auto"/>
            </w:tcBorders>
            <w:noWrap/>
            <w:vAlign w:val="center"/>
            <w:hideMark/>
          </w:tcPr>
          <w:p w14:paraId="13DE9793"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1E3A816E"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6658D63" w14:textId="77777777" w:rsidR="00D51DDA" w:rsidRPr="00B87843" w:rsidRDefault="00D51DDA" w:rsidP="000711A2">
            <w:pPr>
              <w:spacing w:before="40" w:after="4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70EDD40C" w14:textId="77777777" w:rsidR="00D51DDA" w:rsidRPr="00B87843" w:rsidRDefault="00D51DDA" w:rsidP="000711A2">
            <w:pPr>
              <w:spacing w:before="40" w:after="40"/>
              <w:rPr>
                <w:szCs w:val="24"/>
              </w:rPr>
            </w:pPr>
            <w:r w:rsidRPr="00B87843">
              <w:rPr>
                <w:szCs w:val="24"/>
              </w:rPr>
              <w:t>Bulong M14x80 nối đốt cột</w:t>
            </w:r>
          </w:p>
        </w:tc>
        <w:tc>
          <w:tcPr>
            <w:tcW w:w="960" w:type="dxa"/>
            <w:tcBorders>
              <w:top w:val="nil"/>
              <w:left w:val="nil"/>
              <w:bottom w:val="single" w:sz="4" w:space="0" w:color="auto"/>
              <w:right w:val="single" w:sz="4" w:space="0" w:color="auto"/>
            </w:tcBorders>
            <w:vAlign w:val="center"/>
            <w:hideMark/>
          </w:tcPr>
          <w:p w14:paraId="6EECBC54"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0B01D8FB" w14:textId="77777777" w:rsidR="00D51DDA" w:rsidRPr="00B87843" w:rsidRDefault="00D51DDA" w:rsidP="000711A2">
            <w:pPr>
              <w:spacing w:before="40" w:after="40"/>
              <w:jc w:val="center"/>
              <w:rPr>
                <w:szCs w:val="24"/>
              </w:rPr>
            </w:pPr>
            <w:r w:rsidRPr="00B87843">
              <w:rPr>
                <w:szCs w:val="24"/>
              </w:rPr>
              <w:t>80</w:t>
            </w:r>
          </w:p>
        </w:tc>
        <w:tc>
          <w:tcPr>
            <w:tcW w:w="1671" w:type="dxa"/>
            <w:tcBorders>
              <w:top w:val="nil"/>
              <w:left w:val="nil"/>
              <w:bottom w:val="single" w:sz="4" w:space="0" w:color="auto"/>
              <w:right w:val="single" w:sz="4" w:space="0" w:color="auto"/>
            </w:tcBorders>
            <w:noWrap/>
            <w:vAlign w:val="center"/>
            <w:hideMark/>
          </w:tcPr>
          <w:p w14:paraId="60EDCF67"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5A6FF3D"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58418BA" w14:textId="77777777" w:rsidR="00D51DDA" w:rsidRPr="00B87843" w:rsidRDefault="00D51DDA" w:rsidP="000711A2">
            <w:pPr>
              <w:spacing w:before="40" w:after="4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77B56126" w14:textId="77777777" w:rsidR="00D51DDA" w:rsidRPr="00B87843" w:rsidRDefault="00D51DDA" w:rsidP="000711A2">
            <w:pPr>
              <w:spacing w:before="40" w:after="40"/>
              <w:rPr>
                <w:szCs w:val="24"/>
              </w:rPr>
            </w:pPr>
            <w:r w:rsidRPr="00B87843">
              <w:rPr>
                <w:szCs w:val="24"/>
              </w:rPr>
              <w:t>Bảng ốp co (bản táp móc co) (KT 240x180x6mm)</w:t>
            </w:r>
          </w:p>
        </w:tc>
        <w:tc>
          <w:tcPr>
            <w:tcW w:w="960" w:type="dxa"/>
            <w:tcBorders>
              <w:top w:val="nil"/>
              <w:left w:val="nil"/>
              <w:bottom w:val="single" w:sz="4" w:space="0" w:color="auto"/>
              <w:right w:val="single" w:sz="4" w:space="0" w:color="auto"/>
            </w:tcBorders>
            <w:vAlign w:val="center"/>
            <w:hideMark/>
          </w:tcPr>
          <w:p w14:paraId="045CD6E2"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78AC5B1D" w14:textId="77777777" w:rsidR="00D51DDA" w:rsidRPr="00B87843" w:rsidRDefault="00D51DDA" w:rsidP="000711A2">
            <w:pPr>
              <w:spacing w:before="40" w:after="40"/>
              <w:jc w:val="center"/>
              <w:rPr>
                <w:szCs w:val="24"/>
              </w:rPr>
            </w:pPr>
            <w:r w:rsidRPr="00B87843">
              <w:rPr>
                <w:szCs w:val="24"/>
              </w:rPr>
              <w:t>16</w:t>
            </w:r>
          </w:p>
        </w:tc>
        <w:tc>
          <w:tcPr>
            <w:tcW w:w="1671" w:type="dxa"/>
            <w:tcBorders>
              <w:top w:val="nil"/>
              <w:left w:val="nil"/>
              <w:bottom w:val="single" w:sz="4" w:space="0" w:color="auto"/>
              <w:right w:val="single" w:sz="4" w:space="0" w:color="auto"/>
            </w:tcBorders>
            <w:noWrap/>
            <w:vAlign w:val="center"/>
            <w:hideMark/>
          </w:tcPr>
          <w:p w14:paraId="07305E8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3E3ED5D"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29AA8B7" w14:textId="77777777" w:rsidR="00D51DDA" w:rsidRPr="00B87843" w:rsidRDefault="00D51DDA" w:rsidP="000711A2">
            <w:pPr>
              <w:spacing w:before="40" w:after="4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1247615B" w14:textId="77777777" w:rsidR="00D51DDA" w:rsidRPr="00B87843" w:rsidRDefault="00D51DDA" w:rsidP="000711A2">
            <w:pPr>
              <w:spacing w:before="40" w:after="40"/>
              <w:rPr>
                <w:szCs w:val="24"/>
              </w:rPr>
            </w:pPr>
            <w:r w:rsidRPr="00B87843">
              <w:rPr>
                <w:szCs w:val="24"/>
              </w:rPr>
              <w:t>Bulong M14x80 (2 ê cu + 1 đệm) bản ốp co</w:t>
            </w:r>
          </w:p>
        </w:tc>
        <w:tc>
          <w:tcPr>
            <w:tcW w:w="960" w:type="dxa"/>
            <w:tcBorders>
              <w:top w:val="nil"/>
              <w:left w:val="nil"/>
              <w:bottom w:val="single" w:sz="4" w:space="0" w:color="auto"/>
              <w:right w:val="single" w:sz="4" w:space="0" w:color="auto"/>
            </w:tcBorders>
            <w:vAlign w:val="center"/>
            <w:hideMark/>
          </w:tcPr>
          <w:p w14:paraId="576E909C"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47AEA57C" w14:textId="77777777" w:rsidR="00D51DDA" w:rsidRPr="00B87843" w:rsidRDefault="00D51DDA" w:rsidP="000711A2">
            <w:pPr>
              <w:spacing w:before="40" w:after="40"/>
              <w:jc w:val="center"/>
              <w:rPr>
                <w:szCs w:val="24"/>
              </w:rPr>
            </w:pPr>
            <w:r w:rsidRPr="00B87843">
              <w:rPr>
                <w:szCs w:val="24"/>
              </w:rPr>
              <w:t>40</w:t>
            </w:r>
          </w:p>
        </w:tc>
        <w:tc>
          <w:tcPr>
            <w:tcW w:w="1671" w:type="dxa"/>
            <w:tcBorders>
              <w:top w:val="nil"/>
              <w:left w:val="nil"/>
              <w:bottom w:val="single" w:sz="4" w:space="0" w:color="auto"/>
              <w:right w:val="single" w:sz="4" w:space="0" w:color="auto"/>
            </w:tcBorders>
            <w:noWrap/>
            <w:vAlign w:val="center"/>
            <w:hideMark/>
          </w:tcPr>
          <w:p w14:paraId="120F66B5"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EDC9008"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0A161129" w14:textId="77777777" w:rsidR="00D51DDA" w:rsidRPr="00B87843" w:rsidRDefault="00D51DDA" w:rsidP="000711A2">
            <w:pPr>
              <w:spacing w:before="40" w:after="4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0B9CF57D" w14:textId="77777777" w:rsidR="00D51DDA" w:rsidRPr="00B87843" w:rsidRDefault="00D51DDA" w:rsidP="000711A2">
            <w:pPr>
              <w:spacing w:before="40" w:after="40"/>
              <w:rPr>
                <w:szCs w:val="24"/>
              </w:rPr>
            </w:pPr>
            <w:r w:rsidRPr="00B87843">
              <w:rPr>
                <w:szCs w:val="24"/>
              </w:rPr>
              <w:t>Bộ gá chống xoắn loại cột D60x4, D42x4 (4 co) đầy đủ phụ kiện</w:t>
            </w:r>
          </w:p>
        </w:tc>
        <w:tc>
          <w:tcPr>
            <w:tcW w:w="960" w:type="dxa"/>
            <w:tcBorders>
              <w:top w:val="nil"/>
              <w:left w:val="nil"/>
              <w:bottom w:val="single" w:sz="4" w:space="0" w:color="auto"/>
              <w:right w:val="single" w:sz="4" w:space="0" w:color="auto"/>
            </w:tcBorders>
            <w:vAlign w:val="center"/>
            <w:hideMark/>
          </w:tcPr>
          <w:p w14:paraId="1F827A9A"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BA636A4"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628B2378"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F08D65F"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E8E49CA"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73B19DC6"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7FFEBB7F"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A6C0007"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4C4A075A"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5009879C"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114C9B7"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358B24BB" w14:textId="77777777" w:rsidR="00D51DDA" w:rsidRPr="00B87843" w:rsidRDefault="00D51DDA" w:rsidP="000711A2">
            <w:pPr>
              <w:spacing w:before="40" w:after="40"/>
              <w:rPr>
                <w:szCs w:val="24"/>
              </w:rPr>
            </w:pPr>
            <w:r w:rsidRPr="00B87843">
              <w:rPr>
                <w:szCs w:val="24"/>
              </w:rPr>
              <w:t>Tấm bịt đầu cột 140x140x10 mm</w:t>
            </w:r>
          </w:p>
        </w:tc>
        <w:tc>
          <w:tcPr>
            <w:tcW w:w="960" w:type="dxa"/>
            <w:tcBorders>
              <w:top w:val="nil"/>
              <w:left w:val="nil"/>
              <w:bottom w:val="single" w:sz="4" w:space="0" w:color="auto"/>
              <w:right w:val="single" w:sz="4" w:space="0" w:color="auto"/>
            </w:tcBorders>
            <w:vAlign w:val="center"/>
            <w:hideMark/>
          </w:tcPr>
          <w:p w14:paraId="360CFD11"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B553491" w14:textId="77777777" w:rsidR="00D51DDA" w:rsidRPr="00B87843" w:rsidRDefault="00D51DDA" w:rsidP="000711A2">
            <w:pPr>
              <w:spacing w:before="40" w:after="40"/>
              <w:jc w:val="center"/>
              <w:rPr>
                <w:szCs w:val="24"/>
              </w:rPr>
            </w:pPr>
            <w:r w:rsidRPr="00B87843">
              <w:rPr>
                <w:szCs w:val="24"/>
              </w:rPr>
              <w:t>3</w:t>
            </w:r>
          </w:p>
        </w:tc>
        <w:tc>
          <w:tcPr>
            <w:tcW w:w="1671" w:type="dxa"/>
            <w:tcBorders>
              <w:top w:val="nil"/>
              <w:left w:val="nil"/>
              <w:bottom w:val="single" w:sz="4" w:space="0" w:color="auto"/>
              <w:right w:val="single" w:sz="4" w:space="0" w:color="auto"/>
            </w:tcBorders>
            <w:noWrap/>
            <w:vAlign w:val="center"/>
            <w:hideMark/>
          </w:tcPr>
          <w:p w14:paraId="7ECE6BC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3EE6132"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8A44F1B"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727B73B5"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0512C9BD"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CD20930"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60B752BF"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1786A56F"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B13A604"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5BD49BD4"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066AEC96"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4F02DE6E"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3C1BF4AF"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B9EEC8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3854E38" w14:textId="77777777" w:rsidR="00D51DDA" w:rsidRPr="00B87843" w:rsidRDefault="00D51DDA" w:rsidP="000711A2">
            <w:pPr>
              <w:spacing w:before="40" w:after="40"/>
              <w:jc w:val="center"/>
              <w:rPr>
                <w:b/>
                <w:bCs/>
                <w:szCs w:val="24"/>
              </w:rPr>
            </w:pPr>
            <w:r w:rsidRPr="00B87843">
              <w:rPr>
                <w:b/>
                <w:bCs/>
                <w:szCs w:val="24"/>
              </w:rPr>
              <w:t>VII</w:t>
            </w:r>
          </w:p>
        </w:tc>
        <w:tc>
          <w:tcPr>
            <w:tcW w:w="4995" w:type="dxa"/>
            <w:tcBorders>
              <w:top w:val="nil"/>
              <w:left w:val="nil"/>
              <w:bottom w:val="single" w:sz="4" w:space="0" w:color="auto"/>
              <w:right w:val="single" w:sz="4" w:space="0" w:color="auto"/>
            </w:tcBorders>
            <w:noWrap/>
            <w:vAlign w:val="center"/>
            <w:hideMark/>
          </w:tcPr>
          <w:p w14:paraId="4C168B57" w14:textId="77777777" w:rsidR="00D51DDA" w:rsidRPr="00B87843" w:rsidRDefault="00D51DDA" w:rsidP="000711A2">
            <w:pPr>
              <w:spacing w:before="40" w:after="40"/>
              <w:jc w:val="left"/>
              <w:rPr>
                <w:b/>
                <w:bCs/>
                <w:szCs w:val="24"/>
              </w:rPr>
            </w:pPr>
            <w:r w:rsidRPr="00B87843">
              <w:rPr>
                <w:b/>
                <w:bCs/>
                <w:szCs w:val="24"/>
              </w:rPr>
              <w:t>Cột anten dây co 19,0m trạm Tế Lợi:</w:t>
            </w:r>
          </w:p>
        </w:tc>
        <w:tc>
          <w:tcPr>
            <w:tcW w:w="960" w:type="dxa"/>
            <w:tcBorders>
              <w:top w:val="nil"/>
              <w:left w:val="nil"/>
              <w:bottom w:val="single" w:sz="4" w:space="0" w:color="auto"/>
              <w:right w:val="single" w:sz="4" w:space="0" w:color="auto"/>
            </w:tcBorders>
            <w:noWrap/>
            <w:vAlign w:val="center"/>
            <w:hideMark/>
          </w:tcPr>
          <w:p w14:paraId="17EC7002"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6491C9AD"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47F2E097" w14:textId="77777777" w:rsidR="00D51DDA" w:rsidRPr="00B87843" w:rsidRDefault="00D51DDA" w:rsidP="000711A2">
            <w:pPr>
              <w:spacing w:before="40" w:after="40"/>
              <w:jc w:val="left"/>
              <w:rPr>
                <w:color w:val="000000"/>
                <w:szCs w:val="24"/>
              </w:rPr>
            </w:pPr>
            <w:r w:rsidRPr="00B87843">
              <w:rPr>
                <w:color w:val="000000"/>
                <w:szCs w:val="24"/>
              </w:rPr>
              <w:t>7. BVTK Tê Lợi</w:t>
            </w:r>
          </w:p>
        </w:tc>
      </w:tr>
      <w:tr w:rsidR="00D51DDA" w:rsidRPr="00B87843" w14:paraId="03CBA86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AE4D18F" w14:textId="77777777" w:rsidR="00D51DDA" w:rsidRPr="00B87843" w:rsidRDefault="00D51DDA" w:rsidP="000711A2">
            <w:pPr>
              <w:spacing w:before="40" w:after="4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27481E9C" w14:textId="77777777" w:rsidR="00D51DDA" w:rsidRPr="00B87843" w:rsidRDefault="00D51DDA" w:rsidP="000711A2">
            <w:pPr>
              <w:spacing w:before="40" w:after="40"/>
              <w:jc w:val="left"/>
              <w:rPr>
                <w:szCs w:val="24"/>
              </w:rPr>
            </w:pPr>
            <w:r w:rsidRPr="00B87843">
              <w:rPr>
                <w:szCs w:val="24"/>
              </w:rPr>
              <w:t>Đốt chuyển đổi 350x350mm (thân Ø42x4,8) dài 1,0m</w:t>
            </w:r>
          </w:p>
        </w:tc>
        <w:tc>
          <w:tcPr>
            <w:tcW w:w="960" w:type="dxa"/>
            <w:tcBorders>
              <w:top w:val="nil"/>
              <w:left w:val="nil"/>
              <w:bottom w:val="single" w:sz="4" w:space="0" w:color="auto"/>
              <w:right w:val="single" w:sz="4" w:space="0" w:color="auto"/>
            </w:tcBorders>
            <w:noWrap/>
            <w:vAlign w:val="center"/>
            <w:hideMark/>
          </w:tcPr>
          <w:p w14:paraId="14CB2157"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4FCAB1D7"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2E155787"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DEDC5DE"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707CFB5" w14:textId="77777777" w:rsidR="00D51DDA" w:rsidRPr="00B87843" w:rsidRDefault="00D51DDA" w:rsidP="000711A2">
            <w:pPr>
              <w:spacing w:before="40" w:after="4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41B82241" w14:textId="77777777" w:rsidR="00D51DDA" w:rsidRPr="00B87843" w:rsidRDefault="00D51DDA" w:rsidP="000711A2">
            <w:pPr>
              <w:spacing w:before="40" w:after="40"/>
              <w:jc w:val="left"/>
              <w:rPr>
                <w:szCs w:val="24"/>
              </w:rPr>
            </w:pPr>
            <w:r w:rsidRPr="00B87843">
              <w:rPr>
                <w:szCs w:val="24"/>
              </w:rPr>
              <w:t>Đốt cột 350x350mm (thân Ø42x4,8) dài 3m</w:t>
            </w:r>
          </w:p>
        </w:tc>
        <w:tc>
          <w:tcPr>
            <w:tcW w:w="960" w:type="dxa"/>
            <w:tcBorders>
              <w:top w:val="nil"/>
              <w:left w:val="nil"/>
              <w:bottom w:val="single" w:sz="4" w:space="0" w:color="auto"/>
              <w:right w:val="single" w:sz="4" w:space="0" w:color="auto"/>
            </w:tcBorders>
            <w:noWrap/>
            <w:vAlign w:val="center"/>
            <w:hideMark/>
          </w:tcPr>
          <w:p w14:paraId="5006E6BD"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33CEB34F" w14:textId="77777777" w:rsidR="00D51DDA" w:rsidRPr="00B87843" w:rsidRDefault="00D51DDA" w:rsidP="000711A2">
            <w:pPr>
              <w:spacing w:before="40" w:after="40"/>
              <w:jc w:val="center"/>
              <w:rPr>
                <w:szCs w:val="24"/>
              </w:rPr>
            </w:pPr>
            <w:r w:rsidRPr="00B87843">
              <w:rPr>
                <w:szCs w:val="24"/>
              </w:rPr>
              <w:t>6</w:t>
            </w:r>
          </w:p>
        </w:tc>
        <w:tc>
          <w:tcPr>
            <w:tcW w:w="1671" w:type="dxa"/>
            <w:tcBorders>
              <w:top w:val="nil"/>
              <w:left w:val="nil"/>
              <w:bottom w:val="single" w:sz="4" w:space="0" w:color="auto"/>
              <w:right w:val="single" w:sz="4" w:space="0" w:color="auto"/>
            </w:tcBorders>
            <w:noWrap/>
            <w:vAlign w:val="center"/>
            <w:hideMark/>
          </w:tcPr>
          <w:p w14:paraId="1BC19E97"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413E256"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5CCCCA2" w14:textId="77777777" w:rsidR="00D51DDA" w:rsidRPr="00B87843" w:rsidRDefault="00D51DDA" w:rsidP="000711A2">
            <w:pPr>
              <w:spacing w:before="40" w:after="4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2CD34DC7" w14:textId="77777777" w:rsidR="00D51DDA" w:rsidRPr="00B87843" w:rsidRDefault="00D51DDA" w:rsidP="000711A2">
            <w:pPr>
              <w:spacing w:before="40" w:after="40"/>
              <w:rPr>
                <w:szCs w:val="24"/>
              </w:rPr>
            </w:pPr>
            <w:r w:rsidRPr="00B87843">
              <w:rPr>
                <w:szCs w:val="24"/>
              </w:rPr>
              <w:t>Bulong M14x80 nối đốt cột</w:t>
            </w:r>
          </w:p>
        </w:tc>
        <w:tc>
          <w:tcPr>
            <w:tcW w:w="960" w:type="dxa"/>
            <w:tcBorders>
              <w:top w:val="nil"/>
              <w:left w:val="nil"/>
              <w:bottom w:val="single" w:sz="4" w:space="0" w:color="auto"/>
              <w:right w:val="single" w:sz="4" w:space="0" w:color="auto"/>
            </w:tcBorders>
            <w:vAlign w:val="center"/>
            <w:hideMark/>
          </w:tcPr>
          <w:p w14:paraId="415B867D"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F432FEA" w14:textId="77777777" w:rsidR="00D51DDA" w:rsidRPr="00B87843" w:rsidRDefault="00D51DDA" w:rsidP="000711A2">
            <w:pPr>
              <w:spacing w:before="40" w:after="40"/>
              <w:jc w:val="center"/>
              <w:rPr>
                <w:szCs w:val="24"/>
              </w:rPr>
            </w:pPr>
            <w:r w:rsidRPr="00B87843">
              <w:rPr>
                <w:szCs w:val="24"/>
              </w:rPr>
              <w:t>80</w:t>
            </w:r>
          </w:p>
        </w:tc>
        <w:tc>
          <w:tcPr>
            <w:tcW w:w="1671" w:type="dxa"/>
            <w:tcBorders>
              <w:top w:val="nil"/>
              <w:left w:val="nil"/>
              <w:bottom w:val="single" w:sz="4" w:space="0" w:color="auto"/>
              <w:right w:val="single" w:sz="4" w:space="0" w:color="auto"/>
            </w:tcBorders>
            <w:noWrap/>
            <w:vAlign w:val="center"/>
            <w:hideMark/>
          </w:tcPr>
          <w:p w14:paraId="7F922149"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41CBABF"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9DEB79D" w14:textId="77777777" w:rsidR="00D51DDA" w:rsidRPr="00B87843" w:rsidRDefault="00D51DDA" w:rsidP="000711A2">
            <w:pPr>
              <w:spacing w:before="40" w:after="4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6036C89E" w14:textId="77777777" w:rsidR="00D51DDA" w:rsidRPr="00B87843" w:rsidRDefault="00D51DDA" w:rsidP="000711A2">
            <w:pPr>
              <w:spacing w:before="40" w:after="40"/>
              <w:rPr>
                <w:szCs w:val="24"/>
              </w:rPr>
            </w:pPr>
            <w:r w:rsidRPr="00B87843">
              <w:rPr>
                <w:szCs w:val="24"/>
              </w:rPr>
              <w:t>Bảng ốp co (bản táp móc co) (KT 240x180x6mm)</w:t>
            </w:r>
          </w:p>
        </w:tc>
        <w:tc>
          <w:tcPr>
            <w:tcW w:w="960" w:type="dxa"/>
            <w:tcBorders>
              <w:top w:val="nil"/>
              <w:left w:val="nil"/>
              <w:bottom w:val="single" w:sz="4" w:space="0" w:color="auto"/>
              <w:right w:val="single" w:sz="4" w:space="0" w:color="auto"/>
            </w:tcBorders>
            <w:vAlign w:val="center"/>
            <w:hideMark/>
          </w:tcPr>
          <w:p w14:paraId="30BB3349"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18AB41DA" w14:textId="77777777" w:rsidR="00D51DDA" w:rsidRPr="00B87843" w:rsidRDefault="00D51DDA" w:rsidP="000711A2">
            <w:pPr>
              <w:spacing w:before="40" w:after="40"/>
              <w:jc w:val="center"/>
              <w:rPr>
                <w:szCs w:val="24"/>
              </w:rPr>
            </w:pPr>
            <w:r w:rsidRPr="00B87843">
              <w:rPr>
                <w:szCs w:val="24"/>
              </w:rPr>
              <w:t>16</w:t>
            </w:r>
          </w:p>
        </w:tc>
        <w:tc>
          <w:tcPr>
            <w:tcW w:w="1671" w:type="dxa"/>
            <w:tcBorders>
              <w:top w:val="nil"/>
              <w:left w:val="nil"/>
              <w:bottom w:val="single" w:sz="4" w:space="0" w:color="auto"/>
              <w:right w:val="single" w:sz="4" w:space="0" w:color="auto"/>
            </w:tcBorders>
            <w:noWrap/>
            <w:vAlign w:val="center"/>
            <w:hideMark/>
          </w:tcPr>
          <w:p w14:paraId="7D0A02DC"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91944F2"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D34D893" w14:textId="77777777" w:rsidR="00D51DDA" w:rsidRPr="00B87843" w:rsidRDefault="00D51DDA" w:rsidP="000711A2">
            <w:pPr>
              <w:spacing w:before="40" w:after="4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4F65592A" w14:textId="77777777" w:rsidR="00D51DDA" w:rsidRPr="00B87843" w:rsidRDefault="00D51DDA" w:rsidP="000711A2">
            <w:pPr>
              <w:spacing w:before="40" w:after="40"/>
              <w:rPr>
                <w:szCs w:val="24"/>
              </w:rPr>
            </w:pPr>
            <w:r w:rsidRPr="00B87843">
              <w:rPr>
                <w:szCs w:val="24"/>
              </w:rPr>
              <w:t>Bulong M14x80 (2 ê cu + 1 đệm) bản ốp co</w:t>
            </w:r>
          </w:p>
        </w:tc>
        <w:tc>
          <w:tcPr>
            <w:tcW w:w="960" w:type="dxa"/>
            <w:tcBorders>
              <w:top w:val="nil"/>
              <w:left w:val="nil"/>
              <w:bottom w:val="single" w:sz="4" w:space="0" w:color="auto"/>
              <w:right w:val="single" w:sz="4" w:space="0" w:color="auto"/>
            </w:tcBorders>
            <w:vAlign w:val="center"/>
            <w:hideMark/>
          </w:tcPr>
          <w:p w14:paraId="7E1A9152"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5C45FAA9" w14:textId="77777777" w:rsidR="00D51DDA" w:rsidRPr="00B87843" w:rsidRDefault="00D51DDA" w:rsidP="000711A2">
            <w:pPr>
              <w:spacing w:before="40" w:after="40"/>
              <w:jc w:val="center"/>
              <w:rPr>
                <w:szCs w:val="24"/>
              </w:rPr>
            </w:pPr>
            <w:r w:rsidRPr="00B87843">
              <w:rPr>
                <w:szCs w:val="24"/>
              </w:rPr>
              <w:t>40</w:t>
            </w:r>
          </w:p>
        </w:tc>
        <w:tc>
          <w:tcPr>
            <w:tcW w:w="1671" w:type="dxa"/>
            <w:tcBorders>
              <w:top w:val="nil"/>
              <w:left w:val="nil"/>
              <w:bottom w:val="single" w:sz="4" w:space="0" w:color="auto"/>
              <w:right w:val="single" w:sz="4" w:space="0" w:color="auto"/>
            </w:tcBorders>
            <w:noWrap/>
            <w:vAlign w:val="center"/>
            <w:hideMark/>
          </w:tcPr>
          <w:p w14:paraId="03AE199D"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887664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976D87F" w14:textId="77777777" w:rsidR="00D51DDA" w:rsidRPr="00B87843" w:rsidRDefault="00D51DDA" w:rsidP="000711A2">
            <w:pPr>
              <w:spacing w:before="40" w:after="4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0F5C5F26" w14:textId="77777777" w:rsidR="00D51DDA" w:rsidRPr="00B87843" w:rsidRDefault="00D51DDA" w:rsidP="000711A2">
            <w:pPr>
              <w:spacing w:before="40" w:after="40"/>
              <w:rPr>
                <w:szCs w:val="24"/>
              </w:rPr>
            </w:pPr>
            <w:r w:rsidRPr="00B87843">
              <w:rPr>
                <w:szCs w:val="24"/>
              </w:rPr>
              <w:t>Bộ gá chống xoắn loại cột D60x4, D42x4 (4 co) đầy đủ phụ kiện</w:t>
            </w:r>
          </w:p>
        </w:tc>
        <w:tc>
          <w:tcPr>
            <w:tcW w:w="960" w:type="dxa"/>
            <w:tcBorders>
              <w:top w:val="nil"/>
              <w:left w:val="nil"/>
              <w:bottom w:val="single" w:sz="4" w:space="0" w:color="auto"/>
              <w:right w:val="single" w:sz="4" w:space="0" w:color="auto"/>
            </w:tcBorders>
            <w:vAlign w:val="center"/>
            <w:hideMark/>
          </w:tcPr>
          <w:p w14:paraId="65BAF491"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50454E9E"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0DE5EB7A"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6337DCE"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0D6AE1FF"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586CBC51"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5E81509B"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1FE3AB4"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311ED08D"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D06CFC1"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006DED61"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143855CB" w14:textId="77777777" w:rsidR="00D51DDA" w:rsidRPr="00B87843" w:rsidRDefault="00D51DDA" w:rsidP="000711A2">
            <w:pPr>
              <w:spacing w:before="40" w:after="40"/>
              <w:rPr>
                <w:szCs w:val="24"/>
              </w:rPr>
            </w:pPr>
            <w:r w:rsidRPr="00B87843">
              <w:rPr>
                <w:szCs w:val="24"/>
              </w:rPr>
              <w:t>Tấm bịt đầu cột 140x140x10 mm</w:t>
            </w:r>
          </w:p>
        </w:tc>
        <w:tc>
          <w:tcPr>
            <w:tcW w:w="960" w:type="dxa"/>
            <w:tcBorders>
              <w:top w:val="nil"/>
              <w:left w:val="nil"/>
              <w:bottom w:val="single" w:sz="4" w:space="0" w:color="auto"/>
              <w:right w:val="single" w:sz="4" w:space="0" w:color="auto"/>
            </w:tcBorders>
            <w:vAlign w:val="center"/>
            <w:hideMark/>
          </w:tcPr>
          <w:p w14:paraId="503FFF06"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422769F3" w14:textId="77777777" w:rsidR="00D51DDA" w:rsidRPr="00B87843" w:rsidRDefault="00D51DDA" w:rsidP="000711A2">
            <w:pPr>
              <w:spacing w:before="40" w:after="40"/>
              <w:jc w:val="center"/>
              <w:rPr>
                <w:szCs w:val="24"/>
              </w:rPr>
            </w:pPr>
            <w:r w:rsidRPr="00B87843">
              <w:rPr>
                <w:szCs w:val="24"/>
              </w:rPr>
              <w:t>3</w:t>
            </w:r>
          </w:p>
        </w:tc>
        <w:tc>
          <w:tcPr>
            <w:tcW w:w="1671" w:type="dxa"/>
            <w:tcBorders>
              <w:top w:val="nil"/>
              <w:left w:val="nil"/>
              <w:bottom w:val="single" w:sz="4" w:space="0" w:color="auto"/>
              <w:right w:val="single" w:sz="4" w:space="0" w:color="auto"/>
            </w:tcBorders>
            <w:noWrap/>
            <w:vAlign w:val="center"/>
            <w:hideMark/>
          </w:tcPr>
          <w:p w14:paraId="7D186C7C"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167C19B"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95CD895"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79EDB22E"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2ED977D6"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7D72096"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4309FE2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93CA40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47B544A"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7A5D73D2"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6E31306E"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701BD096"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761E0898"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F18EC9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66DA7A4" w14:textId="77777777" w:rsidR="00D51DDA" w:rsidRPr="00B87843" w:rsidRDefault="00D51DDA" w:rsidP="000711A2">
            <w:pPr>
              <w:spacing w:before="40" w:after="40"/>
              <w:jc w:val="center"/>
              <w:rPr>
                <w:b/>
                <w:bCs/>
                <w:szCs w:val="24"/>
              </w:rPr>
            </w:pPr>
            <w:r w:rsidRPr="00B87843">
              <w:rPr>
                <w:b/>
                <w:bCs/>
                <w:szCs w:val="24"/>
              </w:rPr>
              <w:t>XI</w:t>
            </w:r>
          </w:p>
        </w:tc>
        <w:tc>
          <w:tcPr>
            <w:tcW w:w="4995" w:type="dxa"/>
            <w:tcBorders>
              <w:top w:val="nil"/>
              <w:left w:val="nil"/>
              <w:bottom w:val="single" w:sz="4" w:space="0" w:color="auto"/>
              <w:right w:val="single" w:sz="4" w:space="0" w:color="auto"/>
            </w:tcBorders>
            <w:noWrap/>
            <w:vAlign w:val="center"/>
            <w:hideMark/>
          </w:tcPr>
          <w:p w14:paraId="57C5053C" w14:textId="77777777" w:rsidR="00D51DDA" w:rsidRPr="00B87843" w:rsidRDefault="00D51DDA" w:rsidP="000711A2">
            <w:pPr>
              <w:spacing w:before="40" w:after="40"/>
              <w:jc w:val="left"/>
              <w:rPr>
                <w:b/>
                <w:bCs/>
                <w:szCs w:val="24"/>
              </w:rPr>
            </w:pPr>
            <w:r w:rsidRPr="00B87843">
              <w:rPr>
                <w:b/>
                <w:bCs/>
                <w:szCs w:val="24"/>
              </w:rPr>
              <w:t>Cột anten dây co 19,4m trạm Nga Giáp:</w:t>
            </w:r>
          </w:p>
        </w:tc>
        <w:tc>
          <w:tcPr>
            <w:tcW w:w="960" w:type="dxa"/>
            <w:tcBorders>
              <w:top w:val="nil"/>
              <w:left w:val="nil"/>
              <w:bottom w:val="single" w:sz="4" w:space="0" w:color="auto"/>
              <w:right w:val="single" w:sz="4" w:space="0" w:color="auto"/>
            </w:tcBorders>
            <w:noWrap/>
            <w:vAlign w:val="center"/>
            <w:hideMark/>
          </w:tcPr>
          <w:p w14:paraId="3C66B3A7"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4B06D3E0"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5FFB19C8" w14:textId="77777777" w:rsidR="00D51DDA" w:rsidRPr="00B87843" w:rsidRDefault="00D51DDA" w:rsidP="000711A2">
            <w:pPr>
              <w:spacing w:before="40" w:after="40"/>
              <w:jc w:val="left"/>
              <w:rPr>
                <w:color w:val="000000"/>
                <w:szCs w:val="24"/>
              </w:rPr>
            </w:pPr>
            <w:r w:rsidRPr="00B87843">
              <w:rPr>
                <w:color w:val="000000"/>
                <w:szCs w:val="24"/>
              </w:rPr>
              <w:t>8. BVTK Nga Giáp</w:t>
            </w:r>
          </w:p>
        </w:tc>
      </w:tr>
      <w:tr w:rsidR="00D51DDA" w:rsidRPr="00B87843" w14:paraId="3BD6DE2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A393C04" w14:textId="77777777" w:rsidR="00D51DDA" w:rsidRPr="00B87843" w:rsidRDefault="00D51DDA" w:rsidP="000711A2">
            <w:pPr>
              <w:spacing w:before="40" w:after="4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40C03327" w14:textId="77777777" w:rsidR="00D51DDA" w:rsidRPr="00B87843" w:rsidRDefault="00D51DDA" w:rsidP="000711A2">
            <w:pPr>
              <w:spacing w:before="40" w:after="40"/>
              <w:jc w:val="left"/>
              <w:rPr>
                <w:szCs w:val="24"/>
              </w:rPr>
            </w:pPr>
            <w:r w:rsidRPr="00B87843">
              <w:rPr>
                <w:szCs w:val="24"/>
              </w:rPr>
              <w:t>Đốt chuyển đổi 350x350mm (thân Ø42x4,8) dài 1,4m</w:t>
            </w:r>
          </w:p>
        </w:tc>
        <w:tc>
          <w:tcPr>
            <w:tcW w:w="960" w:type="dxa"/>
            <w:tcBorders>
              <w:top w:val="nil"/>
              <w:left w:val="nil"/>
              <w:bottom w:val="single" w:sz="4" w:space="0" w:color="auto"/>
              <w:right w:val="single" w:sz="4" w:space="0" w:color="auto"/>
            </w:tcBorders>
            <w:noWrap/>
            <w:vAlign w:val="center"/>
            <w:hideMark/>
          </w:tcPr>
          <w:p w14:paraId="287746DF"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02E69B7A"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63E74F37"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B83C4C6"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D156199" w14:textId="77777777" w:rsidR="00D51DDA" w:rsidRPr="00B87843" w:rsidRDefault="00D51DDA" w:rsidP="000711A2">
            <w:pPr>
              <w:spacing w:before="40" w:after="40"/>
              <w:jc w:val="center"/>
              <w:rPr>
                <w:szCs w:val="24"/>
              </w:rPr>
            </w:pPr>
            <w:r w:rsidRPr="00B87843">
              <w:rPr>
                <w:szCs w:val="24"/>
              </w:rPr>
              <w:lastRenderedPageBreak/>
              <w:t>2</w:t>
            </w:r>
          </w:p>
        </w:tc>
        <w:tc>
          <w:tcPr>
            <w:tcW w:w="4995" w:type="dxa"/>
            <w:tcBorders>
              <w:top w:val="nil"/>
              <w:left w:val="nil"/>
              <w:bottom w:val="single" w:sz="4" w:space="0" w:color="auto"/>
              <w:right w:val="single" w:sz="4" w:space="0" w:color="auto"/>
            </w:tcBorders>
            <w:noWrap/>
            <w:vAlign w:val="center"/>
            <w:hideMark/>
          </w:tcPr>
          <w:p w14:paraId="784E05D7" w14:textId="77777777" w:rsidR="00D51DDA" w:rsidRPr="00B87843" w:rsidRDefault="00D51DDA" w:rsidP="000711A2">
            <w:pPr>
              <w:spacing w:before="40" w:after="40"/>
              <w:jc w:val="left"/>
              <w:rPr>
                <w:szCs w:val="24"/>
              </w:rPr>
            </w:pPr>
            <w:r w:rsidRPr="00B87843">
              <w:rPr>
                <w:szCs w:val="24"/>
              </w:rPr>
              <w:t>Đốt cột 350x350mm (thân Ø42x4,8) dài 3m</w:t>
            </w:r>
          </w:p>
        </w:tc>
        <w:tc>
          <w:tcPr>
            <w:tcW w:w="960" w:type="dxa"/>
            <w:tcBorders>
              <w:top w:val="nil"/>
              <w:left w:val="nil"/>
              <w:bottom w:val="single" w:sz="4" w:space="0" w:color="auto"/>
              <w:right w:val="single" w:sz="4" w:space="0" w:color="auto"/>
            </w:tcBorders>
            <w:noWrap/>
            <w:vAlign w:val="center"/>
            <w:hideMark/>
          </w:tcPr>
          <w:p w14:paraId="64431272"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7C279DAA" w14:textId="77777777" w:rsidR="00D51DDA" w:rsidRPr="00B87843" w:rsidRDefault="00D51DDA" w:rsidP="000711A2">
            <w:pPr>
              <w:spacing w:before="40" w:after="40"/>
              <w:jc w:val="center"/>
              <w:rPr>
                <w:szCs w:val="24"/>
              </w:rPr>
            </w:pPr>
            <w:r w:rsidRPr="00B87843">
              <w:rPr>
                <w:szCs w:val="24"/>
              </w:rPr>
              <w:t>6</w:t>
            </w:r>
          </w:p>
        </w:tc>
        <w:tc>
          <w:tcPr>
            <w:tcW w:w="1671" w:type="dxa"/>
            <w:tcBorders>
              <w:top w:val="nil"/>
              <w:left w:val="nil"/>
              <w:bottom w:val="single" w:sz="4" w:space="0" w:color="auto"/>
              <w:right w:val="single" w:sz="4" w:space="0" w:color="auto"/>
            </w:tcBorders>
            <w:noWrap/>
            <w:vAlign w:val="center"/>
            <w:hideMark/>
          </w:tcPr>
          <w:p w14:paraId="16D88570"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1822200D"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920A46A" w14:textId="77777777" w:rsidR="00D51DDA" w:rsidRPr="00B87843" w:rsidRDefault="00D51DDA" w:rsidP="000711A2">
            <w:pPr>
              <w:spacing w:before="40" w:after="4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54505118" w14:textId="77777777" w:rsidR="00D51DDA" w:rsidRPr="00B87843" w:rsidRDefault="00D51DDA" w:rsidP="000711A2">
            <w:pPr>
              <w:spacing w:before="40" w:after="40"/>
              <w:rPr>
                <w:szCs w:val="24"/>
              </w:rPr>
            </w:pPr>
            <w:r w:rsidRPr="00B87843">
              <w:rPr>
                <w:szCs w:val="24"/>
              </w:rPr>
              <w:t>Bulong M14x80 nối đốt cột</w:t>
            </w:r>
          </w:p>
        </w:tc>
        <w:tc>
          <w:tcPr>
            <w:tcW w:w="960" w:type="dxa"/>
            <w:tcBorders>
              <w:top w:val="nil"/>
              <w:left w:val="nil"/>
              <w:bottom w:val="single" w:sz="4" w:space="0" w:color="auto"/>
              <w:right w:val="single" w:sz="4" w:space="0" w:color="auto"/>
            </w:tcBorders>
            <w:vAlign w:val="center"/>
            <w:hideMark/>
          </w:tcPr>
          <w:p w14:paraId="2843F6B6"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525C7AA9" w14:textId="77777777" w:rsidR="00D51DDA" w:rsidRPr="00B87843" w:rsidRDefault="00D51DDA" w:rsidP="000711A2">
            <w:pPr>
              <w:spacing w:before="40" w:after="40"/>
              <w:jc w:val="center"/>
              <w:rPr>
                <w:szCs w:val="24"/>
              </w:rPr>
            </w:pPr>
            <w:r w:rsidRPr="00B87843">
              <w:rPr>
                <w:szCs w:val="24"/>
              </w:rPr>
              <w:t>80</w:t>
            </w:r>
          </w:p>
        </w:tc>
        <w:tc>
          <w:tcPr>
            <w:tcW w:w="1671" w:type="dxa"/>
            <w:tcBorders>
              <w:top w:val="nil"/>
              <w:left w:val="nil"/>
              <w:bottom w:val="single" w:sz="4" w:space="0" w:color="auto"/>
              <w:right w:val="single" w:sz="4" w:space="0" w:color="auto"/>
            </w:tcBorders>
            <w:noWrap/>
            <w:vAlign w:val="center"/>
            <w:hideMark/>
          </w:tcPr>
          <w:p w14:paraId="40DA775E"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CFE849C"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0345076" w14:textId="77777777" w:rsidR="00D51DDA" w:rsidRPr="00B87843" w:rsidRDefault="00D51DDA" w:rsidP="000711A2">
            <w:pPr>
              <w:spacing w:before="40" w:after="4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21FFB27C" w14:textId="77777777" w:rsidR="00D51DDA" w:rsidRPr="00B87843" w:rsidRDefault="00D51DDA" w:rsidP="000711A2">
            <w:pPr>
              <w:spacing w:before="40" w:after="40"/>
              <w:rPr>
                <w:szCs w:val="24"/>
              </w:rPr>
            </w:pPr>
            <w:r w:rsidRPr="00B87843">
              <w:rPr>
                <w:szCs w:val="24"/>
              </w:rPr>
              <w:t>Bảng ốp co (bản táp móc co) (KT 240x180x6mm)</w:t>
            </w:r>
          </w:p>
        </w:tc>
        <w:tc>
          <w:tcPr>
            <w:tcW w:w="960" w:type="dxa"/>
            <w:tcBorders>
              <w:top w:val="nil"/>
              <w:left w:val="nil"/>
              <w:bottom w:val="single" w:sz="4" w:space="0" w:color="auto"/>
              <w:right w:val="single" w:sz="4" w:space="0" w:color="auto"/>
            </w:tcBorders>
            <w:vAlign w:val="center"/>
            <w:hideMark/>
          </w:tcPr>
          <w:p w14:paraId="696EFD03"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61ED3E3F" w14:textId="77777777" w:rsidR="00D51DDA" w:rsidRPr="00B87843" w:rsidRDefault="00D51DDA" w:rsidP="000711A2">
            <w:pPr>
              <w:spacing w:before="40" w:after="40"/>
              <w:jc w:val="center"/>
              <w:rPr>
                <w:szCs w:val="24"/>
              </w:rPr>
            </w:pPr>
            <w:r w:rsidRPr="00B87843">
              <w:rPr>
                <w:szCs w:val="24"/>
              </w:rPr>
              <w:t>16</w:t>
            </w:r>
          </w:p>
        </w:tc>
        <w:tc>
          <w:tcPr>
            <w:tcW w:w="1671" w:type="dxa"/>
            <w:tcBorders>
              <w:top w:val="nil"/>
              <w:left w:val="nil"/>
              <w:bottom w:val="single" w:sz="4" w:space="0" w:color="auto"/>
              <w:right w:val="single" w:sz="4" w:space="0" w:color="auto"/>
            </w:tcBorders>
            <w:noWrap/>
            <w:vAlign w:val="center"/>
            <w:hideMark/>
          </w:tcPr>
          <w:p w14:paraId="6579CEC7"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BC022AA"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B31FFC2" w14:textId="77777777" w:rsidR="00D51DDA" w:rsidRPr="00B87843" w:rsidRDefault="00D51DDA" w:rsidP="000711A2">
            <w:pPr>
              <w:spacing w:before="40" w:after="4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682D79F5" w14:textId="77777777" w:rsidR="00D51DDA" w:rsidRPr="00B87843" w:rsidRDefault="00D51DDA" w:rsidP="000711A2">
            <w:pPr>
              <w:spacing w:before="40" w:after="40"/>
              <w:rPr>
                <w:szCs w:val="24"/>
              </w:rPr>
            </w:pPr>
            <w:r w:rsidRPr="00B87843">
              <w:rPr>
                <w:szCs w:val="24"/>
              </w:rPr>
              <w:t>Bulong M14x80 (2 ê cu + 1 đệm) bản ốp co</w:t>
            </w:r>
          </w:p>
        </w:tc>
        <w:tc>
          <w:tcPr>
            <w:tcW w:w="960" w:type="dxa"/>
            <w:tcBorders>
              <w:top w:val="nil"/>
              <w:left w:val="nil"/>
              <w:bottom w:val="single" w:sz="4" w:space="0" w:color="auto"/>
              <w:right w:val="single" w:sz="4" w:space="0" w:color="auto"/>
            </w:tcBorders>
            <w:vAlign w:val="center"/>
            <w:hideMark/>
          </w:tcPr>
          <w:p w14:paraId="33ACACF5"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0273FDA3" w14:textId="77777777" w:rsidR="00D51DDA" w:rsidRPr="00B87843" w:rsidRDefault="00D51DDA" w:rsidP="000711A2">
            <w:pPr>
              <w:spacing w:before="40" w:after="40"/>
              <w:jc w:val="center"/>
              <w:rPr>
                <w:szCs w:val="24"/>
              </w:rPr>
            </w:pPr>
            <w:r w:rsidRPr="00B87843">
              <w:rPr>
                <w:szCs w:val="24"/>
              </w:rPr>
              <w:t>40</w:t>
            </w:r>
          </w:p>
        </w:tc>
        <w:tc>
          <w:tcPr>
            <w:tcW w:w="1671" w:type="dxa"/>
            <w:tcBorders>
              <w:top w:val="nil"/>
              <w:left w:val="nil"/>
              <w:bottom w:val="single" w:sz="4" w:space="0" w:color="auto"/>
              <w:right w:val="single" w:sz="4" w:space="0" w:color="auto"/>
            </w:tcBorders>
            <w:noWrap/>
            <w:vAlign w:val="center"/>
            <w:hideMark/>
          </w:tcPr>
          <w:p w14:paraId="36D60665"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3ED1B9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4FEB9AA" w14:textId="77777777" w:rsidR="00D51DDA" w:rsidRPr="00B87843" w:rsidRDefault="00D51DDA" w:rsidP="000711A2">
            <w:pPr>
              <w:spacing w:before="40" w:after="4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5B25636E" w14:textId="77777777" w:rsidR="00D51DDA" w:rsidRPr="00B87843" w:rsidRDefault="00D51DDA" w:rsidP="000711A2">
            <w:pPr>
              <w:spacing w:before="40" w:after="40"/>
              <w:rPr>
                <w:szCs w:val="24"/>
              </w:rPr>
            </w:pPr>
            <w:r w:rsidRPr="00B87843">
              <w:rPr>
                <w:szCs w:val="24"/>
              </w:rPr>
              <w:t>Bộ gá chống xoắn loại cột D60x4, D42x4 (4 co) đầy đủ phụ kiện</w:t>
            </w:r>
          </w:p>
        </w:tc>
        <w:tc>
          <w:tcPr>
            <w:tcW w:w="960" w:type="dxa"/>
            <w:tcBorders>
              <w:top w:val="nil"/>
              <w:left w:val="nil"/>
              <w:bottom w:val="single" w:sz="4" w:space="0" w:color="auto"/>
              <w:right w:val="single" w:sz="4" w:space="0" w:color="auto"/>
            </w:tcBorders>
            <w:vAlign w:val="center"/>
            <w:hideMark/>
          </w:tcPr>
          <w:p w14:paraId="44646766"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5ADF983C"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4EE00A04"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60D198B"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A48250E"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7CC26293"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484C8F19"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C1A88ED"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6103B394"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B53FBF0"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F99CF1A"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6AAAD79C" w14:textId="77777777" w:rsidR="00D51DDA" w:rsidRPr="00B87843" w:rsidRDefault="00D51DDA" w:rsidP="000711A2">
            <w:pPr>
              <w:spacing w:before="40" w:after="40"/>
              <w:rPr>
                <w:szCs w:val="24"/>
              </w:rPr>
            </w:pPr>
            <w:r w:rsidRPr="00B87843">
              <w:rPr>
                <w:szCs w:val="24"/>
              </w:rPr>
              <w:t>Tấm bịt đầu cột 140x140x10 mm</w:t>
            </w:r>
          </w:p>
        </w:tc>
        <w:tc>
          <w:tcPr>
            <w:tcW w:w="960" w:type="dxa"/>
            <w:tcBorders>
              <w:top w:val="nil"/>
              <w:left w:val="nil"/>
              <w:bottom w:val="single" w:sz="4" w:space="0" w:color="auto"/>
              <w:right w:val="single" w:sz="4" w:space="0" w:color="auto"/>
            </w:tcBorders>
            <w:vAlign w:val="center"/>
            <w:hideMark/>
          </w:tcPr>
          <w:p w14:paraId="371E5A3B"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2786C1E" w14:textId="77777777" w:rsidR="00D51DDA" w:rsidRPr="00B87843" w:rsidRDefault="00D51DDA" w:rsidP="000711A2">
            <w:pPr>
              <w:spacing w:before="40" w:after="40"/>
              <w:jc w:val="center"/>
              <w:rPr>
                <w:szCs w:val="24"/>
              </w:rPr>
            </w:pPr>
            <w:r w:rsidRPr="00B87843">
              <w:rPr>
                <w:szCs w:val="24"/>
              </w:rPr>
              <w:t>3</w:t>
            </w:r>
          </w:p>
        </w:tc>
        <w:tc>
          <w:tcPr>
            <w:tcW w:w="1671" w:type="dxa"/>
            <w:tcBorders>
              <w:top w:val="nil"/>
              <w:left w:val="nil"/>
              <w:bottom w:val="single" w:sz="4" w:space="0" w:color="auto"/>
              <w:right w:val="single" w:sz="4" w:space="0" w:color="auto"/>
            </w:tcBorders>
            <w:noWrap/>
            <w:vAlign w:val="center"/>
            <w:hideMark/>
          </w:tcPr>
          <w:p w14:paraId="00D876D8"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9FA1DCA"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FF4D3E5"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5E71D5E3"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502757EB"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1064AA7D"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00ED4845"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22D4848"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B5593FD"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1D1B52CD"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3C444456"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1FE641F"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3753BAAD"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5148995E"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E3AA5EF" w14:textId="77777777" w:rsidR="00D51DDA" w:rsidRPr="00B87843" w:rsidRDefault="00D51DDA" w:rsidP="000711A2">
            <w:pPr>
              <w:spacing w:before="40" w:after="40"/>
              <w:jc w:val="center"/>
              <w:rPr>
                <w:b/>
                <w:bCs/>
                <w:szCs w:val="24"/>
              </w:rPr>
            </w:pPr>
            <w:r w:rsidRPr="00B87843">
              <w:rPr>
                <w:b/>
                <w:bCs/>
                <w:szCs w:val="24"/>
              </w:rPr>
              <w:t>VIII</w:t>
            </w:r>
          </w:p>
        </w:tc>
        <w:tc>
          <w:tcPr>
            <w:tcW w:w="4995" w:type="dxa"/>
            <w:tcBorders>
              <w:top w:val="nil"/>
              <w:left w:val="nil"/>
              <w:bottom w:val="single" w:sz="4" w:space="0" w:color="auto"/>
              <w:right w:val="single" w:sz="4" w:space="0" w:color="auto"/>
            </w:tcBorders>
            <w:noWrap/>
            <w:vAlign w:val="center"/>
            <w:hideMark/>
          </w:tcPr>
          <w:p w14:paraId="6AFC8901" w14:textId="77777777" w:rsidR="00D51DDA" w:rsidRPr="00B87843" w:rsidRDefault="00D51DDA" w:rsidP="000711A2">
            <w:pPr>
              <w:spacing w:before="40" w:after="40"/>
              <w:jc w:val="left"/>
              <w:rPr>
                <w:b/>
                <w:bCs/>
                <w:szCs w:val="24"/>
              </w:rPr>
            </w:pPr>
            <w:r w:rsidRPr="00B87843">
              <w:rPr>
                <w:b/>
                <w:bCs/>
                <w:szCs w:val="24"/>
              </w:rPr>
              <w:t>Cột anten dây co 21,6m trạm Hậu Lộc</w:t>
            </w:r>
          </w:p>
        </w:tc>
        <w:tc>
          <w:tcPr>
            <w:tcW w:w="960" w:type="dxa"/>
            <w:tcBorders>
              <w:top w:val="nil"/>
              <w:left w:val="nil"/>
              <w:bottom w:val="single" w:sz="4" w:space="0" w:color="auto"/>
              <w:right w:val="single" w:sz="4" w:space="0" w:color="auto"/>
            </w:tcBorders>
            <w:noWrap/>
            <w:vAlign w:val="center"/>
            <w:hideMark/>
          </w:tcPr>
          <w:p w14:paraId="7520DAA1"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087048A7"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569FF360" w14:textId="77777777" w:rsidR="00D51DDA" w:rsidRPr="00B87843" w:rsidRDefault="00D51DDA" w:rsidP="000711A2">
            <w:pPr>
              <w:spacing w:before="40" w:after="40"/>
              <w:jc w:val="left"/>
              <w:rPr>
                <w:color w:val="000000"/>
                <w:szCs w:val="24"/>
              </w:rPr>
            </w:pPr>
            <w:r w:rsidRPr="00B87843">
              <w:rPr>
                <w:color w:val="000000"/>
                <w:szCs w:val="24"/>
              </w:rPr>
              <w:t>9. BVTK Hậu Lộc</w:t>
            </w:r>
          </w:p>
        </w:tc>
      </w:tr>
      <w:tr w:rsidR="00D51DDA" w:rsidRPr="00B87843" w14:paraId="3B6C81C1"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9308FC6" w14:textId="77777777" w:rsidR="00D51DDA" w:rsidRPr="00B87843" w:rsidRDefault="00D51DDA" w:rsidP="000711A2">
            <w:pPr>
              <w:spacing w:before="40" w:after="4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07089CF6" w14:textId="77777777" w:rsidR="00D51DDA" w:rsidRPr="00B87843" w:rsidRDefault="00D51DDA" w:rsidP="000711A2">
            <w:pPr>
              <w:spacing w:before="40" w:after="40"/>
              <w:jc w:val="left"/>
              <w:rPr>
                <w:szCs w:val="24"/>
              </w:rPr>
            </w:pPr>
            <w:r w:rsidRPr="00B87843">
              <w:rPr>
                <w:szCs w:val="24"/>
              </w:rPr>
              <w:t>Đốt chuyển đổi 350x350mm (thân Ø42x4,8) dài 0,6m</w:t>
            </w:r>
          </w:p>
        </w:tc>
        <w:tc>
          <w:tcPr>
            <w:tcW w:w="960" w:type="dxa"/>
            <w:tcBorders>
              <w:top w:val="nil"/>
              <w:left w:val="nil"/>
              <w:bottom w:val="single" w:sz="4" w:space="0" w:color="auto"/>
              <w:right w:val="single" w:sz="4" w:space="0" w:color="auto"/>
            </w:tcBorders>
            <w:noWrap/>
            <w:vAlign w:val="center"/>
            <w:hideMark/>
          </w:tcPr>
          <w:p w14:paraId="707A50C5"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1F7999BE"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170BD163"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798C09B"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CBAAB32" w14:textId="77777777" w:rsidR="00D51DDA" w:rsidRPr="00B87843" w:rsidRDefault="00D51DDA" w:rsidP="000711A2">
            <w:pPr>
              <w:spacing w:before="40" w:after="4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30466E17" w14:textId="77777777" w:rsidR="00D51DDA" w:rsidRPr="00B87843" w:rsidRDefault="00D51DDA" w:rsidP="000711A2">
            <w:pPr>
              <w:spacing w:before="40" w:after="40"/>
              <w:jc w:val="left"/>
              <w:rPr>
                <w:szCs w:val="24"/>
              </w:rPr>
            </w:pPr>
            <w:r w:rsidRPr="00B87843">
              <w:rPr>
                <w:szCs w:val="24"/>
              </w:rPr>
              <w:t>Đốt cột 350x350mm (thân Ø42x4,8) dài 3m</w:t>
            </w:r>
          </w:p>
        </w:tc>
        <w:tc>
          <w:tcPr>
            <w:tcW w:w="960" w:type="dxa"/>
            <w:tcBorders>
              <w:top w:val="nil"/>
              <w:left w:val="nil"/>
              <w:bottom w:val="single" w:sz="4" w:space="0" w:color="auto"/>
              <w:right w:val="single" w:sz="4" w:space="0" w:color="auto"/>
            </w:tcBorders>
            <w:noWrap/>
            <w:vAlign w:val="center"/>
            <w:hideMark/>
          </w:tcPr>
          <w:p w14:paraId="18FA226D"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4F0780AB" w14:textId="77777777" w:rsidR="00D51DDA" w:rsidRPr="00B87843" w:rsidRDefault="00D51DDA" w:rsidP="000711A2">
            <w:pPr>
              <w:spacing w:before="40" w:after="40"/>
              <w:jc w:val="center"/>
              <w:rPr>
                <w:szCs w:val="24"/>
              </w:rPr>
            </w:pPr>
            <w:r w:rsidRPr="00B87843">
              <w:rPr>
                <w:szCs w:val="24"/>
              </w:rPr>
              <w:t>7</w:t>
            </w:r>
          </w:p>
        </w:tc>
        <w:tc>
          <w:tcPr>
            <w:tcW w:w="1671" w:type="dxa"/>
            <w:tcBorders>
              <w:top w:val="nil"/>
              <w:left w:val="nil"/>
              <w:bottom w:val="single" w:sz="4" w:space="0" w:color="auto"/>
              <w:right w:val="single" w:sz="4" w:space="0" w:color="auto"/>
            </w:tcBorders>
            <w:noWrap/>
            <w:vAlign w:val="center"/>
            <w:hideMark/>
          </w:tcPr>
          <w:p w14:paraId="6DE00E7D"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339AD84"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A21C310" w14:textId="77777777" w:rsidR="00D51DDA" w:rsidRPr="00B87843" w:rsidRDefault="00D51DDA" w:rsidP="000711A2">
            <w:pPr>
              <w:spacing w:before="40" w:after="4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0C4524F7" w14:textId="77777777" w:rsidR="00D51DDA" w:rsidRPr="00B87843" w:rsidRDefault="00D51DDA" w:rsidP="000711A2">
            <w:pPr>
              <w:spacing w:before="40" w:after="40"/>
              <w:rPr>
                <w:szCs w:val="24"/>
              </w:rPr>
            </w:pPr>
            <w:r w:rsidRPr="00B87843">
              <w:rPr>
                <w:szCs w:val="24"/>
              </w:rPr>
              <w:t>Bulong M14x80 nối đốt cột</w:t>
            </w:r>
          </w:p>
        </w:tc>
        <w:tc>
          <w:tcPr>
            <w:tcW w:w="960" w:type="dxa"/>
            <w:tcBorders>
              <w:top w:val="nil"/>
              <w:left w:val="nil"/>
              <w:bottom w:val="single" w:sz="4" w:space="0" w:color="auto"/>
              <w:right w:val="single" w:sz="4" w:space="0" w:color="auto"/>
            </w:tcBorders>
            <w:vAlign w:val="center"/>
            <w:hideMark/>
          </w:tcPr>
          <w:p w14:paraId="53A7DDA3"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9EEA21C" w14:textId="77777777" w:rsidR="00D51DDA" w:rsidRPr="00B87843" w:rsidRDefault="00D51DDA" w:rsidP="000711A2">
            <w:pPr>
              <w:spacing w:before="40" w:after="40"/>
              <w:jc w:val="center"/>
              <w:rPr>
                <w:szCs w:val="24"/>
              </w:rPr>
            </w:pPr>
            <w:r w:rsidRPr="00B87843">
              <w:rPr>
                <w:szCs w:val="24"/>
              </w:rPr>
              <w:t>96</w:t>
            </w:r>
          </w:p>
        </w:tc>
        <w:tc>
          <w:tcPr>
            <w:tcW w:w="1671" w:type="dxa"/>
            <w:tcBorders>
              <w:top w:val="nil"/>
              <w:left w:val="nil"/>
              <w:bottom w:val="single" w:sz="4" w:space="0" w:color="auto"/>
              <w:right w:val="single" w:sz="4" w:space="0" w:color="auto"/>
            </w:tcBorders>
            <w:noWrap/>
            <w:vAlign w:val="center"/>
            <w:hideMark/>
          </w:tcPr>
          <w:p w14:paraId="02CDFB98"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FD3C8C9"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6C27CBE" w14:textId="77777777" w:rsidR="00D51DDA" w:rsidRPr="00B87843" w:rsidRDefault="00D51DDA" w:rsidP="000711A2">
            <w:pPr>
              <w:spacing w:before="40" w:after="4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2E38630F" w14:textId="77777777" w:rsidR="00D51DDA" w:rsidRPr="00B87843" w:rsidRDefault="00D51DDA" w:rsidP="000711A2">
            <w:pPr>
              <w:spacing w:before="40" w:after="40"/>
              <w:rPr>
                <w:szCs w:val="24"/>
              </w:rPr>
            </w:pPr>
            <w:r w:rsidRPr="00B87843">
              <w:rPr>
                <w:szCs w:val="24"/>
              </w:rPr>
              <w:t>Bảng ốp co (bản táp móc co) (KT 240x180x6mm)</w:t>
            </w:r>
          </w:p>
        </w:tc>
        <w:tc>
          <w:tcPr>
            <w:tcW w:w="960" w:type="dxa"/>
            <w:tcBorders>
              <w:top w:val="nil"/>
              <w:left w:val="nil"/>
              <w:bottom w:val="single" w:sz="4" w:space="0" w:color="auto"/>
              <w:right w:val="single" w:sz="4" w:space="0" w:color="auto"/>
            </w:tcBorders>
            <w:vAlign w:val="center"/>
            <w:hideMark/>
          </w:tcPr>
          <w:p w14:paraId="443D0EB7"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756A5B44" w14:textId="77777777" w:rsidR="00D51DDA" w:rsidRPr="00B87843" w:rsidRDefault="00D51DDA" w:rsidP="000711A2">
            <w:pPr>
              <w:spacing w:before="40" w:after="40"/>
              <w:jc w:val="center"/>
              <w:rPr>
                <w:szCs w:val="24"/>
              </w:rPr>
            </w:pPr>
            <w:r w:rsidRPr="00B87843">
              <w:rPr>
                <w:szCs w:val="24"/>
              </w:rPr>
              <w:t>16</w:t>
            </w:r>
          </w:p>
        </w:tc>
        <w:tc>
          <w:tcPr>
            <w:tcW w:w="1671" w:type="dxa"/>
            <w:tcBorders>
              <w:top w:val="nil"/>
              <w:left w:val="nil"/>
              <w:bottom w:val="single" w:sz="4" w:space="0" w:color="auto"/>
              <w:right w:val="single" w:sz="4" w:space="0" w:color="auto"/>
            </w:tcBorders>
            <w:noWrap/>
            <w:vAlign w:val="center"/>
            <w:hideMark/>
          </w:tcPr>
          <w:p w14:paraId="0C3C494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5CF71D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ACAB65C" w14:textId="77777777" w:rsidR="00D51DDA" w:rsidRPr="00B87843" w:rsidRDefault="00D51DDA" w:rsidP="000711A2">
            <w:pPr>
              <w:spacing w:before="40" w:after="4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4DC2E4A0" w14:textId="77777777" w:rsidR="00D51DDA" w:rsidRPr="00B87843" w:rsidRDefault="00D51DDA" w:rsidP="000711A2">
            <w:pPr>
              <w:spacing w:before="40" w:after="40"/>
              <w:rPr>
                <w:szCs w:val="24"/>
              </w:rPr>
            </w:pPr>
            <w:r w:rsidRPr="00B87843">
              <w:rPr>
                <w:szCs w:val="24"/>
              </w:rPr>
              <w:t>Bulong M14x80 (2 ê cu + 1 đệm) bản ốp co</w:t>
            </w:r>
          </w:p>
        </w:tc>
        <w:tc>
          <w:tcPr>
            <w:tcW w:w="960" w:type="dxa"/>
            <w:tcBorders>
              <w:top w:val="nil"/>
              <w:left w:val="nil"/>
              <w:bottom w:val="single" w:sz="4" w:space="0" w:color="auto"/>
              <w:right w:val="single" w:sz="4" w:space="0" w:color="auto"/>
            </w:tcBorders>
            <w:vAlign w:val="center"/>
            <w:hideMark/>
          </w:tcPr>
          <w:p w14:paraId="48C9BC0B"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7E3FDDBD" w14:textId="77777777" w:rsidR="00D51DDA" w:rsidRPr="00B87843" w:rsidRDefault="00D51DDA" w:rsidP="000711A2">
            <w:pPr>
              <w:spacing w:before="40" w:after="40"/>
              <w:jc w:val="center"/>
              <w:rPr>
                <w:szCs w:val="24"/>
              </w:rPr>
            </w:pPr>
            <w:r w:rsidRPr="00B87843">
              <w:rPr>
                <w:szCs w:val="24"/>
              </w:rPr>
              <w:t>40</w:t>
            </w:r>
          </w:p>
        </w:tc>
        <w:tc>
          <w:tcPr>
            <w:tcW w:w="1671" w:type="dxa"/>
            <w:tcBorders>
              <w:top w:val="nil"/>
              <w:left w:val="nil"/>
              <w:bottom w:val="single" w:sz="4" w:space="0" w:color="auto"/>
              <w:right w:val="single" w:sz="4" w:space="0" w:color="auto"/>
            </w:tcBorders>
            <w:noWrap/>
            <w:vAlign w:val="center"/>
            <w:hideMark/>
          </w:tcPr>
          <w:p w14:paraId="732AA381"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00893A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24F2730" w14:textId="77777777" w:rsidR="00D51DDA" w:rsidRPr="00B87843" w:rsidRDefault="00D51DDA" w:rsidP="000711A2">
            <w:pPr>
              <w:spacing w:before="40" w:after="4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719F2D5B" w14:textId="77777777" w:rsidR="00D51DDA" w:rsidRPr="00B87843" w:rsidRDefault="00D51DDA" w:rsidP="000711A2">
            <w:pPr>
              <w:spacing w:before="40" w:after="40"/>
              <w:rPr>
                <w:szCs w:val="24"/>
              </w:rPr>
            </w:pPr>
            <w:r w:rsidRPr="00B87843">
              <w:rPr>
                <w:szCs w:val="24"/>
              </w:rPr>
              <w:t>Bộ gá chống xoắn loại cột D60x4, D42x4 (4 co) đầy đủ phụ kiện</w:t>
            </w:r>
          </w:p>
        </w:tc>
        <w:tc>
          <w:tcPr>
            <w:tcW w:w="960" w:type="dxa"/>
            <w:tcBorders>
              <w:top w:val="nil"/>
              <w:left w:val="nil"/>
              <w:bottom w:val="single" w:sz="4" w:space="0" w:color="auto"/>
              <w:right w:val="single" w:sz="4" w:space="0" w:color="auto"/>
            </w:tcBorders>
            <w:vAlign w:val="center"/>
            <w:hideMark/>
          </w:tcPr>
          <w:p w14:paraId="029C02DC"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6265CB5"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78BF5ABA"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A45525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415075E"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75C88699"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28E0998A"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4B6F03A5"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7CEBB9D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D4EC7A1"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0747001"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1DF9AA36" w14:textId="77777777" w:rsidR="00D51DDA" w:rsidRPr="00B87843" w:rsidRDefault="00D51DDA" w:rsidP="000711A2">
            <w:pPr>
              <w:spacing w:before="40" w:after="40"/>
              <w:rPr>
                <w:szCs w:val="24"/>
              </w:rPr>
            </w:pPr>
            <w:r w:rsidRPr="00B87843">
              <w:rPr>
                <w:szCs w:val="24"/>
              </w:rPr>
              <w:t>Tấm bịt đầu cột 140x140x10 mm</w:t>
            </w:r>
          </w:p>
        </w:tc>
        <w:tc>
          <w:tcPr>
            <w:tcW w:w="960" w:type="dxa"/>
            <w:tcBorders>
              <w:top w:val="nil"/>
              <w:left w:val="nil"/>
              <w:bottom w:val="single" w:sz="4" w:space="0" w:color="auto"/>
              <w:right w:val="single" w:sz="4" w:space="0" w:color="auto"/>
            </w:tcBorders>
            <w:vAlign w:val="center"/>
            <w:hideMark/>
          </w:tcPr>
          <w:p w14:paraId="0E0396E9"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AC13273" w14:textId="77777777" w:rsidR="00D51DDA" w:rsidRPr="00B87843" w:rsidRDefault="00D51DDA" w:rsidP="000711A2">
            <w:pPr>
              <w:spacing w:before="40" w:after="40"/>
              <w:jc w:val="center"/>
              <w:rPr>
                <w:szCs w:val="24"/>
              </w:rPr>
            </w:pPr>
            <w:r w:rsidRPr="00B87843">
              <w:rPr>
                <w:szCs w:val="24"/>
              </w:rPr>
              <w:t>3</w:t>
            </w:r>
          </w:p>
        </w:tc>
        <w:tc>
          <w:tcPr>
            <w:tcW w:w="1671" w:type="dxa"/>
            <w:tcBorders>
              <w:top w:val="nil"/>
              <w:left w:val="nil"/>
              <w:bottom w:val="single" w:sz="4" w:space="0" w:color="auto"/>
              <w:right w:val="single" w:sz="4" w:space="0" w:color="auto"/>
            </w:tcBorders>
            <w:noWrap/>
            <w:vAlign w:val="center"/>
            <w:hideMark/>
          </w:tcPr>
          <w:p w14:paraId="20B93C6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1EF09E32"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24D5CA1"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7CE7711D"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55EB6390"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4257793C"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30D2B82F"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929DBC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0FF1A3B5"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44220B6E"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691D4909"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387C273"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2A3B8A00"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53464A3F"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5E0F020" w14:textId="77777777" w:rsidR="00D51DDA" w:rsidRPr="00B87843" w:rsidRDefault="00D51DDA" w:rsidP="000711A2">
            <w:pPr>
              <w:spacing w:before="40" w:after="40"/>
              <w:jc w:val="center"/>
              <w:rPr>
                <w:b/>
                <w:bCs/>
                <w:szCs w:val="24"/>
              </w:rPr>
            </w:pPr>
            <w:r w:rsidRPr="00B87843">
              <w:rPr>
                <w:b/>
                <w:bCs/>
                <w:szCs w:val="24"/>
              </w:rPr>
              <w:t>IX</w:t>
            </w:r>
          </w:p>
        </w:tc>
        <w:tc>
          <w:tcPr>
            <w:tcW w:w="4995" w:type="dxa"/>
            <w:tcBorders>
              <w:top w:val="nil"/>
              <w:left w:val="nil"/>
              <w:bottom w:val="single" w:sz="4" w:space="0" w:color="auto"/>
              <w:right w:val="single" w:sz="4" w:space="0" w:color="auto"/>
            </w:tcBorders>
            <w:noWrap/>
            <w:vAlign w:val="center"/>
            <w:hideMark/>
          </w:tcPr>
          <w:p w14:paraId="0168FA7C" w14:textId="77777777" w:rsidR="00D51DDA" w:rsidRPr="00B87843" w:rsidRDefault="00D51DDA" w:rsidP="000711A2">
            <w:pPr>
              <w:spacing w:before="40" w:after="40"/>
              <w:jc w:val="left"/>
              <w:rPr>
                <w:b/>
                <w:bCs/>
                <w:szCs w:val="24"/>
              </w:rPr>
            </w:pPr>
            <w:r w:rsidRPr="00B87843">
              <w:rPr>
                <w:b/>
                <w:bCs/>
                <w:szCs w:val="24"/>
              </w:rPr>
              <w:t>Cột anten dây co 30,7m trạm Nga Nhân</w:t>
            </w:r>
          </w:p>
        </w:tc>
        <w:tc>
          <w:tcPr>
            <w:tcW w:w="960" w:type="dxa"/>
            <w:tcBorders>
              <w:top w:val="nil"/>
              <w:left w:val="nil"/>
              <w:bottom w:val="single" w:sz="4" w:space="0" w:color="auto"/>
              <w:right w:val="single" w:sz="4" w:space="0" w:color="auto"/>
            </w:tcBorders>
            <w:noWrap/>
            <w:vAlign w:val="center"/>
            <w:hideMark/>
          </w:tcPr>
          <w:p w14:paraId="335E0804"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3966584C"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26562E98" w14:textId="77777777" w:rsidR="00D51DDA" w:rsidRPr="00B87843" w:rsidRDefault="00D51DDA" w:rsidP="000711A2">
            <w:pPr>
              <w:spacing w:before="40" w:after="40"/>
              <w:jc w:val="left"/>
              <w:rPr>
                <w:color w:val="000000"/>
                <w:szCs w:val="24"/>
              </w:rPr>
            </w:pPr>
            <w:r w:rsidRPr="00B87843">
              <w:rPr>
                <w:color w:val="000000"/>
                <w:szCs w:val="24"/>
              </w:rPr>
              <w:t>10. BVTK Nga Nhân</w:t>
            </w:r>
          </w:p>
        </w:tc>
      </w:tr>
      <w:tr w:rsidR="00D51DDA" w:rsidRPr="00B87843" w14:paraId="6C5C5E4C"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A9B223C" w14:textId="77777777" w:rsidR="00D51DDA" w:rsidRPr="00B87843" w:rsidRDefault="00D51DDA" w:rsidP="000711A2">
            <w:pPr>
              <w:spacing w:before="40" w:after="4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3C7D3F59" w14:textId="77777777" w:rsidR="00D51DDA" w:rsidRPr="00B87843" w:rsidRDefault="00D51DDA" w:rsidP="000711A2">
            <w:pPr>
              <w:spacing w:before="40" w:after="40"/>
              <w:jc w:val="left"/>
              <w:rPr>
                <w:szCs w:val="24"/>
              </w:rPr>
            </w:pPr>
            <w:r w:rsidRPr="00B87843">
              <w:rPr>
                <w:szCs w:val="24"/>
              </w:rPr>
              <w:t>Đốt chuyển đổi 600x600x600mm (thân Ø60x5,5) dài 0,7m</w:t>
            </w:r>
          </w:p>
        </w:tc>
        <w:tc>
          <w:tcPr>
            <w:tcW w:w="960" w:type="dxa"/>
            <w:tcBorders>
              <w:top w:val="nil"/>
              <w:left w:val="nil"/>
              <w:bottom w:val="single" w:sz="4" w:space="0" w:color="auto"/>
              <w:right w:val="single" w:sz="4" w:space="0" w:color="auto"/>
            </w:tcBorders>
            <w:noWrap/>
            <w:vAlign w:val="center"/>
            <w:hideMark/>
          </w:tcPr>
          <w:p w14:paraId="2BF41439"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4DB88ED8"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3C4CE0E4"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C37D75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E9A70C9" w14:textId="77777777" w:rsidR="00D51DDA" w:rsidRPr="00B87843" w:rsidRDefault="00D51DDA" w:rsidP="000711A2">
            <w:pPr>
              <w:spacing w:before="40" w:after="4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75E5AD80" w14:textId="77777777" w:rsidR="00D51DDA" w:rsidRPr="00B87843" w:rsidRDefault="00D51DDA" w:rsidP="000711A2">
            <w:pPr>
              <w:spacing w:before="40" w:after="40"/>
              <w:jc w:val="left"/>
              <w:rPr>
                <w:szCs w:val="24"/>
              </w:rPr>
            </w:pPr>
            <w:r w:rsidRPr="00B87843">
              <w:rPr>
                <w:szCs w:val="24"/>
              </w:rPr>
              <w:t>Đốt cột 600x600x600mm (thân Ø60x5,5) dài 6m</w:t>
            </w:r>
          </w:p>
        </w:tc>
        <w:tc>
          <w:tcPr>
            <w:tcW w:w="960" w:type="dxa"/>
            <w:tcBorders>
              <w:top w:val="nil"/>
              <w:left w:val="nil"/>
              <w:bottom w:val="single" w:sz="4" w:space="0" w:color="auto"/>
              <w:right w:val="single" w:sz="4" w:space="0" w:color="auto"/>
            </w:tcBorders>
            <w:noWrap/>
            <w:vAlign w:val="center"/>
            <w:hideMark/>
          </w:tcPr>
          <w:p w14:paraId="073E0994"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720232D4" w14:textId="77777777" w:rsidR="00D51DDA" w:rsidRPr="00B87843" w:rsidRDefault="00D51DDA" w:rsidP="000711A2">
            <w:pPr>
              <w:spacing w:before="40" w:after="40"/>
              <w:jc w:val="center"/>
              <w:rPr>
                <w:szCs w:val="24"/>
              </w:rPr>
            </w:pPr>
            <w:r w:rsidRPr="00B87843">
              <w:rPr>
                <w:szCs w:val="24"/>
              </w:rPr>
              <w:t>5</w:t>
            </w:r>
          </w:p>
        </w:tc>
        <w:tc>
          <w:tcPr>
            <w:tcW w:w="1671" w:type="dxa"/>
            <w:tcBorders>
              <w:top w:val="nil"/>
              <w:left w:val="nil"/>
              <w:bottom w:val="single" w:sz="4" w:space="0" w:color="auto"/>
              <w:right w:val="single" w:sz="4" w:space="0" w:color="auto"/>
            </w:tcBorders>
            <w:noWrap/>
            <w:vAlign w:val="center"/>
            <w:hideMark/>
          </w:tcPr>
          <w:p w14:paraId="5964D478"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2576FC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54CCC9E" w14:textId="77777777" w:rsidR="00D51DDA" w:rsidRPr="00B87843" w:rsidRDefault="00D51DDA" w:rsidP="000711A2">
            <w:pPr>
              <w:spacing w:before="40" w:after="4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7E52A316" w14:textId="77777777" w:rsidR="00D51DDA" w:rsidRPr="00B87843" w:rsidRDefault="00D51DDA" w:rsidP="000711A2">
            <w:pPr>
              <w:spacing w:before="40" w:after="40"/>
              <w:rPr>
                <w:szCs w:val="24"/>
              </w:rPr>
            </w:pPr>
            <w:r w:rsidRPr="00B87843">
              <w:rPr>
                <w:szCs w:val="24"/>
              </w:rPr>
              <w:t>Bulong M20x80 nối đốt cột</w:t>
            </w:r>
          </w:p>
        </w:tc>
        <w:tc>
          <w:tcPr>
            <w:tcW w:w="960" w:type="dxa"/>
            <w:tcBorders>
              <w:top w:val="nil"/>
              <w:left w:val="nil"/>
              <w:bottom w:val="single" w:sz="4" w:space="0" w:color="auto"/>
              <w:right w:val="single" w:sz="4" w:space="0" w:color="auto"/>
            </w:tcBorders>
            <w:vAlign w:val="center"/>
            <w:hideMark/>
          </w:tcPr>
          <w:p w14:paraId="43476D17"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630ECFD" w14:textId="77777777" w:rsidR="00D51DDA" w:rsidRPr="00B87843" w:rsidRDefault="00D51DDA" w:rsidP="000711A2">
            <w:pPr>
              <w:spacing w:before="40" w:after="40"/>
              <w:jc w:val="center"/>
              <w:rPr>
                <w:szCs w:val="24"/>
              </w:rPr>
            </w:pPr>
            <w:r w:rsidRPr="00B87843">
              <w:rPr>
                <w:szCs w:val="24"/>
              </w:rPr>
              <w:t>45</w:t>
            </w:r>
          </w:p>
        </w:tc>
        <w:tc>
          <w:tcPr>
            <w:tcW w:w="1671" w:type="dxa"/>
            <w:tcBorders>
              <w:top w:val="nil"/>
              <w:left w:val="nil"/>
              <w:bottom w:val="single" w:sz="4" w:space="0" w:color="auto"/>
              <w:right w:val="single" w:sz="4" w:space="0" w:color="auto"/>
            </w:tcBorders>
            <w:noWrap/>
            <w:vAlign w:val="center"/>
            <w:hideMark/>
          </w:tcPr>
          <w:p w14:paraId="3E007363"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564C73D8"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F675AAA" w14:textId="77777777" w:rsidR="00D51DDA" w:rsidRPr="00B87843" w:rsidRDefault="00D51DDA" w:rsidP="000711A2">
            <w:pPr>
              <w:spacing w:before="40" w:after="4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1B0E08E5" w14:textId="77777777" w:rsidR="00D51DDA" w:rsidRPr="00B87843" w:rsidRDefault="00D51DDA" w:rsidP="000711A2">
            <w:pPr>
              <w:spacing w:before="40" w:after="40"/>
              <w:rPr>
                <w:szCs w:val="24"/>
              </w:rPr>
            </w:pPr>
            <w:r w:rsidRPr="00B87843">
              <w:rPr>
                <w:szCs w:val="24"/>
              </w:rPr>
              <w:t>Bảng ốp co (bản táp móc co) (KT 230x150x6mm)</w:t>
            </w:r>
          </w:p>
        </w:tc>
        <w:tc>
          <w:tcPr>
            <w:tcW w:w="960" w:type="dxa"/>
            <w:tcBorders>
              <w:top w:val="nil"/>
              <w:left w:val="nil"/>
              <w:bottom w:val="single" w:sz="4" w:space="0" w:color="auto"/>
              <w:right w:val="single" w:sz="4" w:space="0" w:color="auto"/>
            </w:tcBorders>
            <w:vAlign w:val="center"/>
            <w:hideMark/>
          </w:tcPr>
          <w:p w14:paraId="04780A91"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0C3A1A32" w14:textId="77777777" w:rsidR="00D51DDA" w:rsidRPr="00B87843" w:rsidRDefault="00D51DDA" w:rsidP="000711A2">
            <w:pPr>
              <w:spacing w:before="40" w:after="40"/>
              <w:jc w:val="center"/>
              <w:rPr>
                <w:szCs w:val="24"/>
              </w:rPr>
            </w:pPr>
            <w:r w:rsidRPr="00B87843">
              <w:rPr>
                <w:szCs w:val="24"/>
              </w:rPr>
              <w:t>18</w:t>
            </w:r>
          </w:p>
        </w:tc>
        <w:tc>
          <w:tcPr>
            <w:tcW w:w="1671" w:type="dxa"/>
            <w:tcBorders>
              <w:top w:val="nil"/>
              <w:left w:val="nil"/>
              <w:bottom w:val="single" w:sz="4" w:space="0" w:color="auto"/>
              <w:right w:val="single" w:sz="4" w:space="0" w:color="auto"/>
            </w:tcBorders>
            <w:noWrap/>
            <w:vAlign w:val="center"/>
            <w:hideMark/>
          </w:tcPr>
          <w:p w14:paraId="2C0BA883"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35F1E0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E04FF88" w14:textId="77777777" w:rsidR="00D51DDA" w:rsidRPr="00B87843" w:rsidRDefault="00D51DDA" w:rsidP="000711A2">
            <w:pPr>
              <w:spacing w:before="40" w:after="4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30CBEAFC" w14:textId="77777777" w:rsidR="00D51DDA" w:rsidRPr="00B87843" w:rsidRDefault="00D51DDA" w:rsidP="000711A2">
            <w:pPr>
              <w:spacing w:before="40" w:after="40"/>
              <w:rPr>
                <w:szCs w:val="24"/>
              </w:rPr>
            </w:pPr>
            <w:r w:rsidRPr="00B87843">
              <w:rPr>
                <w:szCs w:val="24"/>
              </w:rPr>
              <w:t>Bulong M16x60 (2 ê cu + 1 đệm) bản ốp co</w:t>
            </w:r>
          </w:p>
        </w:tc>
        <w:tc>
          <w:tcPr>
            <w:tcW w:w="960" w:type="dxa"/>
            <w:tcBorders>
              <w:top w:val="nil"/>
              <w:left w:val="nil"/>
              <w:bottom w:val="single" w:sz="4" w:space="0" w:color="auto"/>
              <w:right w:val="single" w:sz="4" w:space="0" w:color="auto"/>
            </w:tcBorders>
            <w:vAlign w:val="center"/>
            <w:hideMark/>
          </w:tcPr>
          <w:p w14:paraId="1A029293"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6FBDE0C0" w14:textId="77777777" w:rsidR="00D51DDA" w:rsidRPr="00B87843" w:rsidRDefault="00D51DDA" w:rsidP="000711A2">
            <w:pPr>
              <w:spacing w:before="40" w:after="40"/>
              <w:jc w:val="center"/>
              <w:rPr>
                <w:szCs w:val="24"/>
              </w:rPr>
            </w:pPr>
            <w:r w:rsidRPr="00B87843">
              <w:rPr>
                <w:szCs w:val="24"/>
              </w:rPr>
              <w:t>45</w:t>
            </w:r>
          </w:p>
        </w:tc>
        <w:tc>
          <w:tcPr>
            <w:tcW w:w="1671" w:type="dxa"/>
            <w:tcBorders>
              <w:top w:val="nil"/>
              <w:left w:val="nil"/>
              <w:bottom w:val="single" w:sz="4" w:space="0" w:color="auto"/>
              <w:right w:val="single" w:sz="4" w:space="0" w:color="auto"/>
            </w:tcBorders>
            <w:noWrap/>
            <w:vAlign w:val="center"/>
            <w:hideMark/>
          </w:tcPr>
          <w:p w14:paraId="62640D4D"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0E1DB0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30F272A" w14:textId="77777777" w:rsidR="00D51DDA" w:rsidRPr="00B87843" w:rsidRDefault="00D51DDA" w:rsidP="000711A2">
            <w:pPr>
              <w:spacing w:before="40" w:after="4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575E5A70" w14:textId="77777777" w:rsidR="00D51DDA" w:rsidRPr="00B87843" w:rsidRDefault="00D51DDA" w:rsidP="000711A2">
            <w:pPr>
              <w:spacing w:before="40" w:after="40"/>
              <w:rPr>
                <w:szCs w:val="24"/>
              </w:rPr>
            </w:pPr>
            <w:r w:rsidRPr="00B87843">
              <w:rPr>
                <w:szCs w:val="24"/>
              </w:rPr>
              <w:t>Bộ gá chống xoắn loại cột U100x50x6 (3 co) đầy đủ phụ kiện</w:t>
            </w:r>
          </w:p>
        </w:tc>
        <w:tc>
          <w:tcPr>
            <w:tcW w:w="960" w:type="dxa"/>
            <w:tcBorders>
              <w:top w:val="nil"/>
              <w:left w:val="nil"/>
              <w:bottom w:val="single" w:sz="4" w:space="0" w:color="auto"/>
              <w:right w:val="single" w:sz="4" w:space="0" w:color="auto"/>
            </w:tcBorders>
            <w:vAlign w:val="center"/>
            <w:hideMark/>
          </w:tcPr>
          <w:p w14:paraId="59C04EE8"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419FFA6A"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31569012"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7DFDAF0"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39C893D"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3749C001"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2357ADD9"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75B51C3F"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4009827D"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943ADDF"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1DF07BF"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14390D12" w14:textId="77777777" w:rsidR="00D51DDA" w:rsidRPr="00B87843" w:rsidRDefault="00D51DDA" w:rsidP="000711A2">
            <w:pPr>
              <w:spacing w:before="40" w:after="40"/>
              <w:rPr>
                <w:szCs w:val="24"/>
              </w:rPr>
            </w:pPr>
            <w:r w:rsidRPr="00B87843">
              <w:rPr>
                <w:szCs w:val="24"/>
              </w:rPr>
              <w:t>Tấm bịt đầu cột 140x140x10 mm</w:t>
            </w:r>
          </w:p>
        </w:tc>
        <w:tc>
          <w:tcPr>
            <w:tcW w:w="960" w:type="dxa"/>
            <w:tcBorders>
              <w:top w:val="nil"/>
              <w:left w:val="nil"/>
              <w:bottom w:val="single" w:sz="4" w:space="0" w:color="auto"/>
              <w:right w:val="single" w:sz="4" w:space="0" w:color="auto"/>
            </w:tcBorders>
            <w:vAlign w:val="center"/>
            <w:hideMark/>
          </w:tcPr>
          <w:p w14:paraId="6BB7278E"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C755F61" w14:textId="77777777" w:rsidR="00D51DDA" w:rsidRPr="00B87843" w:rsidRDefault="00D51DDA" w:rsidP="000711A2">
            <w:pPr>
              <w:spacing w:before="40" w:after="40"/>
              <w:jc w:val="center"/>
              <w:rPr>
                <w:szCs w:val="24"/>
              </w:rPr>
            </w:pPr>
            <w:r w:rsidRPr="00B87843">
              <w:rPr>
                <w:szCs w:val="24"/>
              </w:rPr>
              <w:t>3</w:t>
            </w:r>
          </w:p>
        </w:tc>
        <w:tc>
          <w:tcPr>
            <w:tcW w:w="1671" w:type="dxa"/>
            <w:tcBorders>
              <w:top w:val="nil"/>
              <w:left w:val="nil"/>
              <w:bottom w:val="single" w:sz="4" w:space="0" w:color="auto"/>
              <w:right w:val="single" w:sz="4" w:space="0" w:color="auto"/>
            </w:tcBorders>
            <w:noWrap/>
            <w:vAlign w:val="center"/>
            <w:hideMark/>
          </w:tcPr>
          <w:p w14:paraId="6DD9028C"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F138B4B"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47204F9"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5535B0CD"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07CC9B7E"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4F75DD48"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77B6E8F2"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6DE75E2"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BD38DFE"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2DFB29A2"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1778F61C"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168643E0"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37E6A897"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7A27B1C"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F5D2E73" w14:textId="77777777" w:rsidR="00D51DDA" w:rsidRPr="00B87843" w:rsidRDefault="00D51DDA" w:rsidP="000711A2">
            <w:pPr>
              <w:spacing w:before="40" w:after="40"/>
              <w:jc w:val="center"/>
              <w:rPr>
                <w:b/>
                <w:bCs/>
                <w:szCs w:val="24"/>
              </w:rPr>
            </w:pPr>
            <w:r w:rsidRPr="00B87843">
              <w:rPr>
                <w:b/>
                <w:bCs/>
                <w:szCs w:val="24"/>
              </w:rPr>
              <w:lastRenderedPageBreak/>
              <w:t>X</w:t>
            </w:r>
          </w:p>
        </w:tc>
        <w:tc>
          <w:tcPr>
            <w:tcW w:w="4995" w:type="dxa"/>
            <w:tcBorders>
              <w:top w:val="nil"/>
              <w:left w:val="nil"/>
              <w:bottom w:val="single" w:sz="4" w:space="0" w:color="auto"/>
              <w:right w:val="single" w:sz="4" w:space="0" w:color="auto"/>
            </w:tcBorders>
            <w:noWrap/>
            <w:vAlign w:val="center"/>
            <w:hideMark/>
          </w:tcPr>
          <w:p w14:paraId="74CBD953" w14:textId="77777777" w:rsidR="00D51DDA" w:rsidRPr="00B87843" w:rsidRDefault="00D51DDA" w:rsidP="000711A2">
            <w:pPr>
              <w:spacing w:before="40" w:after="40"/>
              <w:jc w:val="left"/>
              <w:rPr>
                <w:b/>
                <w:bCs/>
                <w:szCs w:val="24"/>
              </w:rPr>
            </w:pPr>
            <w:r w:rsidRPr="00B87843">
              <w:rPr>
                <w:b/>
                <w:bCs/>
                <w:szCs w:val="24"/>
              </w:rPr>
              <w:t>Cột anten dây co 36,6m trạm Châu Lộc</w:t>
            </w:r>
          </w:p>
        </w:tc>
        <w:tc>
          <w:tcPr>
            <w:tcW w:w="960" w:type="dxa"/>
            <w:tcBorders>
              <w:top w:val="nil"/>
              <w:left w:val="nil"/>
              <w:bottom w:val="single" w:sz="4" w:space="0" w:color="auto"/>
              <w:right w:val="single" w:sz="4" w:space="0" w:color="auto"/>
            </w:tcBorders>
            <w:noWrap/>
            <w:vAlign w:val="center"/>
            <w:hideMark/>
          </w:tcPr>
          <w:p w14:paraId="4B5D4667"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5462C3FE"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6C05DAA9" w14:textId="77777777" w:rsidR="00D51DDA" w:rsidRPr="00B87843" w:rsidRDefault="00D51DDA" w:rsidP="000711A2">
            <w:pPr>
              <w:spacing w:before="40" w:after="40"/>
              <w:jc w:val="left"/>
              <w:rPr>
                <w:color w:val="000000"/>
                <w:szCs w:val="24"/>
              </w:rPr>
            </w:pPr>
            <w:r w:rsidRPr="00B87843">
              <w:rPr>
                <w:color w:val="000000"/>
                <w:szCs w:val="24"/>
              </w:rPr>
              <w:t>11. BVTK Châu Lộc</w:t>
            </w:r>
          </w:p>
        </w:tc>
      </w:tr>
      <w:tr w:rsidR="00D51DDA" w:rsidRPr="00B87843" w14:paraId="7B6131DF"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F59A26F" w14:textId="77777777" w:rsidR="00D51DDA" w:rsidRPr="00B87843" w:rsidRDefault="00D51DDA" w:rsidP="000711A2">
            <w:pPr>
              <w:spacing w:before="60" w:after="6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5CB95E2E" w14:textId="77777777" w:rsidR="00D51DDA" w:rsidRPr="00B87843" w:rsidRDefault="00D51DDA" w:rsidP="000711A2">
            <w:pPr>
              <w:spacing w:before="60" w:after="60"/>
              <w:jc w:val="left"/>
              <w:rPr>
                <w:szCs w:val="24"/>
              </w:rPr>
            </w:pPr>
            <w:r w:rsidRPr="00B87843">
              <w:rPr>
                <w:szCs w:val="24"/>
              </w:rPr>
              <w:t>Đốt chuyển đổi 450x450mm (thân Ø60x5) dài 0,6m</w:t>
            </w:r>
          </w:p>
        </w:tc>
        <w:tc>
          <w:tcPr>
            <w:tcW w:w="960" w:type="dxa"/>
            <w:tcBorders>
              <w:top w:val="nil"/>
              <w:left w:val="nil"/>
              <w:bottom w:val="single" w:sz="4" w:space="0" w:color="auto"/>
              <w:right w:val="single" w:sz="4" w:space="0" w:color="auto"/>
            </w:tcBorders>
            <w:noWrap/>
            <w:vAlign w:val="center"/>
            <w:hideMark/>
          </w:tcPr>
          <w:p w14:paraId="4E5EED3E" w14:textId="77777777" w:rsidR="00D51DDA" w:rsidRPr="00B87843" w:rsidRDefault="00D51DDA" w:rsidP="000711A2">
            <w:pPr>
              <w:spacing w:before="60" w:after="6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2AC037E5"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2B2D13E6"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3130240B"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AC3379D" w14:textId="77777777" w:rsidR="00D51DDA" w:rsidRPr="00B87843" w:rsidRDefault="00D51DDA" w:rsidP="000711A2">
            <w:pPr>
              <w:spacing w:before="60" w:after="6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0E3968C4" w14:textId="77777777" w:rsidR="00D51DDA" w:rsidRPr="00B87843" w:rsidRDefault="00D51DDA" w:rsidP="000711A2">
            <w:pPr>
              <w:spacing w:before="60" w:after="60"/>
              <w:jc w:val="left"/>
              <w:rPr>
                <w:szCs w:val="24"/>
              </w:rPr>
            </w:pPr>
            <w:r w:rsidRPr="00B87843">
              <w:rPr>
                <w:szCs w:val="24"/>
              </w:rPr>
              <w:t>Đốt cột 450x450mm (thân Ø60x4,5) dài 3m</w:t>
            </w:r>
          </w:p>
        </w:tc>
        <w:tc>
          <w:tcPr>
            <w:tcW w:w="960" w:type="dxa"/>
            <w:tcBorders>
              <w:top w:val="nil"/>
              <w:left w:val="nil"/>
              <w:bottom w:val="single" w:sz="4" w:space="0" w:color="auto"/>
              <w:right w:val="single" w:sz="4" w:space="0" w:color="auto"/>
            </w:tcBorders>
            <w:noWrap/>
            <w:vAlign w:val="center"/>
            <w:hideMark/>
          </w:tcPr>
          <w:p w14:paraId="4B74DBCD" w14:textId="77777777" w:rsidR="00D51DDA" w:rsidRPr="00B87843" w:rsidRDefault="00D51DDA" w:rsidP="000711A2">
            <w:pPr>
              <w:spacing w:before="60" w:after="6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5D2134F1" w14:textId="77777777" w:rsidR="00D51DDA" w:rsidRPr="00B87843" w:rsidRDefault="00D51DDA" w:rsidP="000711A2">
            <w:pPr>
              <w:spacing w:before="60" w:after="60"/>
              <w:jc w:val="center"/>
              <w:rPr>
                <w:szCs w:val="24"/>
              </w:rPr>
            </w:pPr>
            <w:r w:rsidRPr="00B87843">
              <w:rPr>
                <w:szCs w:val="24"/>
              </w:rPr>
              <w:t>12</w:t>
            </w:r>
          </w:p>
        </w:tc>
        <w:tc>
          <w:tcPr>
            <w:tcW w:w="1671" w:type="dxa"/>
            <w:tcBorders>
              <w:top w:val="nil"/>
              <w:left w:val="nil"/>
              <w:bottom w:val="single" w:sz="4" w:space="0" w:color="auto"/>
              <w:right w:val="single" w:sz="4" w:space="0" w:color="auto"/>
            </w:tcBorders>
            <w:noWrap/>
            <w:vAlign w:val="center"/>
            <w:hideMark/>
          </w:tcPr>
          <w:p w14:paraId="5DF8E9D9"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27E246A4"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EE3774A" w14:textId="77777777" w:rsidR="00D51DDA" w:rsidRPr="00B87843" w:rsidRDefault="00D51DDA" w:rsidP="000711A2">
            <w:pPr>
              <w:spacing w:before="60" w:after="6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17641BB1" w14:textId="77777777" w:rsidR="00D51DDA" w:rsidRPr="00B87843" w:rsidRDefault="00D51DDA" w:rsidP="000711A2">
            <w:pPr>
              <w:spacing w:before="60" w:after="60"/>
              <w:rPr>
                <w:szCs w:val="24"/>
              </w:rPr>
            </w:pPr>
            <w:r w:rsidRPr="00B87843">
              <w:rPr>
                <w:szCs w:val="24"/>
              </w:rPr>
              <w:t>Bulong M20x85 nối đốt cột</w:t>
            </w:r>
          </w:p>
        </w:tc>
        <w:tc>
          <w:tcPr>
            <w:tcW w:w="960" w:type="dxa"/>
            <w:tcBorders>
              <w:top w:val="nil"/>
              <w:left w:val="nil"/>
              <w:bottom w:val="single" w:sz="4" w:space="0" w:color="auto"/>
              <w:right w:val="single" w:sz="4" w:space="0" w:color="auto"/>
            </w:tcBorders>
            <w:vAlign w:val="center"/>
            <w:hideMark/>
          </w:tcPr>
          <w:p w14:paraId="7687058D"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4ECF187" w14:textId="77777777" w:rsidR="00D51DDA" w:rsidRPr="00B87843" w:rsidRDefault="00D51DDA" w:rsidP="000711A2">
            <w:pPr>
              <w:spacing w:before="60" w:after="60"/>
              <w:jc w:val="center"/>
              <w:rPr>
                <w:szCs w:val="24"/>
              </w:rPr>
            </w:pPr>
            <w:r w:rsidRPr="00B87843">
              <w:rPr>
                <w:szCs w:val="24"/>
              </w:rPr>
              <w:t>208</w:t>
            </w:r>
          </w:p>
        </w:tc>
        <w:tc>
          <w:tcPr>
            <w:tcW w:w="1671" w:type="dxa"/>
            <w:tcBorders>
              <w:top w:val="nil"/>
              <w:left w:val="nil"/>
              <w:bottom w:val="single" w:sz="4" w:space="0" w:color="auto"/>
              <w:right w:val="single" w:sz="4" w:space="0" w:color="auto"/>
            </w:tcBorders>
            <w:noWrap/>
            <w:vAlign w:val="center"/>
            <w:hideMark/>
          </w:tcPr>
          <w:p w14:paraId="00FA92E7"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3EA7AD6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EBCC730" w14:textId="77777777" w:rsidR="00D51DDA" w:rsidRPr="00B87843" w:rsidRDefault="00D51DDA" w:rsidP="000711A2">
            <w:pPr>
              <w:spacing w:before="60" w:after="6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1B3257F7" w14:textId="77777777" w:rsidR="00D51DDA" w:rsidRPr="00B87843" w:rsidRDefault="00D51DDA" w:rsidP="000711A2">
            <w:pPr>
              <w:spacing w:before="60" w:after="60"/>
              <w:rPr>
                <w:szCs w:val="24"/>
              </w:rPr>
            </w:pPr>
            <w:r w:rsidRPr="00B87843">
              <w:rPr>
                <w:szCs w:val="24"/>
              </w:rPr>
              <w:t>Bảng ốp co (bản táp móc co) (KT 6x180x268mm)</w:t>
            </w:r>
          </w:p>
        </w:tc>
        <w:tc>
          <w:tcPr>
            <w:tcW w:w="960" w:type="dxa"/>
            <w:tcBorders>
              <w:top w:val="nil"/>
              <w:left w:val="nil"/>
              <w:bottom w:val="single" w:sz="4" w:space="0" w:color="auto"/>
              <w:right w:val="single" w:sz="4" w:space="0" w:color="auto"/>
            </w:tcBorders>
            <w:vAlign w:val="center"/>
            <w:hideMark/>
          </w:tcPr>
          <w:p w14:paraId="7565608D" w14:textId="77777777" w:rsidR="00D51DDA" w:rsidRPr="00B87843" w:rsidRDefault="00D51DDA" w:rsidP="000711A2">
            <w:pPr>
              <w:spacing w:before="60" w:after="6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4D360429" w14:textId="77777777" w:rsidR="00D51DDA" w:rsidRPr="00B87843" w:rsidRDefault="00D51DDA" w:rsidP="000711A2">
            <w:pPr>
              <w:spacing w:before="60" w:after="60"/>
              <w:jc w:val="center"/>
              <w:rPr>
                <w:szCs w:val="24"/>
              </w:rPr>
            </w:pPr>
            <w:r w:rsidRPr="00B87843">
              <w:rPr>
                <w:szCs w:val="24"/>
              </w:rPr>
              <w:t>32</w:t>
            </w:r>
          </w:p>
        </w:tc>
        <w:tc>
          <w:tcPr>
            <w:tcW w:w="1671" w:type="dxa"/>
            <w:tcBorders>
              <w:top w:val="nil"/>
              <w:left w:val="nil"/>
              <w:bottom w:val="single" w:sz="4" w:space="0" w:color="auto"/>
              <w:right w:val="single" w:sz="4" w:space="0" w:color="auto"/>
            </w:tcBorders>
            <w:noWrap/>
            <w:vAlign w:val="center"/>
            <w:hideMark/>
          </w:tcPr>
          <w:p w14:paraId="2C4A6F97"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1EE13C0F"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1B40F13" w14:textId="77777777" w:rsidR="00D51DDA" w:rsidRPr="00B87843" w:rsidRDefault="00D51DDA" w:rsidP="000711A2">
            <w:pPr>
              <w:spacing w:before="60" w:after="6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33B330C2" w14:textId="77777777" w:rsidR="00D51DDA" w:rsidRPr="00B87843" w:rsidRDefault="00D51DDA" w:rsidP="000711A2">
            <w:pPr>
              <w:spacing w:before="60" w:after="60"/>
              <w:rPr>
                <w:szCs w:val="24"/>
              </w:rPr>
            </w:pPr>
            <w:r w:rsidRPr="00B87843">
              <w:rPr>
                <w:szCs w:val="24"/>
              </w:rPr>
              <w:t>Bulong M18x85 (2 ê cu + 1 đệm) bản ốp co</w:t>
            </w:r>
          </w:p>
        </w:tc>
        <w:tc>
          <w:tcPr>
            <w:tcW w:w="960" w:type="dxa"/>
            <w:tcBorders>
              <w:top w:val="nil"/>
              <w:left w:val="nil"/>
              <w:bottom w:val="single" w:sz="4" w:space="0" w:color="auto"/>
              <w:right w:val="single" w:sz="4" w:space="0" w:color="auto"/>
            </w:tcBorders>
            <w:vAlign w:val="center"/>
            <w:hideMark/>
          </w:tcPr>
          <w:p w14:paraId="7C6248AE" w14:textId="77777777" w:rsidR="00D51DDA" w:rsidRPr="00B87843" w:rsidRDefault="00D51DDA" w:rsidP="000711A2">
            <w:pPr>
              <w:spacing w:before="60" w:after="6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618B42FB" w14:textId="77777777" w:rsidR="00D51DDA" w:rsidRPr="00B87843" w:rsidRDefault="00D51DDA" w:rsidP="000711A2">
            <w:pPr>
              <w:spacing w:before="60" w:after="60"/>
              <w:jc w:val="center"/>
              <w:rPr>
                <w:szCs w:val="24"/>
              </w:rPr>
            </w:pPr>
            <w:r w:rsidRPr="00B87843">
              <w:rPr>
                <w:szCs w:val="24"/>
              </w:rPr>
              <w:t>80</w:t>
            </w:r>
          </w:p>
        </w:tc>
        <w:tc>
          <w:tcPr>
            <w:tcW w:w="1671" w:type="dxa"/>
            <w:tcBorders>
              <w:top w:val="nil"/>
              <w:left w:val="nil"/>
              <w:bottom w:val="single" w:sz="4" w:space="0" w:color="auto"/>
              <w:right w:val="single" w:sz="4" w:space="0" w:color="auto"/>
            </w:tcBorders>
            <w:noWrap/>
            <w:vAlign w:val="center"/>
            <w:hideMark/>
          </w:tcPr>
          <w:p w14:paraId="3695761E"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4983A58F"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1C9D926" w14:textId="77777777" w:rsidR="00D51DDA" w:rsidRPr="00B87843" w:rsidRDefault="00D51DDA" w:rsidP="000711A2">
            <w:pPr>
              <w:spacing w:before="60" w:after="6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779C6E81" w14:textId="77777777" w:rsidR="00D51DDA" w:rsidRPr="00B87843" w:rsidRDefault="00D51DDA" w:rsidP="000711A2">
            <w:pPr>
              <w:spacing w:before="60" w:after="60"/>
              <w:rPr>
                <w:szCs w:val="24"/>
              </w:rPr>
            </w:pPr>
            <w:r w:rsidRPr="00B87843">
              <w:rPr>
                <w:szCs w:val="24"/>
              </w:rPr>
              <w:t>Bộ gá chống xoắn loại cột D60x4, D42x4 (4 co) đầy đủ phụ kiện</w:t>
            </w:r>
          </w:p>
        </w:tc>
        <w:tc>
          <w:tcPr>
            <w:tcW w:w="960" w:type="dxa"/>
            <w:tcBorders>
              <w:top w:val="nil"/>
              <w:left w:val="nil"/>
              <w:bottom w:val="single" w:sz="4" w:space="0" w:color="auto"/>
              <w:right w:val="single" w:sz="4" w:space="0" w:color="auto"/>
            </w:tcBorders>
            <w:vAlign w:val="center"/>
            <w:hideMark/>
          </w:tcPr>
          <w:p w14:paraId="474833B0"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7F3C546"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1DE3DC35"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1CF3C57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A7343A7" w14:textId="77777777" w:rsidR="00D51DDA" w:rsidRPr="00B87843" w:rsidRDefault="00D51DDA" w:rsidP="000711A2">
            <w:pPr>
              <w:spacing w:before="60" w:after="6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12F73C4E" w14:textId="77777777" w:rsidR="00D51DDA" w:rsidRPr="00B87843" w:rsidRDefault="00D51DDA" w:rsidP="000711A2">
            <w:pPr>
              <w:spacing w:before="60" w:after="6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31D13F9F"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438294F2"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0398EE1F"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7DBFB58C"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EEA8A5E" w14:textId="77777777" w:rsidR="00D51DDA" w:rsidRPr="00B87843" w:rsidRDefault="00D51DDA" w:rsidP="000711A2">
            <w:pPr>
              <w:spacing w:before="60" w:after="6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16CB1DD4" w14:textId="77777777" w:rsidR="00D51DDA" w:rsidRPr="00B87843" w:rsidRDefault="00D51DDA" w:rsidP="000711A2">
            <w:pPr>
              <w:spacing w:before="60" w:after="60"/>
              <w:rPr>
                <w:szCs w:val="24"/>
              </w:rPr>
            </w:pPr>
            <w:r w:rsidRPr="00B87843">
              <w:rPr>
                <w:szCs w:val="24"/>
              </w:rPr>
              <w:t>Tấm bịt đầu cột 180x180x10 mm</w:t>
            </w:r>
          </w:p>
        </w:tc>
        <w:tc>
          <w:tcPr>
            <w:tcW w:w="960" w:type="dxa"/>
            <w:tcBorders>
              <w:top w:val="nil"/>
              <w:left w:val="nil"/>
              <w:bottom w:val="single" w:sz="4" w:space="0" w:color="auto"/>
              <w:right w:val="single" w:sz="4" w:space="0" w:color="auto"/>
            </w:tcBorders>
            <w:vAlign w:val="center"/>
            <w:hideMark/>
          </w:tcPr>
          <w:p w14:paraId="09441427"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13C5D03F" w14:textId="77777777" w:rsidR="00D51DDA" w:rsidRPr="00B87843" w:rsidRDefault="00D51DDA" w:rsidP="000711A2">
            <w:pPr>
              <w:spacing w:before="60" w:after="60"/>
              <w:jc w:val="center"/>
              <w:rPr>
                <w:szCs w:val="24"/>
              </w:rPr>
            </w:pPr>
            <w:r w:rsidRPr="00B87843">
              <w:rPr>
                <w:szCs w:val="24"/>
              </w:rPr>
              <w:t>3</w:t>
            </w:r>
          </w:p>
        </w:tc>
        <w:tc>
          <w:tcPr>
            <w:tcW w:w="1671" w:type="dxa"/>
            <w:tcBorders>
              <w:top w:val="nil"/>
              <w:left w:val="nil"/>
              <w:bottom w:val="single" w:sz="4" w:space="0" w:color="auto"/>
              <w:right w:val="single" w:sz="4" w:space="0" w:color="auto"/>
            </w:tcBorders>
            <w:noWrap/>
            <w:vAlign w:val="center"/>
            <w:hideMark/>
          </w:tcPr>
          <w:p w14:paraId="26D2BD95"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32E9C194"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EA4B372" w14:textId="77777777" w:rsidR="00D51DDA" w:rsidRPr="00B87843" w:rsidRDefault="00D51DDA" w:rsidP="000711A2">
            <w:pPr>
              <w:spacing w:before="60" w:after="6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4F84F25B" w14:textId="77777777" w:rsidR="00D51DDA" w:rsidRPr="00B87843" w:rsidRDefault="00D51DDA" w:rsidP="000711A2">
            <w:pPr>
              <w:spacing w:before="60" w:after="6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3A527403"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08396099"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1C3B8854"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6715EA2D"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CB4140C" w14:textId="77777777" w:rsidR="00D51DDA" w:rsidRPr="00B87843" w:rsidRDefault="00D51DDA" w:rsidP="000711A2">
            <w:pPr>
              <w:spacing w:before="60" w:after="6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3371DC90" w14:textId="77777777" w:rsidR="00D51DDA" w:rsidRPr="00B87843" w:rsidRDefault="00D51DDA" w:rsidP="000711A2">
            <w:pPr>
              <w:spacing w:before="60" w:after="6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32274FBD"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92ACDD1"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6A26A1B1"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3C717BA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EC5A93F" w14:textId="77777777" w:rsidR="00D51DDA" w:rsidRPr="00B87843" w:rsidRDefault="00D51DDA" w:rsidP="000711A2">
            <w:pPr>
              <w:spacing w:before="60" w:after="60"/>
              <w:jc w:val="center"/>
              <w:rPr>
                <w:b/>
                <w:bCs/>
                <w:szCs w:val="24"/>
              </w:rPr>
            </w:pPr>
            <w:r w:rsidRPr="00B87843">
              <w:rPr>
                <w:b/>
                <w:bCs/>
                <w:szCs w:val="24"/>
              </w:rPr>
              <w:t>XI</w:t>
            </w:r>
          </w:p>
        </w:tc>
        <w:tc>
          <w:tcPr>
            <w:tcW w:w="4995" w:type="dxa"/>
            <w:tcBorders>
              <w:top w:val="nil"/>
              <w:left w:val="nil"/>
              <w:bottom w:val="single" w:sz="4" w:space="0" w:color="auto"/>
              <w:right w:val="single" w:sz="4" w:space="0" w:color="auto"/>
            </w:tcBorders>
            <w:noWrap/>
            <w:vAlign w:val="center"/>
            <w:hideMark/>
          </w:tcPr>
          <w:p w14:paraId="0FFABB1E" w14:textId="77777777" w:rsidR="00D51DDA" w:rsidRPr="00B87843" w:rsidRDefault="00D51DDA" w:rsidP="000711A2">
            <w:pPr>
              <w:spacing w:before="60" w:after="60"/>
              <w:jc w:val="left"/>
              <w:rPr>
                <w:b/>
                <w:bCs/>
                <w:szCs w:val="24"/>
              </w:rPr>
            </w:pPr>
            <w:r w:rsidRPr="00B87843">
              <w:rPr>
                <w:b/>
                <w:bCs/>
                <w:szCs w:val="24"/>
              </w:rPr>
              <w:t>Cột anten dây co 42,6m trạm Phong Lộc</w:t>
            </w:r>
          </w:p>
        </w:tc>
        <w:tc>
          <w:tcPr>
            <w:tcW w:w="960" w:type="dxa"/>
            <w:tcBorders>
              <w:top w:val="nil"/>
              <w:left w:val="nil"/>
              <w:bottom w:val="single" w:sz="4" w:space="0" w:color="auto"/>
              <w:right w:val="single" w:sz="4" w:space="0" w:color="auto"/>
            </w:tcBorders>
            <w:noWrap/>
            <w:vAlign w:val="center"/>
            <w:hideMark/>
          </w:tcPr>
          <w:p w14:paraId="20E93096" w14:textId="77777777" w:rsidR="00D51DDA" w:rsidRPr="00B87843" w:rsidRDefault="00D51DDA" w:rsidP="000711A2">
            <w:pPr>
              <w:spacing w:before="60" w:after="6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2CF9B74C" w14:textId="77777777" w:rsidR="00D51DDA" w:rsidRPr="00B87843" w:rsidRDefault="00D51DDA" w:rsidP="000711A2">
            <w:pPr>
              <w:spacing w:before="60" w:after="6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02F9990F" w14:textId="77777777" w:rsidR="00D51DDA" w:rsidRPr="00B87843" w:rsidRDefault="00D51DDA" w:rsidP="000711A2">
            <w:pPr>
              <w:spacing w:before="60" w:after="60"/>
              <w:jc w:val="left"/>
              <w:rPr>
                <w:color w:val="000000"/>
                <w:szCs w:val="24"/>
              </w:rPr>
            </w:pPr>
            <w:r w:rsidRPr="00B87843">
              <w:rPr>
                <w:color w:val="000000"/>
                <w:szCs w:val="24"/>
              </w:rPr>
              <w:t>12. BVTK Xuân Lẹ</w:t>
            </w:r>
          </w:p>
        </w:tc>
      </w:tr>
      <w:tr w:rsidR="00D51DDA" w:rsidRPr="00B87843" w14:paraId="688483A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8A0F5FB" w14:textId="77777777" w:rsidR="00D51DDA" w:rsidRPr="00B87843" w:rsidRDefault="00D51DDA" w:rsidP="000711A2">
            <w:pPr>
              <w:spacing w:before="60" w:after="6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02097FE5" w14:textId="77777777" w:rsidR="00D51DDA" w:rsidRPr="00B87843" w:rsidRDefault="00D51DDA" w:rsidP="000711A2">
            <w:pPr>
              <w:spacing w:before="60" w:after="60"/>
              <w:jc w:val="left"/>
              <w:rPr>
                <w:szCs w:val="24"/>
              </w:rPr>
            </w:pPr>
            <w:r w:rsidRPr="00B87843">
              <w:rPr>
                <w:szCs w:val="24"/>
              </w:rPr>
              <w:t>Đốt chuyển đổi 450x450mm (thân Ø60x5) dài 0,6m</w:t>
            </w:r>
          </w:p>
        </w:tc>
        <w:tc>
          <w:tcPr>
            <w:tcW w:w="960" w:type="dxa"/>
            <w:tcBorders>
              <w:top w:val="nil"/>
              <w:left w:val="nil"/>
              <w:bottom w:val="single" w:sz="4" w:space="0" w:color="auto"/>
              <w:right w:val="single" w:sz="4" w:space="0" w:color="auto"/>
            </w:tcBorders>
            <w:noWrap/>
            <w:vAlign w:val="center"/>
            <w:hideMark/>
          </w:tcPr>
          <w:p w14:paraId="417C2246" w14:textId="77777777" w:rsidR="00D51DDA" w:rsidRPr="00B87843" w:rsidRDefault="00D51DDA" w:rsidP="000711A2">
            <w:pPr>
              <w:spacing w:before="60" w:after="6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523BA61B"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55604003"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54DF187C"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EBAE82B" w14:textId="77777777" w:rsidR="00D51DDA" w:rsidRPr="00B87843" w:rsidRDefault="00D51DDA" w:rsidP="000711A2">
            <w:pPr>
              <w:spacing w:before="60" w:after="6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23699F4D" w14:textId="77777777" w:rsidR="00D51DDA" w:rsidRPr="00B87843" w:rsidRDefault="00D51DDA" w:rsidP="000711A2">
            <w:pPr>
              <w:spacing w:before="60" w:after="60"/>
              <w:jc w:val="left"/>
              <w:rPr>
                <w:szCs w:val="24"/>
              </w:rPr>
            </w:pPr>
            <w:r w:rsidRPr="00B87843">
              <w:rPr>
                <w:szCs w:val="24"/>
              </w:rPr>
              <w:t>Đốt cột 450x450mm (thân Ø60x4,5) dài 3m</w:t>
            </w:r>
          </w:p>
        </w:tc>
        <w:tc>
          <w:tcPr>
            <w:tcW w:w="960" w:type="dxa"/>
            <w:tcBorders>
              <w:top w:val="nil"/>
              <w:left w:val="nil"/>
              <w:bottom w:val="single" w:sz="4" w:space="0" w:color="auto"/>
              <w:right w:val="single" w:sz="4" w:space="0" w:color="auto"/>
            </w:tcBorders>
            <w:noWrap/>
            <w:vAlign w:val="center"/>
            <w:hideMark/>
          </w:tcPr>
          <w:p w14:paraId="2611131C" w14:textId="77777777" w:rsidR="00D51DDA" w:rsidRPr="00B87843" w:rsidRDefault="00D51DDA" w:rsidP="000711A2">
            <w:pPr>
              <w:spacing w:before="60" w:after="6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7816CD3E" w14:textId="77777777" w:rsidR="00D51DDA" w:rsidRPr="00B87843" w:rsidRDefault="00D51DDA" w:rsidP="000711A2">
            <w:pPr>
              <w:spacing w:before="60" w:after="60"/>
              <w:jc w:val="center"/>
              <w:rPr>
                <w:szCs w:val="24"/>
              </w:rPr>
            </w:pPr>
            <w:r w:rsidRPr="00B87843">
              <w:rPr>
                <w:szCs w:val="24"/>
              </w:rPr>
              <w:t>14</w:t>
            </w:r>
          </w:p>
        </w:tc>
        <w:tc>
          <w:tcPr>
            <w:tcW w:w="1671" w:type="dxa"/>
            <w:tcBorders>
              <w:top w:val="nil"/>
              <w:left w:val="nil"/>
              <w:bottom w:val="single" w:sz="4" w:space="0" w:color="auto"/>
              <w:right w:val="single" w:sz="4" w:space="0" w:color="auto"/>
            </w:tcBorders>
            <w:noWrap/>
            <w:vAlign w:val="center"/>
            <w:hideMark/>
          </w:tcPr>
          <w:p w14:paraId="1DCCCCF2"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29D437AA"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0DBB2C36" w14:textId="77777777" w:rsidR="00D51DDA" w:rsidRPr="00B87843" w:rsidRDefault="00D51DDA" w:rsidP="000711A2">
            <w:pPr>
              <w:spacing w:before="60" w:after="6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609BBAF4" w14:textId="77777777" w:rsidR="00D51DDA" w:rsidRPr="00B87843" w:rsidRDefault="00D51DDA" w:rsidP="000711A2">
            <w:pPr>
              <w:spacing w:before="60" w:after="60"/>
              <w:rPr>
                <w:szCs w:val="24"/>
              </w:rPr>
            </w:pPr>
            <w:r w:rsidRPr="00B87843">
              <w:rPr>
                <w:szCs w:val="24"/>
              </w:rPr>
              <w:t>Bulong M20x85 nối đốt cột</w:t>
            </w:r>
          </w:p>
        </w:tc>
        <w:tc>
          <w:tcPr>
            <w:tcW w:w="960" w:type="dxa"/>
            <w:tcBorders>
              <w:top w:val="nil"/>
              <w:left w:val="nil"/>
              <w:bottom w:val="single" w:sz="4" w:space="0" w:color="auto"/>
              <w:right w:val="single" w:sz="4" w:space="0" w:color="auto"/>
            </w:tcBorders>
            <w:vAlign w:val="center"/>
            <w:hideMark/>
          </w:tcPr>
          <w:p w14:paraId="51600A57"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C79946E" w14:textId="77777777" w:rsidR="00D51DDA" w:rsidRPr="00B87843" w:rsidRDefault="00D51DDA" w:rsidP="000711A2">
            <w:pPr>
              <w:spacing w:before="60" w:after="60"/>
              <w:jc w:val="center"/>
              <w:rPr>
                <w:szCs w:val="24"/>
              </w:rPr>
            </w:pPr>
            <w:r w:rsidRPr="00B87843">
              <w:rPr>
                <w:szCs w:val="24"/>
              </w:rPr>
              <w:t>208</w:t>
            </w:r>
          </w:p>
        </w:tc>
        <w:tc>
          <w:tcPr>
            <w:tcW w:w="1671" w:type="dxa"/>
            <w:tcBorders>
              <w:top w:val="nil"/>
              <w:left w:val="nil"/>
              <w:bottom w:val="single" w:sz="4" w:space="0" w:color="auto"/>
              <w:right w:val="single" w:sz="4" w:space="0" w:color="auto"/>
            </w:tcBorders>
            <w:noWrap/>
            <w:vAlign w:val="center"/>
            <w:hideMark/>
          </w:tcPr>
          <w:p w14:paraId="0F401E39"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606EE8FE"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D684F1F" w14:textId="77777777" w:rsidR="00D51DDA" w:rsidRPr="00B87843" w:rsidRDefault="00D51DDA" w:rsidP="000711A2">
            <w:pPr>
              <w:spacing w:before="60" w:after="6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35B03459" w14:textId="77777777" w:rsidR="00D51DDA" w:rsidRPr="00B87843" w:rsidRDefault="00D51DDA" w:rsidP="000711A2">
            <w:pPr>
              <w:spacing w:before="60" w:after="60"/>
              <w:rPr>
                <w:szCs w:val="24"/>
              </w:rPr>
            </w:pPr>
            <w:r w:rsidRPr="00B87843">
              <w:rPr>
                <w:szCs w:val="24"/>
              </w:rPr>
              <w:t>Bảng ốp co (bản táp móc co) (KT 6x180x268mm)</w:t>
            </w:r>
          </w:p>
        </w:tc>
        <w:tc>
          <w:tcPr>
            <w:tcW w:w="960" w:type="dxa"/>
            <w:tcBorders>
              <w:top w:val="nil"/>
              <w:left w:val="nil"/>
              <w:bottom w:val="single" w:sz="4" w:space="0" w:color="auto"/>
              <w:right w:val="single" w:sz="4" w:space="0" w:color="auto"/>
            </w:tcBorders>
            <w:vAlign w:val="center"/>
            <w:hideMark/>
          </w:tcPr>
          <w:p w14:paraId="43D51D3D" w14:textId="77777777" w:rsidR="00D51DDA" w:rsidRPr="00B87843" w:rsidRDefault="00D51DDA" w:rsidP="000711A2">
            <w:pPr>
              <w:spacing w:before="60" w:after="6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61CF7E02" w14:textId="77777777" w:rsidR="00D51DDA" w:rsidRPr="00B87843" w:rsidRDefault="00D51DDA" w:rsidP="000711A2">
            <w:pPr>
              <w:spacing w:before="60" w:after="60"/>
              <w:jc w:val="center"/>
              <w:rPr>
                <w:szCs w:val="24"/>
              </w:rPr>
            </w:pPr>
            <w:r w:rsidRPr="00B87843">
              <w:rPr>
                <w:szCs w:val="24"/>
              </w:rPr>
              <w:t>32</w:t>
            </w:r>
          </w:p>
        </w:tc>
        <w:tc>
          <w:tcPr>
            <w:tcW w:w="1671" w:type="dxa"/>
            <w:tcBorders>
              <w:top w:val="nil"/>
              <w:left w:val="nil"/>
              <w:bottom w:val="single" w:sz="4" w:space="0" w:color="auto"/>
              <w:right w:val="single" w:sz="4" w:space="0" w:color="auto"/>
            </w:tcBorders>
            <w:noWrap/>
            <w:vAlign w:val="center"/>
            <w:hideMark/>
          </w:tcPr>
          <w:p w14:paraId="7021EC30"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5751369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9ED4659" w14:textId="77777777" w:rsidR="00D51DDA" w:rsidRPr="00B87843" w:rsidRDefault="00D51DDA" w:rsidP="000711A2">
            <w:pPr>
              <w:spacing w:before="60" w:after="6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3EB0714A" w14:textId="77777777" w:rsidR="00D51DDA" w:rsidRPr="00B87843" w:rsidRDefault="00D51DDA" w:rsidP="000711A2">
            <w:pPr>
              <w:spacing w:before="60" w:after="60"/>
              <w:rPr>
                <w:szCs w:val="24"/>
              </w:rPr>
            </w:pPr>
            <w:r w:rsidRPr="00B87843">
              <w:rPr>
                <w:szCs w:val="24"/>
              </w:rPr>
              <w:t>Bulong M18x85 (2 ê cu + 1 đệm) bản ốp co</w:t>
            </w:r>
          </w:p>
        </w:tc>
        <w:tc>
          <w:tcPr>
            <w:tcW w:w="960" w:type="dxa"/>
            <w:tcBorders>
              <w:top w:val="nil"/>
              <w:left w:val="nil"/>
              <w:bottom w:val="single" w:sz="4" w:space="0" w:color="auto"/>
              <w:right w:val="single" w:sz="4" w:space="0" w:color="auto"/>
            </w:tcBorders>
            <w:vAlign w:val="center"/>
            <w:hideMark/>
          </w:tcPr>
          <w:p w14:paraId="11F6FD20" w14:textId="77777777" w:rsidR="00D51DDA" w:rsidRPr="00B87843" w:rsidRDefault="00D51DDA" w:rsidP="000711A2">
            <w:pPr>
              <w:spacing w:before="60" w:after="6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4B5974EA" w14:textId="77777777" w:rsidR="00D51DDA" w:rsidRPr="00B87843" w:rsidRDefault="00D51DDA" w:rsidP="000711A2">
            <w:pPr>
              <w:spacing w:before="60" w:after="60"/>
              <w:jc w:val="center"/>
              <w:rPr>
                <w:szCs w:val="24"/>
              </w:rPr>
            </w:pPr>
            <w:r w:rsidRPr="00B87843">
              <w:rPr>
                <w:szCs w:val="24"/>
              </w:rPr>
              <w:t>80</w:t>
            </w:r>
          </w:p>
        </w:tc>
        <w:tc>
          <w:tcPr>
            <w:tcW w:w="1671" w:type="dxa"/>
            <w:tcBorders>
              <w:top w:val="nil"/>
              <w:left w:val="nil"/>
              <w:bottom w:val="single" w:sz="4" w:space="0" w:color="auto"/>
              <w:right w:val="single" w:sz="4" w:space="0" w:color="auto"/>
            </w:tcBorders>
            <w:noWrap/>
            <w:vAlign w:val="center"/>
            <w:hideMark/>
          </w:tcPr>
          <w:p w14:paraId="41E70901"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5E32AC34"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1A826C7" w14:textId="77777777" w:rsidR="00D51DDA" w:rsidRPr="00B87843" w:rsidRDefault="00D51DDA" w:rsidP="000711A2">
            <w:pPr>
              <w:spacing w:before="60" w:after="6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0AE49E07" w14:textId="77777777" w:rsidR="00D51DDA" w:rsidRPr="00B87843" w:rsidRDefault="00D51DDA" w:rsidP="000711A2">
            <w:pPr>
              <w:spacing w:before="60" w:after="60"/>
              <w:rPr>
                <w:szCs w:val="24"/>
              </w:rPr>
            </w:pPr>
            <w:r w:rsidRPr="00B87843">
              <w:rPr>
                <w:szCs w:val="24"/>
              </w:rPr>
              <w:t>Bộ gá chống xoắn loại cột D60x4, D42x4 (4 co) đầy đủ phụ kiện</w:t>
            </w:r>
          </w:p>
        </w:tc>
        <w:tc>
          <w:tcPr>
            <w:tcW w:w="960" w:type="dxa"/>
            <w:tcBorders>
              <w:top w:val="nil"/>
              <w:left w:val="nil"/>
              <w:bottom w:val="single" w:sz="4" w:space="0" w:color="auto"/>
              <w:right w:val="single" w:sz="4" w:space="0" w:color="auto"/>
            </w:tcBorders>
            <w:vAlign w:val="center"/>
            <w:hideMark/>
          </w:tcPr>
          <w:p w14:paraId="7F8F1E13"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081AD33"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79DE3F63"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7057B889"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9052ED1" w14:textId="77777777" w:rsidR="00D51DDA" w:rsidRPr="00B87843" w:rsidRDefault="00D51DDA" w:rsidP="000711A2">
            <w:pPr>
              <w:spacing w:before="60" w:after="6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36E1DF4B" w14:textId="77777777" w:rsidR="00D51DDA" w:rsidRPr="00B87843" w:rsidRDefault="00D51DDA" w:rsidP="000711A2">
            <w:pPr>
              <w:spacing w:before="60" w:after="6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12401225"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F04DD5F"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38AD6DBD"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6D449E98"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04F478B" w14:textId="77777777" w:rsidR="00D51DDA" w:rsidRPr="00B87843" w:rsidRDefault="00D51DDA" w:rsidP="000711A2">
            <w:pPr>
              <w:spacing w:before="60" w:after="6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2C788F5E" w14:textId="77777777" w:rsidR="00D51DDA" w:rsidRPr="00B87843" w:rsidRDefault="00D51DDA" w:rsidP="000711A2">
            <w:pPr>
              <w:spacing w:before="60" w:after="60"/>
              <w:rPr>
                <w:szCs w:val="24"/>
              </w:rPr>
            </w:pPr>
            <w:r w:rsidRPr="00B87843">
              <w:rPr>
                <w:szCs w:val="24"/>
              </w:rPr>
              <w:t>Tấm bịt đầu cột 180x180x10 mm</w:t>
            </w:r>
          </w:p>
        </w:tc>
        <w:tc>
          <w:tcPr>
            <w:tcW w:w="960" w:type="dxa"/>
            <w:tcBorders>
              <w:top w:val="nil"/>
              <w:left w:val="nil"/>
              <w:bottom w:val="single" w:sz="4" w:space="0" w:color="auto"/>
              <w:right w:val="single" w:sz="4" w:space="0" w:color="auto"/>
            </w:tcBorders>
            <w:vAlign w:val="center"/>
            <w:hideMark/>
          </w:tcPr>
          <w:p w14:paraId="2820C3F8"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0C0ACB20" w14:textId="77777777" w:rsidR="00D51DDA" w:rsidRPr="00B87843" w:rsidRDefault="00D51DDA" w:rsidP="000711A2">
            <w:pPr>
              <w:spacing w:before="60" w:after="60"/>
              <w:jc w:val="center"/>
              <w:rPr>
                <w:szCs w:val="24"/>
              </w:rPr>
            </w:pPr>
            <w:r w:rsidRPr="00B87843">
              <w:rPr>
                <w:szCs w:val="24"/>
              </w:rPr>
              <w:t>3</w:t>
            </w:r>
          </w:p>
        </w:tc>
        <w:tc>
          <w:tcPr>
            <w:tcW w:w="1671" w:type="dxa"/>
            <w:tcBorders>
              <w:top w:val="nil"/>
              <w:left w:val="nil"/>
              <w:bottom w:val="single" w:sz="4" w:space="0" w:color="auto"/>
              <w:right w:val="single" w:sz="4" w:space="0" w:color="auto"/>
            </w:tcBorders>
            <w:noWrap/>
            <w:vAlign w:val="center"/>
            <w:hideMark/>
          </w:tcPr>
          <w:p w14:paraId="151F4FC9"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2D0ADCF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C851F7B" w14:textId="77777777" w:rsidR="00D51DDA" w:rsidRPr="00B87843" w:rsidRDefault="00D51DDA" w:rsidP="000711A2">
            <w:pPr>
              <w:spacing w:before="60" w:after="6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1A15B20A" w14:textId="77777777" w:rsidR="00D51DDA" w:rsidRPr="00B87843" w:rsidRDefault="00D51DDA" w:rsidP="000711A2">
            <w:pPr>
              <w:spacing w:before="60" w:after="6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4D5BE2F4"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591E82C1"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028B1756"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70507EB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4CBB558" w14:textId="77777777" w:rsidR="00D51DDA" w:rsidRPr="00B87843" w:rsidRDefault="00D51DDA" w:rsidP="000711A2">
            <w:pPr>
              <w:spacing w:before="60" w:after="6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65F8B1A1" w14:textId="77777777" w:rsidR="00D51DDA" w:rsidRPr="00B87843" w:rsidRDefault="00D51DDA" w:rsidP="000711A2">
            <w:pPr>
              <w:spacing w:before="60" w:after="6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10C36454"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32ECA124"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3AEEA584"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55F5D36A"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B19EA13" w14:textId="77777777" w:rsidR="00D51DDA" w:rsidRPr="00B87843" w:rsidRDefault="00D51DDA" w:rsidP="000711A2">
            <w:pPr>
              <w:spacing w:before="60" w:after="60"/>
              <w:jc w:val="center"/>
              <w:rPr>
                <w:b/>
                <w:bCs/>
                <w:szCs w:val="24"/>
              </w:rPr>
            </w:pPr>
            <w:r w:rsidRPr="00B87843">
              <w:rPr>
                <w:b/>
                <w:bCs/>
                <w:szCs w:val="24"/>
              </w:rPr>
              <w:t>XII</w:t>
            </w:r>
          </w:p>
        </w:tc>
        <w:tc>
          <w:tcPr>
            <w:tcW w:w="4995" w:type="dxa"/>
            <w:tcBorders>
              <w:top w:val="nil"/>
              <w:left w:val="nil"/>
              <w:bottom w:val="single" w:sz="4" w:space="0" w:color="auto"/>
              <w:right w:val="single" w:sz="4" w:space="0" w:color="auto"/>
            </w:tcBorders>
            <w:noWrap/>
            <w:vAlign w:val="center"/>
            <w:hideMark/>
          </w:tcPr>
          <w:p w14:paraId="0C35D2B7" w14:textId="77777777" w:rsidR="00D51DDA" w:rsidRPr="00B87843" w:rsidRDefault="00D51DDA" w:rsidP="000711A2">
            <w:pPr>
              <w:spacing w:before="60" w:after="60"/>
              <w:jc w:val="left"/>
              <w:rPr>
                <w:b/>
                <w:bCs/>
                <w:szCs w:val="24"/>
              </w:rPr>
            </w:pPr>
            <w:r w:rsidRPr="00B87843">
              <w:rPr>
                <w:b/>
                <w:bCs/>
                <w:szCs w:val="24"/>
              </w:rPr>
              <w:t>Cột anten dây co 36m Xuân Lẹ</w:t>
            </w:r>
          </w:p>
        </w:tc>
        <w:tc>
          <w:tcPr>
            <w:tcW w:w="960" w:type="dxa"/>
            <w:tcBorders>
              <w:top w:val="nil"/>
              <w:left w:val="nil"/>
              <w:bottom w:val="single" w:sz="4" w:space="0" w:color="auto"/>
              <w:right w:val="single" w:sz="4" w:space="0" w:color="auto"/>
            </w:tcBorders>
            <w:noWrap/>
            <w:vAlign w:val="center"/>
            <w:hideMark/>
          </w:tcPr>
          <w:p w14:paraId="07E17AF8" w14:textId="77777777" w:rsidR="00D51DDA" w:rsidRPr="00B87843" w:rsidRDefault="00D51DDA" w:rsidP="000711A2">
            <w:pPr>
              <w:spacing w:before="60" w:after="6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70373051" w14:textId="77777777" w:rsidR="00D51DDA" w:rsidRPr="00B87843" w:rsidRDefault="00D51DDA" w:rsidP="000711A2">
            <w:pPr>
              <w:spacing w:before="60" w:after="6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1045846C" w14:textId="77777777" w:rsidR="00D51DDA" w:rsidRPr="00B87843" w:rsidRDefault="00D51DDA" w:rsidP="000711A2">
            <w:pPr>
              <w:spacing w:before="60" w:after="60"/>
              <w:jc w:val="left"/>
              <w:rPr>
                <w:color w:val="000000"/>
                <w:szCs w:val="24"/>
              </w:rPr>
            </w:pPr>
            <w:r w:rsidRPr="00B87843">
              <w:rPr>
                <w:color w:val="000000"/>
                <w:szCs w:val="24"/>
              </w:rPr>
              <w:t>13. BVTK Phong Lộc</w:t>
            </w:r>
          </w:p>
        </w:tc>
      </w:tr>
      <w:tr w:rsidR="00D51DDA" w:rsidRPr="00B87843" w14:paraId="3C45F03A"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2BC5B7B" w14:textId="77777777" w:rsidR="00D51DDA" w:rsidRPr="00B87843" w:rsidRDefault="00D51DDA" w:rsidP="000711A2">
            <w:pPr>
              <w:spacing w:before="60" w:after="6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1F0E4C96" w14:textId="77777777" w:rsidR="00D51DDA" w:rsidRPr="00B87843" w:rsidRDefault="00D51DDA" w:rsidP="000711A2">
            <w:pPr>
              <w:spacing w:before="60" w:after="60"/>
              <w:jc w:val="left"/>
              <w:rPr>
                <w:szCs w:val="24"/>
              </w:rPr>
            </w:pPr>
            <w:r w:rsidRPr="00B87843">
              <w:rPr>
                <w:szCs w:val="24"/>
              </w:rPr>
              <w:t>Đốt chuyển đổi 450x450x450mm (thân Ø60x4) dài 0,6m</w:t>
            </w:r>
          </w:p>
        </w:tc>
        <w:tc>
          <w:tcPr>
            <w:tcW w:w="960" w:type="dxa"/>
            <w:tcBorders>
              <w:top w:val="nil"/>
              <w:left w:val="nil"/>
              <w:bottom w:val="single" w:sz="4" w:space="0" w:color="auto"/>
              <w:right w:val="single" w:sz="4" w:space="0" w:color="auto"/>
            </w:tcBorders>
            <w:noWrap/>
            <w:vAlign w:val="center"/>
            <w:hideMark/>
          </w:tcPr>
          <w:p w14:paraId="029CD43D" w14:textId="77777777" w:rsidR="00D51DDA" w:rsidRPr="00B87843" w:rsidRDefault="00D51DDA" w:rsidP="000711A2">
            <w:pPr>
              <w:spacing w:before="60" w:after="6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5586CF0C"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2FC1E39E"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36C30F52"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21DB404" w14:textId="77777777" w:rsidR="00D51DDA" w:rsidRPr="00B87843" w:rsidRDefault="00D51DDA" w:rsidP="000711A2">
            <w:pPr>
              <w:spacing w:before="60" w:after="6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288FDA37" w14:textId="77777777" w:rsidR="00D51DDA" w:rsidRPr="00B87843" w:rsidRDefault="00D51DDA" w:rsidP="000711A2">
            <w:pPr>
              <w:spacing w:before="60" w:after="60"/>
              <w:jc w:val="left"/>
              <w:rPr>
                <w:szCs w:val="24"/>
              </w:rPr>
            </w:pPr>
            <w:r w:rsidRPr="00B87843">
              <w:rPr>
                <w:szCs w:val="24"/>
              </w:rPr>
              <w:t>Đốt cột 450x450x450mm (thân Ø60x4) dài 3m</w:t>
            </w:r>
          </w:p>
        </w:tc>
        <w:tc>
          <w:tcPr>
            <w:tcW w:w="960" w:type="dxa"/>
            <w:tcBorders>
              <w:top w:val="nil"/>
              <w:left w:val="nil"/>
              <w:bottom w:val="single" w:sz="4" w:space="0" w:color="auto"/>
              <w:right w:val="single" w:sz="4" w:space="0" w:color="auto"/>
            </w:tcBorders>
            <w:noWrap/>
            <w:vAlign w:val="center"/>
            <w:hideMark/>
          </w:tcPr>
          <w:p w14:paraId="31B344E0" w14:textId="77777777" w:rsidR="00D51DDA" w:rsidRPr="00B87843" w:rsidRDefault="00D51DDA" w:rsidP="000711A2">
            <w:pPr>
              <w:spacing w:before="60" w:after="6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4566177F" w14:textId="77777777" w:rsidR="00D51DDA" w:rsidRPr="00B87843" w:rsidRDefault="00D51DDA" w:rsidP="000711A2">
            <w:pPr>
              <w:spacing w:before="60" w:after="60"/>
              <w:jc w:val="center"/>
              <w:rPr>
                <w:szCs w:val="24"/>
              </w:rPr>
            </w:pPr>
            <w:r w:rsidRPr="00B87843">
              <w:rPr>
                <w:szCs w:val="24"/>
              </w:rPr>
              <w:t>12</w:t>
            </w:r>
          </w:p>
        </w:tc>
        <w:tc>
          <w:tcPr>
            <w:tcW w:w="1671" w:type="dxa"/>
            <w:tcBorders>
              <w:top w:val="nil"/>
              <w:left w:val="nil"/>
              <w:bottom w:val="single" w:sz="4" w:space="0" w:color="auto"/>
              <w:right w:val="single" w:sz="4" w:space="0" w:color="auto"/>
            </w:tcBorders>
            <w:noWrap/>
            <w:vAlign w:val="center"/>
            <w:hideMark/>
          </w:tcPr>
          <w:p w14:paraId="78A03FF8"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0ABE7F22"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42F8AF0" w14:textId="77777777" w:rsidR="00D51DDA" w:rsidRPr="00B87843" w:rsidRDefault="00D51DDA" w:rsidP="000711A2">
            <w:pPr>
              <w:spacing w:before="60" w:after="6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5EF20455" w14:textId="77777777" w:rsidR="00D51DDA" w:rsidRPr="00B87843" w:rsidRDefault="00D51DDA" w:rsidP="000711A2">
            <w:pPr>
              <w:spacing w:before="60" w:after="60"/>
              <w:rPr>
                <w:szCs w:val="24"/>
              </w:rPr>
            </w:pPr>
            <w:r w:rsidRPr="00B87843">
              <w:rPr>
                <w:szCs w:val="24"/>
              </w:rPr>
              <w:t>Bulong M20x85 (2 ê cu + 1 đệm) nối đốt cột</w:t>
            </w:r>
          </w:p>
        </w:tc>
        <w:tc>
          <w:tcPr>
            <w:tcW w:w="960" w:type="dxa"/>
            <w:tcBorders>
              <w:top w:val="nil"/>
              <w:left w:val="nil"/>
              <w:bottom w:val="single" w:sz="4" w:space="0" w:color="auto"/>
              <w:right w:val="single" w:sz="4" w:space="0" w:color="auto"/>
            </w:tcBorders>
            <w:vAlign w:val="center"/>
            <w:hideMark/>
          </w:tcPr>
          <w:p w14:paraId="059D277F"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7900D4DA" w14:textId="77777777" w:rsidR="00D51DDA" w:rsidRPr="00B87843" w:rsidRDefault="00D51DDA" w:rsidP="000711A2">
            <w:pPr>
              <w:spacing w:before="60" w:after="60"/>
              <w:jc w:val="center"/>
              <w:rPr>
                <w:szCs w:val="24"/>
              </w:rPr>
            </w:pPr>
            <w:r w:rsidRPr="00B87843">
              <w:rPr>
                <w:szCs w:val="24"/>
              </w:rPr>
              <w:t>105</w:t>
            </w:r>
          </w:p>
        </w:tc>
        <w:tc>
          <w:tcPr>
            <w:tcW w:w="1671" w:type="dxa"/>
            <w:tcBorders>
              <w:top w:val="nil"/>
              <w:left w:val="nil"/>
              <w:bottom w:val="single" w:sz="4" w:space="0" w:color="auto"/>
              <w:right w:val="single" w:sz="4" w:space="0" w:color="auto"/>
            </w:tcBorders>
            <w:noWrap/>
            <w:vAlign w:val="center"/>
            <w:hideMark/>
          </w:tcPr>
          <w:p w14:paraId="2FF2A55C"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43661B0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920047B" w14:textId="77777777" w:rsidR="00D51DDA" w:rsidRPr="00B87843" w:rsidRDefault="00D51DDA" w:rsidP="000711A2">
            <w:pPr>
              <w:spacing w:before="60" w:after="6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6C58C74F" w14:textId="77777777" w:rsidR="00D51DDA" w:rsidRPr="00B87843" w:rsidRDefault="00D51DDA" w:rsidP="000711A2">
            <w:pPr>
              <w:spacing w:before="60" w:after="60"/>
              <w:rPr>
                <w:szCs w:val="24"/>
              </w:rPr>
            </w:pPr>
            <w:r w:rsidRPr="00B87843">
              <w:rPr>
                <w:szCs w:val="24"/>
              </w:rPr>
              <w:t>Bảng ốp co (bản táp móc co) (KT 268x180x6mm)</w:t>
            </w:r>
          </w:p>
        </w:tc>
        <w:tc>
          <w:tcPr>
            <w:tcW w:w="960" w:type="dxa"/>
            <w:tcBorders>
              <w:top w:val="nil"/>
              <w:left w:val="nil"/>
              <w:bottom w:val="single" w:sz="4" w:space="0" w:color="auto"/>
              <w:right w:val="single" w:sz="4" w:space="0" w:color="auto"/>
            </w:tcBorders>
            <w:vAlign w:val="center"/>
            <w:hideMark/>
          </w:tcPr>
          <w:p w14:paraId="24E31FBB" w14:textId="77777777" w:rsidR="00D51DDA" w:rsidRPr="00B87843" w:rsidRDefault="00D51DDA" w:rsidP="000711A2">
            <w:pPr>
              <w:spacing w:before="60" w:after="6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3845107E" w14:textId="77777777" w:rsidR="00D51DDA" w:rsidRPr="00B87843" w:rsidRDefault="00D51DDA" w:rsidP="000711A2">
            <w:pPr>
              <w:spacing w:before="60" w:after="60"/>
              <w:jc w:val="center"/>
              <w:rPr>
                <w:szCs w:val="24"/>
              </w:rPr>
            </w:pPr>
            <w:r w:rsidRPr="00B87843">
              <w:rPr>
                <w:szCs w:val="24"/>
              </w:rPr>
              <w:t>24</w:t>
            </w:r>
          </w:p>
        </w:tc>
        <w:tc>
          <w:tcPr>
            <w:tcW w:w="1671" w:type="dxa"/>
            <w:tcBorders>
              <w:top w:val="nil"/>
              <w:left w:val="nil"/>
              <w:bottom w:val="single" w:sz="4" w:space="0" w:color="auto"/>
              <w:right w:val="single" w:sz="4" w:space="0" w:color="auto"/>
            </w:tcBorders>
            <w:noWrap/>
            <w:vAlign w:val="center"/>
            <w:hideMark/>
          </w:tcPr>
          <w:p w14:paraId="4C967728"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7F27AC46"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F2727FE" w14:textId="77777777" w:rsidR="00D51DDA" w:rsidRPr="00B87843" w:rsidRDefault="00D51DDA" w:rsidP="000711A2">
            <w:pPr>
              <w:spacing w:before="60" w:after="6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5C36164F" w14:textId="77777777" w:rsidR="00D51DDA" w:rsidRPr="00B87843" w:rsidRDefault="00D51DDA" w:rsidP="000711A2">
            <w:pPr>
              <w:spacing w:before="60" w:after="60"/>
              <w:rPr>
                <w:szCs w:val="24"/>
              </w:rPr>
            </w:pPr>
            <w:r w:rsidRPr="00B87843">
              <w:rPr>
                <w:szCs w:val="24"/>
              </w:rPr>
              <w:t>Bulong M18x85 (2 ê cu + 1 đệm) bản ốp co</w:t>
            </w:r>
          </w:p>
        </w:tc>
        <w:tc>
          <w:tcPr>
            <w:tcW w:w="960" w:type="dxa"/>
            <w:tcBorders>
              <w:top w:val="nil"/>
              <w:left w:val="nil"/>
              <w:bottom w:val="single" w:sz="4" w:space="0" w:color="auto"/>
              <w:right w:val="single" w:sz="4" w:space="0" w:color="auto"/>
            </w:tcBorders>
            <w:vAlign w:val="center"/>
            <w:hideMark/>
          </w:tcPr>
          <w:p w14:paraId="2202C924" w14:textId="77777777" w:rsidR="00D51DDA" w:rsidRPr="00B87843" w:rsidRDefault="00D51DDA" w:rsidP="000711A2">
            <w:pPr>
              <w:spacing w:before="60" w:after="6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5FEB27E4" w14:textId="77777777" w:rsidR="00D51DDA" w:rsidRPr="00B87843" w:rsidRDefault="00D51DDA" w:rsidP="000711A2">
            <w:pPr>
              <w:spacing w:before="60" w:after="60"/>
              <w:jc w:val="center"/>
              <w:rPr>
                <w:szCs w:val="24"/>
              </w:rPr>
            </w:pPr>
            <w:r w:rsidRPr="00B87843">
              <w:rPr>
                <w:szCs w:val="24"/>
              </w:rPr>
              <w:t>60</w:t>
            </w:r>
          </w:p>
        </w:tc>
        <w:tc>
          <w:tcPr>
            <w:tcW w:w="1671" w:type="dxa"/>
            <w:tcBorders>
              <w:top w:val="nil"/>
              <w:left w:val="nil"/>
              <w:bottom w:val="single" w:sz="4" w:space="0" w:color="auto"/>
              <w:right w:val="single" w:sz="4" w:space="0" w:color="auto"/>
            </w:tcBorders>
            <w:noWrap/>
            <w:vAlign w:val="center"/>
            <w:hideMark/>
          </w:tcPr>
          <w:p w14:paraId="5B665069"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498E9970"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008FB5B" w14:textId="77777777" w:rsidR="00D51DDA" w:rsidRPr="00B87843" w:rsidRDefault="00D51DDA" w:rsidP="000711A2">
            <w:pPr>
              <w:spacing w:before="60" w:after="60"/>
              <w:jc w:val="center"/>
              <w:rPr>
                <w:szCs w:val="24"/>
              </w:rPr>
            </w:pPr>
            <w:r w:rsidRPr="00B87843">
              <w:rPr>
                <w:szCs w:val="24"/>
              </w:rPr>
              <w:lastRenderedPageBreak/>
              <w:t>6</w:t>
            </w:r>
          </w:p>
        </w:tc>
        <w:tc>
          <w:tcPr>
            <w:tcW w:w="4995" w:type="dxa"/>
            <w:tcBorders>
              <w:top w:val="nil"/>
              <w:left w:val="nil"/>
              <w:bottom w:val="single" w:sz="4" w:space="0" w:color="auto"/>
              <w:right w:val="single" w:sz="4" w:space="0" w:color="auto"/>
            </w:tcBorders>
            <w:noWrap/>
            <w:vAlign w:val="center"/>
            <w:hideMark/>
          </w:tcPr>
          <w:p w14:paraId="639FAAB2" w14:textId="77777777" w:rsidR="00D51DDA" w:rsidRPr="00B87843" w:rsidRDefault="00D51DDA" w:rsidP="000711A2">
            <w:pPr>
              <w:spacing w:before="60" w:after="60"/>
              <w:rPr>
                <w:szCs w:val="24"/>
              </w:rPr>
            </w:pPr>
            <w:r w:rsidRPr="00B87843">
              <w:rPr>
                <w:szCs w:val="24"/>
              </w:rPr>
              <w:t>Bộ gá chống xoắn loại cột D60x4 tam giác A450 (4 co) đầy đủ phụ kiện</w:t>
            </w:r>
          </w:p>
        </w:tc>
        <w:tc>
          <w:tcPr>
            <w:tcW w:w="960" w:type="dxa"/>
            <w:tcBorders>
              <w:top w:val="nil"/>
              <w:left w:val="nil"/>
              <w:bottom w:val="single" w:sz="4" w:space="0" w:color="auto"/>
              <w:right w:val="single" w:sz="4" w:space="0" w:color="auto"/>
            </w:tcBorders>
            <w:vAlign w:val="center"/>
            <w:hideMark/>
          </w:tcPr>
          <w:p w14:paraId="7F646A4B" w14:textId="77777777" w:rsidR="00D51DDA" w:rsidRPr="00B87843" w:rsidRDefault="00D51DDA" w:rsidP="000711A2">
            <w:pPr>
              <w:spacing w:before="60" w:after="6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4A4EB435" w14:textId="77777777" w:rsidR="00D51DDA" w:rsidRPr="00B87843" w:rsidRDefault="00D51DDA" w:rsidP="000711A2">
            <w:pPr>
              <w:spacing w:before="60" w:after="6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486443EC" w14:textId="77777777" w:rsidR="00D51DDA" w:rsidRPr="00B87843" w:rsidRDefault="00D51DDA" w:rsidP="000711A2">
            <w:pPr>
              <w:spacing w:before="60" w:after="60"/>
              <w:jc w:val="left"/>
              <w:rPr>
                <w:color w:val="000000"/>
                <w:szCs w:val="24"/>
              </w:rPr>
            </w:pPr>
            <w:r w:rsidRPr="00B87843">
              <w:rPr>
                <w:color w:val="000000"/>
                <w:szCs w:val="24"/>
              </w:rPr>
              <w:t> </w:t>
            </w:r>
          </w:p>
        </w:tc>
      </w:tr>
      <w:tr w:rsidR="00D51DDA" w:rsidRPr="00B87843" w14:paraId="224EDB68"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EA13C52"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0A93FF71"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6ABB4A05"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E1395F5"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406CA04F"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15685C1F"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643DD0D"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3484255F" w14:textId="77777777" w:rsidR="00D51DDA" w:rsidRPr="00B87843" w:rsidRDefault="00D51DDA" w:rsidP="000711A2">
            <w:pPr>
              <w:spacing w:before="40" w:after="40"/>
              <w:rPr>
                <w:szCs w:val="24"/>
              </w:rPr>
            </w:pPr>
            <w:r w:rsidRPr="00B87843">
              <w:rPr>
                <w:szCs w:val="24"/>
              </w:rPr>
              <w:t>Tấm bịt đầu cột 180x180x10 mm</w:t>
            </w:r>
          </w:p>
        </w:tc>
        <w:tc>
          <w:tcPr>
            <w:tcW w:w="960" w:type="dxa"/>
            <w:tcBorders>
              <w:top w:val="nil"/>
              <w:left w:val="nil"/>
              <w:bottom w:val="single" w:sz="4" w:space="0" w:color="auto"/>
              <w:right w:val="single" w:sz="4" w:space="0" w:color="auto"/>
            </w:tcBorders>
            <w:vAlign w:val="center"/>
            <w:hideMark/>
          </w:tcPr>
          <w:p w14:paraId="4C9A8BB2"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5FEE11DD" w14:textId="77777777" w:rsidR="00D51DDA" w:rsidRPr="00B87843" w:rsidRDefault="00D51DDA" w:rsidP="000711A2">
            <w:pPr>
              <w:spacing w:before="40" w:after="40"/>
              <w:jc w:val="center"/>
              <w:rPr>
                <w:szCs w:val="24"/>
              </w:rPr>
            </w:pPr>
            <w:r w:rsidRPr="00B87843">
              <w:rPr>
                <w:szCs w:val="24"/>
              </w:rPr>
              <w:t>2</w:t>
            </w:r>
          </w:p>
        </w:tc>
        <w:tc>
          <w:tcPr>
            <w:tcW w:w="1671" w:type="dxa"/>
            <w:tcBorders>
              <w:top w:val="nil"/>
              <w:left w:val="nil"/>
              <w:bottom w:val="single" w:sz="4" w:space="0" w:color="auto"/>
              <w:right w:val="single" w:sz="4" w:space="0" w:color="auto"/>
            </w:tcBorders>
            <w:noWrap/>
            <w:vAlign w:val="center"/>
            <w:hideMark/>
          </w:tcPr>
          <w:p w14:paraId="4B304232"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541A2F4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FA2D093"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042883E7"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2158E8FF"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AEF3B54"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76C3E44C"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7F42CDB"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0B94470E"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5276A785"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2D058570"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47DCF7A6"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03156C9B"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F4079A4"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D69B065" w14:textId="77777777" w:rsidR="00D51DDA" w:rsidRPr="00B87843" w:rsidRDefault="00D51DDA" w:rsidP="000711A2">
            <w:pPr>
              <w:spacing w:before="40" w:after="40"/>
              <w:jc w:val="center"/>
              <w:rPr>
                <w:b/>
                <w:bCs/>
                <w:szCs w:val="24"/>
              </w:rPr>
            </w:pPr>
            <w:r w:rsidRPr="00B87843">
              <w:rPr>
                <w:b/>
                <w:bCs/>
                <w:szCs w:val="24"/>
              </w:rPr>
              <w:t>XIII</w:t>
            </w:r>
          </w:p>
        </w:tc>
        <w:tc>
          <w:tcPr>
            <w:tcW w:w="4995" w:type="dxa"/>
            <w:tcBorders>
              <w:top w:val="nil"/>
              <w:left w:val="nil"/>
              <w:bottom w:val="single" w:sz="4" w:space="0" w:color="auto"/>
              <w:right w:val="single" w:sz="4" w:space="0" w:color="auto"/>
            </w:tcBorders>
            <w:noWrap/>
            <w:vAlign w:val="center"/>
            <w:hideMark/>
          </w:tcPr>
          <w:p w14:paraId="7AA0CD35" w14:textId="77777777" w:rsidR="00D51DDA" w:rsidRPr="00B87843" w:rsidRDefault="00D51DDA" w:rsidP="000711A2">
            <w:pPr>
              <w:spacing w:before="40" w:after="40"/>
              <w:jc w:val="left"/>
              <w:rPr>
                <w:b/>
                <w:bCs/>
                <w:szCs w:val="24"/>
              </w:rPr>
            </w:pPr>
            <w:r w:rsidRPr="00B87843">
              <w:rPr>
                <w:b/>
                <w:bCs/>
                <w:szCs w:val="24"/>
              </w:rPr>
              <w:t>Cột anten dây co 42m Xuân Thắng</w:t>
            </w:r>
          </w:p>
        </w:tc>
        <w:tc>
          <w:tcPr>
            <w:tcW w:w="960" w:type="dxa"/>
            <w:tcBorders>
              <w:top w:val="nil"/>
              <w:left w:val="nil"/>
              <w:bottom w:val="single" w:sz="4" w:space="0" w:color="auto"/>
              <w:right w:val="single" w:sz="4" w:space="0" w:color="auto"/>
            </w:tcBorders>
            <w:noWrap/>
            <w:vAlign w:val="center"/>
            <w:hideMark/>
          </w:tcPr>
          <w:p w14:paraId="05ED6524"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7F4DC55B"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65992580" w14:textId="77777777" w:rsidR="00D51DDA" w:rsidRPr="00B87843" w:rsidRDefault="00D51DDA" w:rsidP="000711A2">
            <w:pPr>
              <w:spacing w:before="40" w:after="40"/>
              <w:jc w:val="left"/>
              <w:rPr>
                <w:color w:val="000000"/>
                <w:szCs w:val="24"/>
              </w:rPr>
            </w:pPr>
            <w:r w:rsidRPr="00B87843">
              <w:rPr>
                <w:color w:val="000000"/>
                <w:szCs w:val="24"/>
              </w:rPr>
              <w:t>14. BVTK Xuân Thắng</w:t>
            </w:r>
          </w:p>
        </w:tc>
      </w:tr>
      <w:tr w:rsidR="00D51DDA" w:rsidRPr="00B87843" w14:paraId="063B925D"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7874FC3" w14:textId="77777777" w:rsidR="00D51DDA" w:rsidRPr="00B87843" w:rsidRDefault="00D51DDA" w:rsidP="000711A2">
            <w:pPr>
              <w:spacing w:before="40" w:after="4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0D0BB4C0" w14:textId="77777777" w:rsidR="00D51DDA" w:rsidRPr="00B87843" w:rsidRDefault="00D51DDA" w:rsidP="000711A2">
            <w:pPr>
              <w:spacing w:before="40" w:after="40"/>
              <w:jc w:val="left"/>
              <w:rPr>
                <w:szCs w:val="24"/>
              </w:rPr>
            </w:pPr>
            <w:r w:rsidRPr="00B87843">
              <w:rPr>
                <w:szCs w:val="24"/>
              </w:rPr>
              <w:t>Đốt chuyển đổi 450x450x450mm (thân Ø60x4) dài 0,6m</w:t>
            </w:r>
          </w:p>
        </w:tc>
        <w:tc>
          <w:tcPr>
            <w:tcW w:w="960" w:type="dxa"/>
            <w:tcBorders>
              <w:top w:val="nil"/>
              <w:left w:val="nil"/>
              <w:bottom w:val="single" w:sz="4" w:space="0" w:color="auto"/>
              <w:right w:val="single" w:sz="4" w:space="0" w:color="auto"/>
            </w:tcBorders>
            <w:noWrap/>
            <w:vAlign w:val="center"/>
            <w:hideMark/>
          </w:tcPr>
          <w:p w14:paraId="1521D31D"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4DACBD33"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76E33A2C"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5182F876"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66AAE50" w14:textId="77777777" w:rsidR="00D51DDA" w:rsidRPr="00B87843" w:rsidRDefault="00D51DDA" w:rsidP="000711A2">
            <w:pPr>
              <w:spacing w:before="40" w:after="4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35ADF334" w14:textId="77777777" w:rsidR="00D51DDA" w:rsidRPr="00B87843" w:rsidRDefault="00D51DDA" w:rsidP="000711A2">
            <w:pPr>
              <w:spacing w:before="40" w:after="40"/>
              <w:jc w:val="left"/>
              <w:rPr>
                <w:szCs w:val="24"/>
              </w:rPr>
            </w:pPr>
            <w:r w:rsidRPr="00B87843">
              <w:rPr>
                <w:szCs w:val="24"/>
              </w:rPr>
              <w:t>Đốt cột 450x450x450mm (thân Ø60x4) dài 3m</w:t>
            </w:r>
          </w:p>
        </w:tc>
        <w:tc>
          <w:tcPr>
            <w:tcW w:w="960" w:type="dxa"/>
            <w:tcBorders>
              <w:top w:val="nil"/>
              <w:left w:val="nil"/>
              <w:bottom w:val="single" w:sz="4" w:space="0" w:color="auto"/>
              <w:right w:val="single" w:sz="4" w:space="0" w:color="auto"/>
            </w:tcBorders>
            <w:noWrap/>
            <w:vAlign w:val="center"/>
            <w:hideMark/>
          </w:tcPr>
          <w:p w14:paraId="6D57D7F2"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5E0458BF" w14:textId="77777777" w:rsidR="00D51DDA" w:rsidRPr="00B87843" w:rsidRDefault="00D51DDA" w:rsidP="000711A2">
            <w:pPr>
              <w:spacing w:before="40" w:after="40"/>
              <w:jc w:val="center"/>
              <w:rPr>
                <w:szCs w:val="24"/>
              </w:rPr>
            </w:pPr>
            <w:r w:rsidRPr="00B87843">
              <w:rPr>
                <w:szCs w:val="24"/>
              </w:rPr>
              <w:t>14</w:t>
            </w:r>
          </w:p>
        </w:tc>
        <w:tc>
          <w:tcPr>
            <w:tcW w:w="1671" w:type="dxa"/>
            <w:tcBorders>
              <w:top w:val="nil"/>
              <w:left w:val="nil"/>
              <w:bottom w:val="single" w:sz="4" w:space="0" w:color="auto"/>
              <w:right w:val="single" w:sz="4" w:space="0" w:color="auto"/>
            </w:tcBorders>
            <w:noWrap/>
            <w:vAlign w:val="center"/>
            <w:hideMark/>
          </w:tcPr>
          <w:p w14:paraId="67CD7EB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1C0F36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882B9BC" w14:textId="77777777" w:rsidR="00D51DDA" w:rsidRPr="00B87843" w:rsidRDefault="00D51DDA" w:rsidP="000711A2">
            <w:pPr>
              <w:spacing w:before="40" w:after="4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3A1C263B" w14:textId="77777777" w:rsidR="00D51DDA" w:rsidRPr="00B87843" w:rsidRDefault="00D51DDA" w:rsidP="000711A2">
            <w:pPr>
              <w:spacing w:before="40" w:after="40"/>
              <w:rPr>
                <w:szCs w:val="24"/>
              </w:rPr>
            </w:pPr>
            <w:r w:rsidRPr="00B87843">
              <w:rPr>
                <w:szCs w:val="24"/>
              </w:rPr>
              <w:t>Bulong M20x85 (2 ê cu + 1 đệm) nối đốt cột</w:t>
            </w:r>
          </w:p>
        </w:tc>
        <w:tc>
          <w:tcPr>
            <w:tcW w:w="960" w:type="dxa"/>
            <w:tcBorders>
              <w:top w:val="nil"/>
              <w:left w:val="nil"/>
              <w:bottom w:val="single" w:sz="4" w:space="0" w:color="auto"/>
              <w:right w:val="single" w:sz="4" w:space="0" w:color="auto"/>
            </w:tcBorders>
            <w:vAlign w:val="center"/>
            <w:hideMark/>
          </w:tcPr>
          <w:p w14:paraId="64F38377"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D076ADB" w14:textId="77777777" w:rsidR="00D51DDA" w:rsidRPr="00B87843" w:rsidRDefault="00D51DDA" w:rsidP="000711A2">
            <w:pPr>
              <w:spacing w:before="40" w:after="40"/>
              <w:jc w:val="center"/>
              <w:rPr>
                <w:szCs w:val="24"/>
              </w:rPr>
            </w:pPr>
            <w:r w:rsidRPr="00B87843">
              <w:rPr>
                <w:szCs w:val="24"/>
              </w:rPr>
              <w:t>123</w:t>
            </w:r>
          </w:p>
        </w:tc>
        <w:tc>
          <w:tcPr>
            <w:tcW w:w="1671" w:type="dxa"/>
            <w:tcBorders>
              <w:top w:val="nil"/>
              <w:left w:val="nil"/>
              <w:bottom w:val="single" w:sz="4" w:space="0" w:color="auto"/>
              <w:right w:val="single" w:sz="4" w:space="0" w:color="auto"/>
            </w:tcBorders>
            <w:noWrap/>
            <w:vAlign w:val="center"/>
            <w:hideMark/>
          </w:tcPr>
          <w:p w14:paraId="509B52B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24084A2"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2465D62" w14:textId="77777777" w:rsidR="00D51DDA" w:rsidRPr="00B87843" w:rsidRDefault="00D51DDA" w:rsidP="000711A2">
            <w:pPr>
              <w:spacing w:before="40" w:after="4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30793D76" w14:textId="77777777" w:rsidR="00D51DDA" w:rsidRPr="00B87843" w:rsidRDefault="00D51DDA" w:rsidP="000711A2">
            <w:pPr>
              <w:spacing w:before="40" w:after="40"/>
              <w:rPr>
                <w:szCs w:val="24"/>
              </w:rPr>
            </w:pPr>
            <w:r w:rsidRPr="00B87843">
              <w:rPr>
                <w:szCs w:val="24"/>
              </w:rPr>
              <w:t>Bảng ốp co (bản táp móc co) (KT 268x180x6mm)</w:t>
            </w:r>
          </w:p>
        </w:tc>
        <w:tc>
          <w:tcPr>
            <w:tcW w:w="960" w:type="dxa"/>
            <w:tcBorders>
              <w:top w:val="nil"/>
              <w:left w:val="nil"/>
              <w:bottom w:val="single" w:sz="4" w:space="0" w:color="auto"/>
              <w:right w:val="single" w:sz="4" w:space="0" w:color="auto"/>
            </w:tcBorders>
            <w:vAlign w:val="center"/>
            <w:hideMark/>
          </w:tcPr>
          <w:p w14:paraId="3637AEEF"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113EE337" w14:textId="77777777" w:rsidR="00D51DDA" w:rsidRPr="00B87843" w:rsidRDefault="00D51DDA" w:rsidP="000711A2">
            <w:pPr>
              <w:spacing w:before="40" w:after="40"/>
              <w:jc w:val="center"/>
              <w:rPr>
                <w:szCs w:val="24"/>
              </w:rPr>
            </w:pPr>
            <w:r w:rsidRPr="00B87843">
              <w:rPr>
                <w:szCs w:val="24"/>
              </w:rPr>
              <w:t>24</w:t>
            </w:r>
          </w:p>
        </w:tc>
        <w:tc>
          <w:tcPr>
            <w:tcW w:w="1671" w:type="dxa"/>
            <w:tcBorders>
              <w:top w:val="nil"/>
              <w:left w:val="nil"/>
              <w:bottom w:val="single" w:sz="4" w:space="0" w:color="auto"/>
              <w:right w:val="single" w:sz="4" w:space="0" w:color="auto"/>
            </w:tcBorders>
            <w:noWrap/>
            <w:vAlign w:val="center"/>
            <w:hideMark/>
          </w:tcPr>
          <w:p w14:paraId="349F6709"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198E469"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02D15D0" w14:textId="77777777" w:rsidR="00D51DDA" w:rsidRPr="00B87843" w:rsidRDefault="00D51DDA" w:rsidP="000711A2">
            <w:pPr>
              <w:spacing w:before="40" w:after="4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3CAABA09" w14:textId="77777777" w:rsidR="00D51DDA" w:rsidRPr="00B87843" w:rsidRDefault="00D51DDA" w:rsidP="000711A2">
            <w:pPr>
              <w:spacing w:before="40" w:after="40"/>
              <w:rPr>
                <w:szCs w:val="24"/>
              </w:rPr>
            </w:pPr>
            <w:r w:rsidRPr="00B87843">
              <w:rPr>
                <w:szCs w:val="24"/>
              </w:rPr>
              <w:t>Bulong M18x85 (2 ê cu + 1 đệm) bản ốp co</w:t>
            </w:r>
          </w:p>
        </w:tc>
        <w:tc>
          <w:tcPr>
            <w:tcW w:w="960" w:type="dxa"/>
            <w:tcBorders>
              <w:top w:val="nil"/>
              <w:left w:val="nil"/>
              <w:bottom w:val="single" w:sz="4" w:space="0" w:color="auto"/>
              <w:right w:val="single" w:sz="4" w:space="0" w:color="auto"/>
            </w:tcBorders>
            <w:vAlign w:val="center"/>
            <w:hideMark/>
          </w:tcPr>
          <w:p w14:paraId="7CAFAD34"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7A949E18" w14:textId="77777777" w:rsidR="00D51DDA" w:rsidRPr="00B87843" w:rsidRDefault="00D51DDA" w:rsidP="000711A2">
            <w:pPr>
              <w:spacing w:before="40" w:after="40"/>
              <w:jc w:val="center"/>
              <w:rPr>
                <w:szCs w:val="24"/>
              </w:rPr>
            </w:pPr>
            <w:r w:rsidRPr="00B87843">
              <w:rPr>
                <w:szCs w:val="24"/>
              </w:rPr>
              <w:t>60</w:t>
            </w:r>
          </w:p>
        </w:tc>
        <w:tc>
          <w:tcPr>
            <w:tcW w:w="1671" w:type="dxa"/>
            <w:tcBorders>
              <w:top w:val="nil"/>
              <w:left w:val="nil"/>
              <w:bottom w:val="single" w:sz="4" w:space="0" w:color="auto"/>
              <w:right w:val="single" w:sz="4" w:space="0" w:color="auto"/>
            </w:tcBorders>
            <w:noWrap/>
            <w:vAlign w:val="center"/>
            <w:hideMark/>
          </w:tcPr>
          <w:p w14:paraId="328208D0"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D6ED4C6"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17F699C" w14:textId="77777777" w:rsidR="00D51DDA" w:rsidRPr="00B87843" w:rsidRDefault="00D51DDA" w:rsidP="000711A2">
            <w:pPr>
              <w:spacing w:before="40" w:after="4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30035ADE" w14:textId="77777777" w:rsidR="00D51DDA" w:rsidRPr="00B87843" w:rsidRDefault="00D51DDA" w:rsidP="000711A2">
            <w:pPr>
              <w:spacing w:before="40" w:after="40"/>
              <w:rPr>
                <w:szCs w:val="24"/>
              </w:rPr>
            </w:pPr>
            <w:r w:rsidRPr="00B87843">
              <w:rPr>
                <w:szCs w:val="24"/>
              </w:rPr>
              <w:t>Bộ gá chống xoắn loại cột D60x4 tam giác A450 (3 co) đầy đủ phụ kiện</w:t>
            </w:r>
          </w:p>
        </w:tc>
        <w:tc>
          <w:tcPr>
            <w:tcW w:w="960" w:type="dxa"/>
            <w:tcBorders>
              <w:top w:val="nil"/>
              <w:left w:val="nil"/>
              <w:bottom w:val="single" w:sz="4" w:space="0" w:color="auto"/>
              <w:right w:val="single" w:sz="4" w:space="0" w:color="auto"/>
            </w:tcBorders>
            <w:vAlign w:val="center"/>
            <w:hideMark/>
          </w:tcPr>
          <w:p w14:paraId="0BC1BE49"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2AD9C83"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795A049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66D8517"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FE56128"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4DCD2255"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51AAF8CF"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718068D"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5FC01188"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82561DE"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297B8C5"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6198293E" w14:textId="77777777" w:rsidR="00D51DDA" w:rsidRPr="00B87843" w:rsidRDefault="00D51DDA" w:rsidP="000711A2">
            <w:pPr>
              <w:spacing w:before="40" w:after="40"/>
              <w:rPr>
                <w:szCs w:val="24"/>
              </w:rPr>
            </w:pPr>
            <w:r w:rsidRPr="00B87843">
              <w:rPr>
                <w:szCs w:val="24"/>
              </w:rPr>
              <w:t>Tấm bịt đầu cột 180x180x10 mm</w:t>
            </w:r>
          </w:p>
        </w:tc>
        <w:tc>
          <w:tcPr>
            <w:tcW w:w="960" w:type="dxa"/>
            <w:tcBorders>
              <w:top w:val="nil"/>
              <w:left w:val="nil"/>
              <w:bottom w:val="single" w:sz="4" w:space="0" w:color="auto"/>
              <w:right w:val="single" w:sz="4" w:space="0" w:color="auto"/>
            </w:tcBorders>
            <w:vAlign w:val="center"/>
            <w:hideMark/>
          </w:tcPr>
          <w:p w14:paraId="25731AE6"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4BDBA832" w14:textId="77777777" w:rsidR="00D51DDA" w:rsidRPr="00B87843" w:rsidRDefault="00D51DDA" w:rsidP="000711A2">
            <w:pPr>
              <w:spacing w:before="40" w:after="40"/>
              <w:jc w:val="center"/>
              <w:rPr>
                <w:szCs w:val="24"/>
              </w:rPr>
            </w:pPr>
            <w:r w:rsidRPr="00B87843">
              <w:rPr>
                <w:szCs w:val="24"/>
              </w:rPr>
              <w:t>2</w:t>
            </w:r>
          </w:p>
        </w:tc>
        <w:tc>
          <w:tcPr>
            <w:tcW w:w="1671" w:type="dxa"/>
            <w:tcBorders>
              <w:top w:val="nil"/>
              <w:left w:val="nil"/>
              <w:bottom w:val="single" w:sz="4" w:space="0" w:color="auto"/>
              <w:right w:val="single" w:sz="4" w:space="0" w:color="auto"/>
            </w:tcBorders>
            <w:noWrap/>
            <w:vAlign w:val="center"/>
            <w:hideMark/>
          </w:tcPr>
          <w:p w14:paraId="44D05A4F"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D810655"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D283AF9"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2B6B1436"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45F32678"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1C17B50B"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54892C9B"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2AAC27CD"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49DCC46B"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35681909"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759531C7"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77A39261"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59339370"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242C4B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297F9D78" w14:textId="77777777" w:rsidR="00D51DDA" w:rsidRPr="00B87843" w:rsidRDefault="00D51DDA" w:rsidP="000711A2">
            <w:pPr>
              <w:spacing w:before="40" w:after="40"/>
              <w:jc w:val="center"/>
              <w:rPr>
                <w:b/>
                <w:bCs/>
                <w:szCs w:val="24"/>
              </w:rPr>
            </w:pPr>
            <w:bookmarkStart w:id="3" w:name="RANGE!A148"/>
            <w:r w:rsidRPr="00B87843">
              <w:rPr>
                <w:b/>
                <w:bCs/>
                <w:szCs w:val="24"/>
              </w:rPr>
              <w:t>XIV</w:t>
            </w:r>
            <w:bookmarkEnd w:id="3"/>
          </w:p>
        </w:tc>
        <w:tc>
          <w:tcPr>
            <w:tcW w:w="4995" w:type="dxa"/>
            <w:tcBorders>
              <w:top w:val="nil"/>
              <w:left w:val="nil"/>
              <w:bottom w:val="single" w:sz="4" w:space="0" w:color="auto"/>
              <w:right w:val="single" w:sz="4" w:space="0" w:color="auto"/>
            </w:tcBorders>
            <w:noWrap/>
            <w:vAlign w:val="center"/>
            <w:hideMark/>
          </w:tcPr>
          <w:p w14:paraId="1FC8CEB3" w14:textId="77777777" w:rsidR="00D51DDA" w:rsidRPr="00B87843" w:rsidRDefault="00D51DDA" w:rsidP="000711A2">
            <w:pPr>
              <w:spacing w:before="40" w:after="40"/>
              <w:jc w:val="left"/>
              <w:rPr>
                <w:b/>
                <w:bCs/>
                <w:szCs w:val="24"/>
              </w:rPr>
            </w:pPr>
            <w:r w:rsidRPr="00B87843">
              <w:rPr>
                <w:b/>
                <w:bCs/>
                <w:szCs w:val="24"/>
              </w:rPr>
              <w:t>Cột anten dây co 42m Xuân Lộc</w:t>
            </w:r>
          </w:p>
        </w:tc>
        <w:tc>
          <w:tcPr>
            <w:tcW w:w="960" w:type="dxa"/>
            <w:tcBorders>
              <w:top w:val="nil"/>
              <w:left w:val="nil"/>
              <w:bottom w:val="single" w:sz="4" w:space="0" w:color="auto"/>
              <w:right w:val="single" w:sz="4" w:space="0" w:color="auto"/>
            </w:tcBorders>
            <w:noWrap/>
            <w:vAlign w:val="center"/>
            <w:hideMark/>
          </w:tcPr>
          <w:p w14:paraId="75AE7527" w14:textId="77777777" w:rsidR="00D51DDA" w:rsidRPr="00B87843" w:rsidRDefault="00D51DDA" w:rsidP="000711A2">
            <w:pPr>
              <w:spacing w:before="40" w:after="40"/>
              <w:jc w:val="center"/>
              <w:rPr>
                <w:b/>
                <w:bCs/>
                <w:szCs w:val="24"/>
              </w:rPr>
            </w:pPr>
            <w:r w:rsidRPr="00B87843">
              <w:rPr>
                <w:b/>
                <w:bCs/>
                <w:szCs w:val="24"/>
              </w:rPr>
              <w:t>01 cột</w:t>
            </w:r>
          </w:p>
        </w:tc>
        <w:tc>
          <w:tcPr>
            <w:tcW w:w="1308" w:type="dxa"/>
            <w:tcBorders>
              <w:top w:val="nil"/>
              <w:left w:val="nil"/>
              <w:bottom w:val="single" w:sz="4" w:space="0" w:color="auto"/>
              <w:right w:val="single" w:sz="4" w:space="0" w:color="auto"/>
            </w:tcBorders>
            <w:noWrap/>
            <w:vAlign w:val="center"/>
            <w:hideMark/>
          </w:tcPr>
          <w:p w14:paraId="40D147FD" w14:textId="77777777" w:rsidR="00D51DDA" w:rsidRPr="00B87843" w:rsidRDefault="00D51DDA" w:rsidP="000711A2">
            <w:pPr>
              <w:spacing w:before="40" w:after="40"/>
              <w:jc w:val="center"/>
              <w:rPr>
                <w:b/>
                <w:bCs/>
                <w:szCs w:val="24"/>
              </w:rPr>
            </w:pPr>
            <w:r w:rsidRPr="00B87843">
              <w:rPr>
                <w:b/>
                <w:bCs/>
                <w:szCs w:val="24"/>
              </w:rPr>
              <w:t>1</w:t>
            </w:r>
          </w:p>
        </w:tc>
        <w:tc>
          <w:tcPr>
            <w:tcW w:w="1671" w:type="dxa"/>
            <w:tcBorders>
              <w:top w:val="nil"/>
              <w:left w:val="nil"/>
              <w:bottom w:val="single" w:sz="4" w:space="0" w:color="auto"/>
              <w:right w:val="single" w:sz="4" w:space="0" w:color="auto"/>
            </w:tcBorders>
            <w:noWrap/>
            <w:vAlign w:val="center"/>
            <w:hideMark/>
          </w:tcPr>
          <w:p w14:paraId="37C38143" w14:textId="77777777" w:rsidR="00D51DDA" w:rsidRPr="00B87843" w:rsidRDefault="00D51DDA" w:rsidP="000711A2">
            <w:pPr>
              <w:spacing w:before="40" w:after="40"/>
              <w:jc w:val="left"/>
              <w:rPr>
                <w:color w:val="000000"/>
                <w:szCs w:val="24"/>
              </w:rPr>
            </w:pPr>
            <w:r w:rsidRPr="00B87843">
              <w:rPr>
                <w:color w:val="000000"/>
                <w:szCs w:val="24"/>
              </w:rPr>
              <w:t>15. BVTK Xuân Lộc</w:t>
            </w:r>
          </w:p>
        </w:tc>
      </w:tr>
      <w:tr w:rsidR="00D51DDA" w:rsidRPr="00B87843" w14:paraId="1F028D13"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680ED4E" w14:textId="77777777" w:rsidR="00D51DDA" w:rsidRPr="00B87843" w:rsidRDefault="00D51DDA" w:rsidP="000711A2">
            <w:pPr>
              <w:spacing w:before="40" w:after="40"/>
              <w:jc w:val="center"/>
              <w:rPr>
                <w:szCs w:val="24"/>
              </w:rPr>
            </w:pPr>
            <w:r w:rsidRPr="00B87843">
              <w:rPr>
                <w:szCs w:val="24"/>
              </w:rPr>
              <w:t>1</w:t>
            </w:r>
          </w:p>
        </w:tc>
        <w:tc>
          <w:tcPr>
            <w:tcW w:w="4995" w:type="dxa"/>
            <w:tcBorders>
              <w:top w:val="nil"/>
              <w:left w:val="nil"/>
              <w:bottom w:val="single" w:sz="4" w:space="0" w:color="auto"/>
              <w:right w:val="single" w:sz="4" w:space="0" w:color="auto"/>
            </w:tcBorders>
            <w:noWrap/>
            <w:vAlign w:val="center"/>
            <w:hideMark/>
          </w:tcPr>
          <w:p w14:paraId="0B1CA0DB" w14:textId="77777777" w:rsidR="00D51DDA" w:rsidRPr="00B87843" w:rsidRDefault="00D51DDA" w:rsidP="000711A2">
            <w:pPr>
              <w:spacing w:before="40" w:after="40"/>
              <w:jc w:val="left"/>
              <w:rPr>
                <w:szCs w:val="24"/>
              </w:rPr>
            </w:pPr>
            <w:r w:rsidRPr="00B87843">
              <w:rPr>
                <w:szCs w:val="24"/>
              </w:rPr>
              <w:t>Đốt chuyển đổi 450x450x450mm (thân Ø60x4) dài 0,6m</w:t>
            </w:r>
          </w:p>
        </w:tc>
        <w:tc>
          <w:tcPr>
            <w:tcW w:w="960" w:type="dxa"/>
            <w:tcBorders>
              <w:top w:val="nil"/>
              <w:left w:val="nil"/>
              <w:bottom w:val="single" w:sz="4" w:space="0" w:color="auto"/>
              <w:right w:val="single" w:sz="4" w:space="0" w:color="auto"/>
            </w:tcBorders>
            <w:noWrap/>
            <w:vAlign w:val="center"/>
            <w:hideMark/>
          </w:tcPr>
          <w:p w14:paraId="6453AB07"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78D51198"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2110DD32"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63DAE841"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3FEAD770" w14:textId="77777777" w:rsidR="00D51DDA" w:rsidRPr="00B87843" w:rsidRDefault="00D51DDA" w:rsidP="000711A2">
            <w:pPr>
              <w:spacing w:before="40" w:after="40"/>
              <w:jc w:val="center"/>
              <w:rPr>
                <w:szCs w:val="24"/>
              </w:rPr>
            </w:pPr>
            <w:r w:rsidRPr="00B87843">
              <w:rPr>
                <w:szCs w:val="24"/>
              </w:rPr>
              <w:t>2</w:t>
            </w:r>
          </w:p>
        </w:tc>
        <w:tc>
          <w:tcPr>
            <w:tcW w:w="4995" w:type="dxa"/>
            <w:tcBorders>
              <w:top w:val="nil"/>
              <w:left w:val="nil"/>
              <w:bottom w:val="single" w:sz="4" w:space="0" w:color="auto"/>
              <w:right w:val="single" w:sz="4" w:space="0" w:color="auto"/>
            </w:tcBorders>
            <w:noWrap/>
            <w:vAlign w:val="center"/>
            <w:hideMark/>
          </w:tcPr>
          <w:p w14:paraId="2F57ACBE" w14:textId="77777777" w:rsidR="00D51DDA" w:rsidRPr="00B87843" w:rsidRDefault="00D51DDA" w:rsidP="000711A2">
            <w:pPr>
              <w:spacing w:before="40" w:after="40"/>
              <w:jc w:val="left"/>
              <w:rPr>
                <w:szCs w:val="24"/>
              </w:rPr>
            </w:pPr>
            <w:r w:rsidRPr="00B87843">
              <w:rPr>
                <w:szCs w:val="24"/>
              </w:rPr>
              <w:t>Đốt cột 450x450x450mm (thân Ø60x4) dài 3m</w:t>
            </w:r>
          </w:p>
        </w:tc>
        <w:tc>
          <w:tcPr>
            <w:tcW w:w="960" w:type="dxa"/>
            <w:tcBorders>
              <w:top w:val="nil"/>
              <w:left w:val="nil"/>
              <w:bottom w:val="single" w:sz="4" w:space="0" w:color="auto"/>
              <w:right w:val="single" w:sz="4" w:space="0" w:color="auto"/>
            </w:tcBorders>
            <w:noWrap/>
            <w:vAlign w:val="center"/>
            <w:hideMark/>
          </w:tcPr>
          <w:p w14:paraId="518AD2AF" w14:textId="77777777" w:rsidR="00D51DDA" w:rsidRPr="00B87843" w:rsidRDefault="00D51DDA" w:rsidP="000711A2">
            <w:pPr>
              <w:spacing w:before="40" w:after="40"/>
              <w:jc w:val="center"/>
              <w:rPr>
                <w:szCs w:val="24"/>
              </w:rPr>
            </w:pPr>
            <w:r w:rsidRPr="00B87843">
              <w:rPr>
                <w:szCs w:val="24"/>
              </w:rPr>
              <w:t>đốt</w:t>
            </w:r>
          </w:p>
        </w:tc>
        <w:tc>
          <w:tcPr>
            <w:tcW w:w="1308" w:type="dxa"/>
            <w:tcBorders>
              <w:top w:val="nil"/>
              <w:left w:val="nil"/>
              <w:bottom w:val="single" w:sz="4" w:space="0" w:color="auto"/>
              <w:right w:val="single" w:sz="4" w:space="0" w:color="auto"/>
            </w:tcBorders>
            <w:noWrap/>
            <w:vAlign w:val="center"/>
            <w:hideMark/>
          </w:tcPr>
          <w:p w14:paraId="55C15F5C" w14:textId="77777777" w:rsidR="00D51DDA" w:rsidRPr="00B87843" w:rsidRDefault="00D51DDA" w:rsidP="000711A2">
            <w:pPr>
              <w:spacing w:before="40" w:after="40"/>
              <w:jc w:val="center"/>
              <w:rPr>
                <w:szCs w:val="24"/>
              </w:rPr>
            </w:pPr>
            <w:r w:rsidRPr="00B87843">
              <w:rPr>
                <w:szCs w:val="24"/>
              </w:rPr>
              <w:t>14</w:t>
            </w:r>
          </w:p>
        </w:tc>
        <w:tc>
          <w:tcPr>
            <w:tcW w:w="1671" w:type="dxa"/>
            <w:tcBorders>
              <w:top w:val="nil"/>
              <w:left w:val="nil"/>
              <w:bottom w:val="single" w:sz="4" w:space="0" w:color="auto"/>
              <w:right w:val="single" w:sz="4" w:space="0" w:color="auto"/>
            </w:tcBorders>
            <w:noWrap/>
            <w:vAlign w:val="center"/>
            <w:hideMark/>
          </w:tcPr>
          <w:p w14:paraId="767439D0"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370D781"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00D0404" w14:textId="77777777" w:rsidR="00D51DDA" w:rsidRPr="00B87843" w:rsidRDefault="00D51DDA" w:rsidP="000711A2">
            <w:pPr>
              <w:spacing w:before="40" w:after="40"/>
              <w:jc w:val="center"/>
              <w:rPr>
                <w:szCs w:val="24"/>
              </w:rPr>
            </w:pPr>
            <w:r w:rsidRPr="00B87843">
              <w:rPr>
                <w:szCs w:val="24"/>
              </w:rPr>
              <w:t>3</w:t>
            </w:r>
          </w:p>
        </w:tc>
        <w:tc>
          <w:tcPr>
            <w:tcW w:w="4995" w:type="dxa"/>
            <w:tcBorders>
              <w:top w:val="nil"/>
              <w:left w:val="nil"/>
              <w:bottom w:val="single" w:sz="4" w:space="0" w:color="auto"/>
              <w:right w:val="single" w:sz="4" w:space="0" w:color="auto"/>
            </w:tcBorders>
            <w:noWrap/>
            <w:vAlign w:val="center"/>
            <w:hideMark/>
          </w:tcPr>
          <w:p w14:paraId="6E5FF7B3" w14:textId="77777777" w:rsidR="00D51DDA" w:rsidRPr="00B87843" w:rsidRDefault="00D51DDA" w:rsidP="000711A2">
            <w:pPr>
              <w:spacing w:before="40" w:after="40"/>
              <w:rPr>
                <w:szCs w:val="24"/>
              </w:rPr>
            </w:pPr>
            <w:r w:rsidRPr="00B87843">
              <w:rPr>
                <w:szCs w:val="24"/>
              </w:rPr>
              <w:t>Bulong M18x85 (2 ê cu + 1 đệm) bản ốp co</w:t>
            </w:r>
          </w:p>
        </w:tc>
        <w:tc>
          <w:tcPr>
            <w:tcW w:w="960" w:type="dxa"/>
            <w:tcBorders>
              <w:top w:val="nil"/>
              <w:left w:val="nil"/>
              <w:bottom w:val="single" w:sz="4" w:space="0" w:color="auto"/>
              <w:right w:val="single" w:sz="4" w:space="0" w:color="auto"/>
            </w:tcBorders>
            <w:vAlign w:val="center"/>
            <w:hideMark/>
          </w:tcPr>
          <w:p w14:paraId="72AE7D98"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B151BE4" w14:textId="77777777" w:rsidR="00D51DDA" w:rsidRPr="00B87843" w:rsidRDefault="00D51DDA" w:rsidP="000711A2">
            <w:pPr>
              <w:spacing w:before="40" w:after="40"/>
              <w:jc w:val="center"/>
              <w:rPr>
                <w:szCs w:val="24"/>
              </w:rPr>
            </w:pPr>
            <w:r w:rsidRPr="00B87843">
              <w:rPr>
                <w:szCs w:val="24"/>
              </w:rPr>
              <w:t>123</w:t>
            </w:r>
          </w:p>
        </w:tc>
        <w:tc>
          <w:tcPr>
            <w:tcW w:w="1671" w:type="dxa"/>
            <w:tcBorders>
              <w:top w:val="nil"/>
              <w:left w:val="nil"/>
              <w:bottom w:val="single" w:sz="4" w:space="0" w:color="auto"/>
              <w:right w:val="single" w:sz="4" w:space="0" w:color="auto"/>
            </w:tcBorders>
            <w:noWrap/>
            <w:vAlign w:val="center"/>
            <w:hideMark/>
          </w:tcPr>
          <w:p w14:paraId="63DBD46A"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086710AB"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B08200B" w14:textId="77777777" w:rsidR="00D51DDA" w:rsidRPr="00B87843" w:rsidRDefault="00D51DDA" w:rsidP="000711A2">
            <w:pPr>
              <w:spacing w:before="40" w:after="40"/>
              <w:jc w:val="center"/>
              <w:rPr>
                <w:szCs w:val="24"/>
              </w:rPr>
            </w:pPr>
            <w:r w:rsidRPr="00B87843">
              <w:rPr>
                <w:szCs w:val="24"/>
              </w:rPr>
              <w:t>4</w:t>
            </w:r>
          </w:p>
        </w:tc>
        <w:tc>
          <w:tcPr>
            <w:tcW w:w="4995" w:type="dxa"/>
            <w:tcBorders>
              <w:top w:val="nil"/>
              <w:left w:val="nil"/>
              <w:bottom w:val="single" w:sz="4" w:space="0" w:color="auto"/>
              <w:right w:val="single" w:sz="4" w:space="0" w:color="auto"/>
            </w:tcBorders>
            <w:noWrap/>
            <w:vAlign w:val="center"/>
            <w:hideMark/>
          </w:tcPr>
          <w:p w14:paraId="21C217F8" w14:textId="77777777" w:rsidR="00D51DDA" w:rsidRPr="00B87843" w:rsidRDefault="00D51DDA" w:rsidP="000711A2">
            <w:pPr>
              <w:spacing w:before="40" w:after="40"/>
              <w:rPr>
                <w:szCs w:val="24"/>
              </w:rPr>
            </w:pPr>
            <w:r w:rsidRPr="00B87843">
              <w:rPr>
                <w:szCs w:val="24"/>
              </w:rPr>
              <w:t>Bảng ốp co (bản táp móc co) (KT 268x180x6mm)</w:t>
            </w:r>
          </w:p>
        </w:tc>
        <w:tc>
          <w:tcPr>
            <w:tcW w:w="960" w:type="dxa"/>
            <w:tcBorders>
              <w:top w:val="nil"/>
              <w:left w:val="nil"/>
              <w:bottom w:val="single" w:sz="4" w:space="0" w:color="auto"/>
              <w:right w:val="single" w:sz="4" w:space="0" w:color="auto"/>
            </w:tcBorders>
            <w:vAlign w:val="center"/>
            <w:hideMark/>
          </w:tcPr>
          <w:p w14:paraId="2E1E53FF"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5C891B60" w14:textId="77777777" w:rsidR="00D51DDA" w:rsidRPr="00B87843" w:rsidRDefault="00D51DDA" w:rsidP="000711A2">
            <w:pPr>
              <w:spacing w:before="40" w:after="40"/>
              <w:jc w:val="center"/>
              <w:rPr>
                <w:szCs w:val="24"/>
              </w:rPr>
            </w:pPr>
            <w:r w:rsidRPr="00B87843">
              <w:rPr>
                <w:szCs w:val="24"/>
              </w:rPr>
              <w:t>32</w:t>
            </w:r>
          </w:p>
        </w:tc>
        <w:tc>
          <w:tcPr>
            <w:tcW w:w="1671" w:type="dxa"/>
            <w:tcBorders>
              <w:top w:val="nil"/>
              <w:left w:val="nil"/>
              <w:bottom w:val="single" w:sz="4" w:space="0" w:color="auto"/>
              <w:right w:val="single" w:sz="4" w:space="0" w:color="auto"/>
            </w:tcBorders>
            <w:noWrap/>
            <w:vAlign w:val="center"/>
            <w:hideMark/>
          </w:tcPr>
          <w:p w14:paraId="12EC257E"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680B9C8"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4F724F1" w14:textId="77777777" w:rsidR="00D51DDA" w:rsidRPr="00B87843" w:rsidRDefault="00D51DDA" w:rsidP="000711A2">
            <w:pPr>
              <w:spacing w:before="40" w:after="40"/>
              <w:jc w:val="center"/>
              <w:rPr>
                <w:szCs w:val="24"/>
              </w:rPr>
            </w:pPr>
            <w:r w:rsidRPr="00B87843">
              <w:rPr>
                <w:szCs w:val="24"/>
              </w:rPr>
              <w:t>5</w:t>
            </w:r>
          </w:p>
        </w:tc>
        <w:tc>
          <w:tcPr>
            <w:tcW w:w="4995" w:type="dxa"/>
            <w:tcBorders>
              <w:top w:val="nil"/>
              <w:left w:val="nil"/>
              <w:bottom w:val="single" w:sz="4" w:space="0" w:color="auto"/>
              <w:right w:val="single" w:sz="4" w:space="0" w:color="auto"/>
            </w:tcBorders>
            <w:noWrap/>
            <w:vAlign w:val="center"/>
            <w:hideMark/>
          </w:tcPr>
          <w:p w14:paraId="485133ED" w14:textId="77777777" w:rsidR="00D51DDA" w:rsidRPr="00B87843" w:rsidRDefault="00D51DDA" w:rsidP="000711A2">
            <w:pPr>
              <w:spacing w:before="40" w:after="40"/>
              <w:rPr>
                <w:szCs w:val="24"/>
              </w:rPr>
            </w:pPr>
            <w:r w:rsidRPr="00B87843">
              <w:rPr>
                <w:szCs w:val="24"/>
              </w:rPr>
              <w:t>Bulong M18x85 (2 ê cu + 1 đệm) bản ốp co</w:t>
            </w:r>
          </w:p>
        </w:tc>
        <w:tc>
          <w:tcPr>
            <w:tcW w:w="960" w:type="dxa"/>
            <w:tcBorders>
              <w:top w:val="nil"/>
              <w:left w:val="nil"/>
              <w:bottom w:val="single" w:sz="4" w:space="0" w:color="auto"/>
              <w:right w:val="single" w:sz="4" w:space="0" w:color="auto"/>
            </w:tcBorders>
            <w:vAlign w:val="center"/>
            <w:hideMark/>
          </w:tcPr>
          <w:p w14:paraId="6E41E708" w14:textId="77777777" w:rsidR="00D51DDA" w:rsidRPr="00B87843" w:rsidRDefault="00D51DDA" w:rsidP="000711A2">
            <w:pPr>
              <w:spacing w:before="40" w:after="40"/>
              <w:jc w:val="center"/>
              <w:rPr>
                <w:szCs w:val="24"/>
              </w:rPr>
            </w:pPr>
            <w:r w:rsidRPr="00B87843">
              <w:rPr>
                <w:szCs w:val="24"/>
              </w:rPr>
              <w:t>cái</w:t>
            </w:r>
          </w:p>
        </w:tc>
        <w:tc>
          <w:tcPr>
            <w:tcW w:w="1308" w:type="dxa"/>
            <w:tcBorders>
              <w:top w:val="nil"/>
              <w:left w:val="nil"/>
              <w:bottom w:val="single" w:sz="4" w:space="0" w:color="auto"/>
              <w:right w:val="single" w:sz="4" w:space="0" w:color="auto"/>
            </w:tcBorders>
            <w:vAlign w:val="center"/>
            <w:hideMark/>
          </w:tcPr>
          <w:p w14:paraId="7149193C" w14:textId="77777777" w:rsidR="00D51DDA" w:rsidRPr="00B87843" w:rsidRDefault="00D51DDA" w:rsidP="000711A2">
            <w:pPr>
              <w:spacing w:before="40" w:after="40"/>
              <w:jc w:val="center"/>
              <w:rPr>
                <w:szCs w:val="24"/>
              </w:rPr>
            </w:pPr>
            <w:r w:rsidRPr="00B87843">
              <w:rPr>
                <w:szCs w:val="24"/>
              </w:rPr>
              <w:t>80</w:t>
            </w:r>
          </w:p>
        </w:tc>
        <w:tc>
          <w:tcPr>
            <w:tcW w:w="1671" w:type="dxa"/>
            <w:tcBorders>
              <w:top w:val="nil"/>
              <w:left w:val="nil"/>
              <w:bottom w:val="single" w:sz="4" w:space="0" w:color="auto"/>
              <w:right w:val="single" w:sz="4" w:space="0" w:color="auto"/>
            </w:tcBorders>
            <w:noWrap/>
            <w:vAlign w:val="center"/>
            <w:hideMark/>
          </w:tcPr>
          <w:p w14:paraId="1C5A1267"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1BC81554"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5364089E" w14:textId="77777777" w:rsidR="00D51DDA" w:rsidRPr="00B87843" w:rsidRDefault="00D51DDA" w:rsidP="000711A2">
            <w:pPr>
              <w:spacing w:before="40" w:after="40"/>
              <w:jc w:val="center"/>
              <w:rPr>
                <w:szCs w:val="24"/>
              </w:rPr>
            </w:pPr>
            <w:r w:rsidRPr="00B87843">
              <w:rPr>
                <w:szCs w:val="24"/>
              </w:rPr>
              <w:t>6</w:t>
            </w:r>
          </w:p>
        </w:tc>
        <w:tc>
          <w:tcPr>
            <w:tcW w:w="4995" w:type="dxa"/>
            <w:tcBorders>
              <w:top w:val="nil"/>
              <w:left w:val="nil"/>
              <w:bottom w:val="single" w:sz="4" w:space="0" w:color="auto"/>
              <w:right w:val="single" w:sz="4" w:space="0" w:color="auto"/>
            </w:tcBorders>
            <w:noWrap/>
            <w:vAlign w:val="center"/>
            <w:hideMark/>
          </w:tcPr>
          <w:p w14:paraId="3FAB82DE" w14:textId="77777777" w:rsidR="00D51DDA" w:rsidRPr="00B87843" w:rsidRDefault="00D51DDA" w:rsidP="000711A2">
            <w:pPr>
              <w:spacing w:before="40" w:after="40"/>
              <w:rPr>
                <w:szCs w:val="24"/>
              </w:rPr>
            </w:pPr>
            <w:r w:rsidRPr="00B87843">
              <w:rPr>
                <w:szCs w:val="24"/>
              </w:rPr>
              <w:t>Bộ gá chống xoắn loại cột D60x4 tam giác A450 (4 co) đầy đủ phụ kiện</w:t>
            </w:r>
          </w:p>
        </w:tc>
        <w:tc>
          <w:tcPr>
            <w:tcW w:w="960" w:type="dxa"/>
            <w:tcBorders>
              <w:top w:val="nil"/>
              <w:left w:val="nil"/>
              <w:bottom w:val="single" w:sz="4" w:space="0" w:color="auto"/>
              <w:right w:val="single" w:sz="4" w:space="0" w:color="auto"/>
            </w:tcBorders>
            <w:vAlign w:val="center"/>
            <w:hideMark/>
          </w:tcPr>
          <w:p w14:paraId="31C866F3"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70224C1F"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6ECF24EA"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8DFACAE"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65E6F5C7" w14:textId="77777777" w:rsidR="00D51DDA" w:rsidRPr="00B87843" w:rsidRDefault="00D51DDA" w:rsidP="000711A2">
            <w:pPr>
              <w:spacing w:before="40" w:after="40"/>
              <w:jc w:val="center"/>
              <w:rPr>
                <w:szCs w:val="24"/>
              </w:rPr>
            </w:pPr>
            <w:r w:rsidRPr="00B87843">
              <w:rPr>
                <w:szCs w:val="24"/>
              </w:rPr>
              <w:t>7</w:t>
            </w:r>
          </w:p>
        </w:tc>
        <w:tc>
          <w:tcPr>
            <w:tcW w:w="4995" w:type="dxa"/>
            <w:tcBorders>
              <w:top w:val="nil"/>
              <w:left w:val="nil"/>
              <w:bottom w:val="single" w:sz="4" w:space="0" w:color="auto"/>
              <w:right w:val="single" w:sz="4" w:space="0" w:color="auto"/>
            </w:tcBorders>
            <w:noWrap/>
            <w:vAlign w:val="center"/>
            <w:hideMark/>
          </w:tcPr>
          <w:p w14:paraId="686FD152" w14:textId="77777777" w:rsidR="00D51DDA" w:rsidRPr="00B87843" w:rsidRDefault="00D51DDA" w:rsidP="000711A2">
            <w:pPr>
              <w:spacing w:before="40" w:after="40"/>
              <w:rPr>
                <w:szCs w:val="24"/>
              </w:rPr>
            </w:pPr>
            <w:r w:rsidRPr="00B87843">
              <w:rPr>
                <w:szCs w:val="24"/>
              </w:rPr>
              <w:t>Bộ kim thu sét (kim thu sét và đầy đủ phụ kiện theo thiết kế)</w:t>
            </w:r>
          </w:p>
        </w:tc>
        <w:tc>
          <w:tcPr>
            <w:tcW w:w="960" w:type="dxa"/>
            <w:tcBorders>
              <w:top w:val="nil"/>
              <w:left w:val="nil"/>
              <w:bottom w:val="single" w:sz="4" w:space="0" w:color="auto"/>
              <w:right w:val="single" w:sz="4" w:space="0" w:color="auto"/>
            </w:tcBorders>
            <w:vAlign w:val="center"/>
            <w:hideMark/>
          </w:tcPr>
          <w:p w14:paraId="24BE2490"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2D8D5FC3"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239F7F34"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43D998C0"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7F0714A" w14:textId="77777777" w:rsidR="00D51DDA" w:rsidRPr="00B87843" w:rsidRDefault="00D51DDA" w:rsidP="000711A2">
            <w:pPr>
              <w:spacing w:before="40" w:after="40"/>
              <w:jc w:val="center"/>
              <w:rPr>
                <w:szCs w:val="24"/>
              </w:rPr>
            </w:pPr>
            <w:r w:rsidRPr="00B87843">
              <w:rPr>
                <w:szCs w:val="24"/>
              </w:rPr>
              <w:t>8</w:t>
            </w:r>
          </w:p>
        </w:tc>
        <w:tc>
          <w:tcPr>
            <w:tcW w:w="4995" w:type="dxa"/>
            <w:tcBorders>
              <w:top w:val="nil"/>
              <w:left w:val="nil"/>
              <w:bottom w:val="single" w:sz="4" w:space="0" w:color="auto"/>
              <w:right w:val="single" w:sz="4" w:space="0" w:color="auto"/>
            </w:tcBorders>
            <w:noWrap/>
            <w:vAlign w:val="center"/>
            <w:hideMark/>
          </w:tcPr>
          <w:p w14:paraId="5E371B2B" w14:textId="77777777" w:rsidR="00D51DDA" w:rsidRPr="00B87843" w:rsidRDefault="00D51DDA" w:rsidP="000711A2">
            <w:pPr>
              <w:spacing w:before="40" w:after="40"/>
              <w:rPr>
                <w:szCs w:val="24"/>
              </w:rPr>
            </w:pPr>
            <w:r w:rsidRPr="00B87843">
              <w:rPr>
                <w:szCs w:val="24"/>
              </w:rPr>
              <w:t>Tấm bịt đầu cột 180x180x10 mm</w:t>
            </w:r>
          </w:p>
        </w:tc>
        <w:tc>
          <w:tcPr>
            <w:tcW w:w="960" w:type="dxa"/>
            <w:tcBorders>
              <w:top w:val="nil"/>
              <w:left w:val="nil"/>
              <w:bottom w:val="single" w:sz="4" w:space="0" w:color="auto"/>
              <w:right w:val="single" w:sz="4" w:space="0" w:color="auto"/>
            </w:tcBorders>
            <w:vAlign w:val="center"/>
            <w:hideMark/>
          </w:tcPr>
          <w:p w14:paraId="031A210F"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1C72E729" w14:textId="77777777" w:rsidR="00D51DDA" w:rsidRPr="00B87843" w:rsidRDefault="00D51DDA" w:rsidP="000711A2">
            <w:pPr>
              <w:spacing w:before="40" w:after="40"/>
              <w:jc w:val="center"/>
              <w:rPr>
                <w:szCs w:val="24"/>
              </w:rPr>
            </w:pPr>
            <w:r w:rsidRPr="00B87843">
              <w:rPr>
                <w:szCs w:val="24"/>
              </w:rPr>
              <w:t>2</w:t>
            </w:r>
          </w:p>
        </w:tc>
        <w:tc>
          <w:tcPr>
            <w:tcW w:w="1671" w:type="dxa"/>
            <w:tcBorders>
              <w:top w:val="nil"/>
              <w:left w:val="nil"/>
              <w:bottom w:val="single" w:sz="4" w:space="0" w:color="auto"/>
              <w:right w:val="single" w:sz="4" w:space="0" w:color="auto"/>
            </w:tcBorders>
            <w:noWrap/>
            <w:vAlign w:val="center"/>
            <w:hideMark/>
          </w:tcPr>
          <w:p w14:paraId="7F1AD7E6"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1742B659"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0DC5E3E1" w14:textId="77777777" w:rsidR="00D51DDA" w:rsidRPr="00B87843" w:rsidRDefault="00D51DDA" w:rsidP="000711A2">
            <w:pPr>
              <w:spacing w:before="40" w:after="40"/>
              <w:jc w:val="center"/>
              <w:rPr>
                <w:szCs w:val="24"/>
              </w:rPr>
            </w:pPr>
            <w:r w:rsidRPr="00B87843">
              <w:rPr>
                <w:szCs w:val="24"/>
              </w:rPr>
              <w:t>9</w:t>
            </w:r>
          </w:p>
        </w:tc>
        <w:tc>
          <w:tcPr>
            <w:tcW w:w="4995" w:type="dxa"/>
            <w:tcBorders>
              <w:top w:val="nil"/>
              <w:left w:val="nil"/>
              <w:bottom w:val="single" w:sz="4" w:space="0" w:color="auto"/>
              <w:right w:val="single" w:sz="4" w:space="0" w:color="auto"/>
            </w:tcBorders>
            <w:noWrap/>
            <w:vAlign w:val="center"/>
            <w:hideMark/>
          </w:tcPr>
          <w:p w14:paraId="7BC3F851" w14:textId="77777777" w:rsidR="00D51DDA" w:rsidRPr="00B87843" w:rsidRDefault="00D51DDA" w:rsidP="000711A2">
            <w:pPr>
              <w:spacing w:before="40" w:after="40"/>
              <w:rPr>
                <w:szCs w:val="24"/>
              </w:rPr>
            </w:pPr>
            <w:r w:rsidRPr="00B87843">
              <w:rPr>
                <w:szCs w:val="24"/>
              </w:rPr>
              <w:t>Dây leo an toàn (đầy đủ phụ kiện theo thiết kế)</w:t>
            </w:r>
          </w:p>
        </w:tc>
        <w:tc>
          <w:tcPr>
            <w:tcW w:w="960" w:type="dxa"/>
            <w:tcBorders>
              <w:top w:val="nil"/>
              <w:left w:val="nil"/>
              <w:bottom w:val="single" w:sz="4" w:space="0" w:color="auto"/>
              <w:right w:val="single" w:sz="4" w:space="0" w:color="auto"/>
            </w:tcBorders>
            <w:vAlign w:val="center"/>
            <w:hideMark/>
          </w:tcPr>
          <w:p w14:paraId="281A2381"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0DD0CAE2"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1E03EA5D"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79320F34"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755A2F86" w14:textId="77777777" w:rsidR="00D51DDA" w:rsidRPr="00B87843" w:rsidRDefault="00D51DDA" w:rsidP="000711A2">
            <w:pPr>
              <w:spacing w:before="40" w:after="40"/>
              <w:jc w:val="center"/>
              <w:rPr>
                <w:szCs w:val="24"/>
              </w:rPr>
            </w:pPr>
            <w:r w:rsidRPr="00B87843">
              <w:rPr>
                <w:szCs w:val="24"/>
              </w:rPr>
              <w:t>10</w:t>
            </w:r>
          </w:p>
        </w:tc>
        <w:tc>
          <w:tcPr>
            <w:tcW w:w="4995" w:type="dxa"/>
            <w:tcBorders>
              <w:top w:val="nil"/>
              <w:left w:val="nil"/>
              <w:bottom w:val="single" w:sz="4" w:space="0" w:color="auto"/>
              <w:right w:val="single" w:sz="4" w:space="0" w:color="auto"/>
            </w:tcBorders>
            <w:noWrap/>
            <w:vAlign w:val="center"/>
            <w:hideMark/>
          </w:tcPr>
          <w:p w14:paraId="1FDE148E" w14:textId="77777777" w:rsidR="00D51DDA" w:rsidRPr="00B87843" w:rsidRDefault="00D51DDA" w:rsidP="000711A2">
            <w:pPr>
              <w:spacing w:before="40" w:after="40"/>
              <w:rPr>
                <w:szCs w:val="24"/>
              </w:rPr>
            </w:pPr>
            <w:r w:rsidRPr="00B87843">
              <w:rPr>
                <w:szCs w:val="24"/>
              </w:rPr>
              <w:t>Bộ gá anten</w:t>
            </w:r>
          </w:p>
        </w:tc>
        <w:tc>
          <w:tcPr>
            <w:tcW w:w="960" w:type="dxa"/>
            <w:tcBorders>
              <w:top w:val="nil"/>
              <w:left w:val="nil"/>
              <w:bottom w:val="single" w:sz="4" w:space="0" w:color="auto"/>
              <w:right w:val="single" w:sz="4" w:space="0" w:color="auto"/>
            </w:tcBorders>
            <w:vAlign w:val="center"/>
            <w:hideMark/>
          </w:tcPr>
          <w:p w14:paraId="25C73C37" w14:textId="77777777" w:rsidR="00D51DDA" w:rsidRPr="00B87843" w:rsidRDefault="00D51DDA" w:rsidP="000711A2">
            <w:pPr>
              <w:spacing w:before="40" w:after="40"/>
              <w:jc w:val="center"/>
              <w:rPr>
                <w:szCs w:val="24"/>
              </w:rPr>
            </w:pPr>
            <w:r w:rsidRPr="00B87843">
              <w:rPr>
                <w:szCs w:val="24"/>
              </w:rPr>
              <w:t>Bộ</w:t>
            </w:r>
          </w:p>
        </w:tc>
        <w:tc>
          <w:tcPr>
            <w:tcW w:w="1308" w:type="dxa"/>
            <w:tcBorders>
              <w:top w:val="nil"/>
              <w:left w:val="nil"/>
              <w:bottom w:val="single" w:sz="4" w:space="0" w:color="auto"/>
              <w:right w:val="single" w:sz="4" w:space="0" w:color="auto"/>
            </w:tcBorders>
            <w:vAlign w:val="center"/>
            <w:hideMark/>
          </w:tcPr>
          <w:p w14:paraId="675DDF66" w14:textId="77777777" w:rsidR="00D51DDA" w:rsidRPr="00B87843" w:rsidRDefault="00D51DDA" w:rsidP="000711A2">
            <w:pPr>
              <w:spacing w:before="40" w:after="40"/>
              <w:jc w:val="center"/>
              <w:rPr>
                <w:szCs w:val="24"/>
              </w:rPr>
            </w:pPr>
            <w:r w:rsidRPr="00B87843">
              <w:rPr>
                <w:szCs w:val="24"/>
              </w:rPr>
              <w:t>1</w:t>
            </w:r>
          </w:p>
        </w:tc>
        <w:tc>
          <w:tcPr>
            <w:tcW w:w="1671" w:type="dxa"/>
            <w:tcBorders>
              <w:top w:val="nil"/>
              <w:left w:val="nil"/>
              <w:bottom w:val="single" w:sz="4" w:space="0" w:color="auto"/>
              <w:right w:val="single" w:sz="4" w:space="0" w:color="auto"/>
            </w:tcBorders>
            <w:noWrap/>
            <w:vAlign w:val="center"/>
            <w:hideMark/>
          </w:tcPr>
          <w:p w14:paraId="17502898" w14:textId="77777777" w:rsidR="00D51DDA" w:rsidRPr="00B87843" w:rsidRDefault="00D51DDA" w:rsidP="000711A2">
            <w:pPr>
              <w:spacing w:before="40" w:after="40"/>
              <w:jc w:val="left"/>
              <w:rPr>
                <w:color w:val="000000"/>
                <w:szCs w:val="24"/>
              </w:rPr>
            </w:pPr>
            <w:r w:rsidRPr="00B87843">
              <w:rPr>
                <w:color w:val="000000"/>
                <w:szCs w:val="24"/>
              </w:rPr>
              <w:t> </w:t>
            </w:r>
          </w:p>
        </w:tc>
      </w:tr>
      <w:tr w:rsidR="00D51DDA" w:rsidRPr="00B87843" w14:paraId="338CFCAA" w14:textId="77777777" w:rsidTr="000711A2">
        <w:trPr>
          <w:trHeight w:val="340"/>
        </w:trPr>
        <w:tc>
          <w:tcPr>
            <w:tcW w:w="670" w:type="dxa"/>
            <w:tcBorders>
              <w:top w:val="nil"/>
              <w:left w:val="single" w:sz="4" w:space="0" w:color="auto"/>
              <w:bottom w:val="single" w:sz="4" w:space="0" w:color="auto"/>
              <w:right w:val="single" w:sz="4" w:space="0" w:color="auto"/>
            </w:tcBorders>
            <w:noWrap/>
            <w:vAlign w:val="center"/>
            <w:hideMark/>
          </w:tcPr>
          <w:p w14:paraId="107E42BE" w14:textId="77777777" w:rsidR="00D51DDA" w:rsidRPr="00B87843" w:rsidRDefault="00D51DDA" w:rsidP="000711A2">
            <w:pPr>
              <w:spacing w:before="40" w:after="40"/>
              <w:jc w:val="left"/>
              <w:rPr>
                <w:b/>
                <w:bCs/>
                <w:szCs w:val="24"/>
              </w:rPr>
            </w:pPr>
            <w:r w:rsidRPr="00B87843">
              <w:rPr>
                <w:b/>
                <w:bCs/>
                <w:szCs w:val="24"/>
              </w:rPr>
              <w:t> </w:t>
            </w:r>
          </w:p>
        </w:tc>
        <w:tc>
          <w:tcPr>
            <w:tcW w:w="4995" w:type="dxa"/>
            <w:tcBorders>
              <w:top w:val="nil"/>
              <w:left w:val="nil"/>
              <w:bottom w:val="single" w:sz="4" w:space="0" w:color="auto"/>
              <w:right w:val="single" w:sz="4" w:space="0" w:color="auto"/>
            </w:tcBorders>
            <w:noWrap/>
            <w:vAlign w:val="center"/>
            <w:hideMark/>
          </w:tcPr>
          <w:p w14:paraId="56D32872" w14:textId="77777777" w:rsidR="00D51DDA" w:rsidRPr="00B87843" w:rsidRDefault="00D51DDA" w:rsidP="000711A2">
            <w:pPr>
              <w:spacing w:before="40" w:after="40"/>
              <w:jc w:val="left"/>
              <w:rPr>
                <w:b/>
                <w:bCs/>
                <w:szCs w:val="24"/>
              </w:rPr>
            </w:pPr>
            <w:r w:rsidRPr="00B87843">
              <w:rPr>
                <w:b/>
                <w:bCs/>
                <w:szCs w:val="24"/>
              </w:rPr>
              <w:t>TỔNG CỘNG (cột)</w:t>
            </w:r>
          </w:p>
        </w:tc>
        <w:tc>
          <w:tcPr>
            <w:tcW w:w="960" w:type="dxa"/>
            <w:tcBorders>
              <w:top w:val="nil"/>
              <w:left w:val="nil"/>
              <w:bottom w:val="single" w:sz="4" w:space="0" w:color="auto"/>
              <w:right w:val="single" w:sz="4" w:space="0" w:color="auto"/>
            </w:tcBorders>
            <w:noWrap/>
            <w:vAlign w:val="center"/>
            <w:hideMark/>
          </w:tcPr>
          <w:p w14:paraId="7DC38ACE" w14:textId="77777777" w:rsidR="00D51DDA" w:rsidRPr="00B87843" w:rsidRDefault="00D51DDA" w:rsidP="000711A2">
            <w:pPr>
              <w:spacing w:before="40" w:after="40"/>
              <w:jc w:val="left"/>
              <w:rPr>
                <w:b/>
                <w:bCs/>
                <w:szCs w:val="24"/>
              </w:rPr>
            </w:pPr>
            <w:r w:rsidRPr="00B87843">
              <w:rPr>
                <w:b/>
                <w:bCs/>
                <w:szCs w:val="24"/>
              </w:rPr>
              <w:t> </w:t>
            </w:r>
          </w:p>
        </w:tc>
        <w:tc>
          <w:tcPr>
            <w:tcW w:w="1308" w:type="dxa"/>
            <w:tcBorders>
              <w:top w:val="nil"/>
              <w:left w:val="nil"/>
              <w:bottom w:val="single" w:sz="4" w:space="0" w:color="auto"/>
              <w:right w:val="single" w:sz="4" w:space="0" w:color="auto"/>
            </w:tcBorders>
            <w:noWrap/>
            <w:vAlign w:val="center"/>
            <w:hideMark/>
          </w:tcPr>
          <w:p w14:paraId="51B10888" w14:textId="77777777" w:rsidR="00D51DDA" w:rsidRPr="00B87843" w:rsidRDefault="00D51DDA" w:rsidP="000711A2">
            <w:pPr>
              <w:spacing w:before="40" w:after="40"/>
              <w:jc w:val="center"/>
              <w:rPr>
                <w:b/>
                <w:bCs/>
                <w:szCs w:val="24"/>
              </w:rPr>
            </w:pPr>
            <w:r w:rsidRPr="00B87843">
              <w:rPr>
                <w:b/>
                <w:bCs/>
                <w:szCs w:val="24"/>
              </w:rPr>
              <w:t>22</w:t>
            </w:r>
          </w:p>
        </w:tc>
        <w:tc>
          <w:tcPr>
            <w:tcW w:w="1671" w:type="dxa"/>
            <w:tcBorders>
              <w:top w:val="nil"/>
              <w:left w:val="nil"/>
              <w:bottom w:val="single" w:sz="4" w:space="0" w:color="auto"/>
              <w:right w:val="single" w:sz="4" w:space="0" w:color="auto"/>
            </w:tcBorders>
            <w:noWrap/>
            <w:vAlign w:val="center"/>
            <w:hideMark/>
          </w:tcPr>
          <w:p w14:paraId="0FA12173" w14:textId="77777777" w:rsidR="00D51DDA" w:rsidRPr="00B87843" w:rsidRDefault="00D51DDA" w:rsidP="000711A2">
            <w:pPr>
              <w:spacing w:before="40" w:after="40"/>
              <w:jc w:val="left"/>
              <w:rPr>
                <w:b/>
                <w:bCs/>
                <w:color w:val="000000"/>
                <w:szCs w:val="24"/>
              </w:rPr>
            </w:pPr>
            <w:r w:rsidRPr="00B87843">
              <w:rPr>
                <w:b/>
                <w:bCs/>
                <w:color w:val="000000"/>
                <w:szCs w:val="24"/>
              </w:rPr>
              <w:t> </w:t>
            </w:r>
          </w:p>
        </w:tc>
      </w:tr>
      <w:bookmarkEnd w:id="0"/>
    </w:tbl>
    <w:p w14:paraId="665313AF" w14:textId="77777777" w:rsidR="006761CE" w:rsidRDefault="006761CE"/>
    <w:sectPr w:rsidR="006761CE" w:rsidSect="00980755">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021C86"/>
    <w:multiLevelType w:val="hybridMultilevel"/>
    <w:tmpl w:val="CD8E6484"/>
    <w:lvl w:ilvl="0" w:tplc="8DB24A1A">
      <w:start w:val="1"/>
      <w:numFmt w:val="lowerLetter"/>
      <w:lvlText w:val="%1."/>
      <w:lvlJc w:val="left"/>
      <w:pPr>
        <w:ind w:left="800" w:hanging="265"/>
        <w:jc w:val="left"/>
      </w:pPr>
      <w:rPr>
        <w:rFonts w:ascii="Times New Roman" w:eastAsia="Times New Roman" w:hAnsi="Times New Roman" w:cs="Times New Roman" w:hint="default"/>
        <w:spacing w:val="-21"/>
        <w:w w:val="100"/>
        <w:sz w:val="28"/>
        <w:szCs w:val="28"/>
      </w:rPr>
    </w:lvl>
    <w:lvl w:ilvl="1" w:tplc="3CA01E08">
      <w:numFmt w:val="bullet"/>
      <w:lvlText w:val="•"/>
      <w:lvlJc w:val="left"/>
      <w:pPr>
        <w:ind w:left="2403" w:hanging="265"/>
      </w:pPr>
      <w:rPr>
        <w:rFonts w:hint="default"/>
      </w:rPr>
    </w:lvl>
    <w:lvl w:ilvl="2" w:tplc="6EEE410A">
      <w:numFmt w:val="bullet"/>
      <w:lvlText w:val="•"/>
      <w:lvlJc w:val="left"/>
      <w:pPr>
        <w:ind w:left="4007" w:hanging="265"/>
      </w:pPr>
      <w:rPr>
        <w:rFonts w:hint="default"/>
      </w:rPr>
    </w:lvl>
    <w:lvl w:ilvl="3" w:tplc="9028E5BE">
      <w:numFmt w:val="bullet"/>
      <w:lvlText w:val="•"/>
      <w:lvlJc w:val="left"/>
      <w:pPr>
        <w:ind w:left="5611" w:hanging="265"/>
      </w:pPr>
      <w:rPr>
        <w:rFonts w:hint="default"/>
      </w:rPr>
    </w:lvl>
    <w:lvl w:ilvl="4" w:tplc="4BC4F668">
      <w:numFmt w:val="bullet"/>
      <w:lvlText w:val="•"/>
      <w:lvlJc w:val="left"/>
      <w:pPr>
        <w:ind w:left="7215" w:hanging="265"/>
      </w:pPr>
      <w:rPr>
        <w:rFonts w:hint="default"/>
      </w:rPr>
    </w:lvl>
    <w:lvl w:ilvl="5" w:tplc="A3487D3E">
      <w:numFmt w:val="bullet"/>
      <w:lvlText w:val="•"/>
      <w:lvlJc w:val="left"/>
      <w:pPr>
        <w:ind w:left="8818" w:hanging="265"/>
      </w:pPr>
      <w:rPr>
        <w:rFonts w:hint="default"/>
      </w:rPr>
    </w:lvl>
    <w:lvl w:ilvl="6" w:tplc="56C67B6E">
      <w:numFmt w:val="bullet"/>
      <w:lvlText w:val="•"/>
      <w:lvlJc w:val="left"/>
      <w:pPr>
        <w:ind w:left="10422" w:hanging="265"/>
      </w:pPr>
      <w:rPr>
        <w:rFonts w:hint="default"/>
      </w:rPr>
    </w:lvl>
    <w:lvl w:ilvl="7" w:tplc="9E86022E">
      <w:numFmt w:val="bullet"/>
      <w:lvlText w:val="•"/>
      <w:lvlJc w:val="left"/>
      <w:pPr>
        <w:ind w:left="12026" w:hanging="265"/>
      </w:pPr>
      <w:rPr>
        <w:rFonts w:hint="default"/>
      </w:rPr>
    </w:lvl>
    <w:lvl w:ilvl="8" w:tplc="E81CFF8E">
      <w:numFmt w:val="bullet"/>
      <w:lvlText w:val="•"/>
      <w:lvlJc w:val="left"/>
      <w:pPr>
        <w:ind w:left="13630" w:hanging="265"/>
      </w:pPr>
      <w:rPr>
        <w:rFonts w:hint="default"/>
      </w:rPr>
    </w:lvl>
  </w:abstractNum>
  <w:abstractNum w:abstractNumId="3"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13C06C56"/>
    <w:multiLevelType w:val="hybridMultilevel"/>
    <w:tmpl w:val="CD62D23C"/>
    <w:lvl w:ilvl="0" w:tplc="F8BE4062">
      <w:numFmt w:val="bullet"/>
      <w:lvlText w:val="-"/>
      <w:lvlJc w:val="left"/>
      <w:pPr>
        <w:ind w:left="800" w:hanging="164"/>
      </w:pPr>
      <w:rPr>
        <w:rFonts w:ascii="Times New Roman" w:eastAsia="Times New Roman" w:hAnsi="Times New Roman" w:cs="Times New Roman" w:hint="default"/>
        <w:spacing w:val="-17"/>
        <w:w w:val="100"/>
        <w:sz w:val="28"/>
        <w:szCs w:val="28"/>
      </w:rPr>
    </w:lvl>
    <w:lvl w:ilvl="1" w:tplc="5C268AC2">
      <w:numFmt w:val="bullet"/>
      <w:lvlText w:val="•"/>
      <w:lvlJc w:val="left"/>
      <w:pPr>
        <w:ind w:left="1220" w:hanging="164"/>
      </w:pPr>
      <w:rPr>
        <w:rFonts w:hint="default"/>
      </w:rPr>
    </w:lvl>
    <w:lvl w:ilvl="2" w:tplc="B0F6720A">
      <w:numFmt w:val="bullet"/>
      <w:lvlText w:val="•"/>
      <w:lvlJc w:val="left"/>
      <w:pPr>
        <w:ind w:left="2955" w:hanging="164"/>
      </w:pPr>
      <w:rPr>
        <w:rFonts w:hint="default"/>
      </w:rPr>
    </w:lvl>
    <w:lvl w:ilvl="3" w:tplc="89E20654">
      <w:numFmt w:val="bullet"/>
      <w:lvlText w:val="•"/>
      <w:lvlJc w:val="left"/>
      <w:pPr>
        <w:ind w:left="4690" w:hanging="164"/>
      </w:pPr>
      <w:rPr>
        <w:rFonts w:hint="default"/>
      </w:rPr>
    </w:lvl>
    <w:lvl w:ilvl="4" w:tplc="4748FE36">
      <w:numFmt w:val="bullet"/>
      <w:lvlText w:val="•"/>
      <w:lvlJc w:val="left"/>
      <w:pPr>
        <w:ind w:left="6425" w:hanging="164"/>
      </w:pPr>
      <w:rPr>
        <w:rFonts w:hint="default"/>
      </w:rPr>
    </w:lvl>
    <w:lvl w:ilvl="5" w:tplc="08AC31B6">
      <w:numFmt w:val="bullet"/>
      <w:lvlText w:val="•"/>
      <w:lvlJc w:val="left"/>
      <w:pPr>
        <w:ind w:left="8161" w:hanging="164"/>
      </w:pPr>
      <w:rPr>
        <w:rFonts w:hint="default"/>
      </w:rPr>
    </w:lvl>
    <w:lvl w:ilvl="6" w:tplc="6458DEA6">
      <w:numFmt w:val="bullet"/>
      <w:lvlText w:val="•"/>
      <w:lvlJc w:val="left"/>
      <w:pPr>
        <w:ind w:left="9896" w:hanging="164"/>
      </w:pPr>
      <w:rPr>
        <w:rFonts w:hint="default"/>
      </w:rPr>
    </w:lvl>
    <w:lvl w:ilvl="7" w:tplc="1D02384C">
      <w:numFmt w:val="bullet"/>
      <w:lvlText w:val="•"/>
      <w:lvlJc w:val="left"/>
      <w:pPr>
        <w:ind w:left="11631" w:hanging="164"/>
      </w:pPr>
      <w:rPr>
        <w:rFonts w:hint="default"/>
      </w:rPr>
    </w:lvl>
    <w:lvl w:ilvl="8" w:tplc="1C52C20E">
      <w:numFmt w:val="bullet"/>
      <w:lvlText w:val="•"/>
      <w:lvlJc w:val="left"/>
      <w:pPr>
        <w:ind w:left="13367" w:hanging="164"/>
      </w:pPr>
      <w:rPr>
        <w:rFonts w:hint="default"/>
      </w:rPr>
    </w:lvl>
  </w:abstractNum>
  <w:abstractNum w:abstractNumId="5"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9"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AE36F76"/>
    <w:multiLevelType w:val="hybridMultilevel"/>
    <w:tmpl w:val="D9762224"/>
    <w:lvl w:ilvl="0" w:tplc="9294A3E2">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8"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0"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4"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3"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7"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778065640">
    <w:abstractNumId w:val="18"/>
  </w:num>
  <w:num w:numId="2" w16cid:durableId="97138683">
    <w:abstractNumId w:val="35"/>
  </w:num>
  <w:num w:numId="3" w16cid:durableId="1845777739">
    <w:abstractNumId w:val="8"/>
  </w:num>
  <w:num w:numId="4" w16cid:durableId="453721223">
    <w:abstractNumId w:val="19"/>
  </w:num>
  <w:num w:numId="5" w16cid:durableId="55859751">
    <w:abstractNumId w:val="27"/>
  </w:num>
  <w:num w:numId="6" w16cid:durableId="713848803">
    <w:abstractNumId w:val="1"/>
  </w:num>
  <w:num w:numId="7" w16cid:durableId="8919598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1910098">
    <w:abstractNumId w:val="26"/>
  </w:num>
  <w:num w:numId="9" w16cid:durableId="302780155">
    <w:abstractNumId w:val="9"/>
  </w:num>
  <w:num w:numId="10" w16cid:durableId="1342397238">
    <w:abstractNumId w:val="28"/>
  </w:num>
  <w:num w:numId="11" w16cid:durableId="277446523">
    <w:abstractNumId w:val="33"/>
  </w:num>
  <w:num w:numId="12" w16cid:durableId="2107841308">
    <w:abstractNumId w:val="13"/>
  </w:num>
  <w:num w:numId="13" w16cid:durableId="1517573456">
    <w:abstractNumId w:val="24"/>
  </w:num>
  <w:num w:numId="14" w16cid:durableId="760029644">
    <w:abstractNumId w:val="0"/>
  </w:num>
  <w:num w:numId="15" w16cid:durableId="1740909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7619084">
    <w:abstractNumId w:val="6"/>
  </w:num>
  <w:num w:numId="17" w16cid:durableId="552540368">
    <w:abstractNumId w:val="34"/>
  </w:num>
  <w:num w:numId="18" w16cid:durableId="719939884">
    <w:abstractNumId w:val="5"/>
  </w:num>
  <w:num w:numId="19" w16cid:durableId="432866207">
    <w:abstractNumId w:val="32"/>
  </w:num>
  <w:num w:numId="20" w16cid:durableId="27268054">
    <w:abstractNumId w:val="22"/>
  </w:num>
  <w:num w:numId="21" w16cid:durableId="643243074">
    <w:abstractNumId w:val="29"/>
  </w:num>
  <w:num w:numId="22" w16cid:durableId="1252353889">
    <w:abstractNumId w:val="17"/>
  </w:num>
  <w:num w:numId="23" w16cid:durableId="550271018">
    <w:abstractNumId w:val="31"/>
  </w:num>
  <w:num w:numId="24" w16cid:durableId="1141532616">
    <w:abstractNumId w:val="15"/>
  </w:num>
  <w:num w:numId="25" w16cid:durableId="651719153">
    <w:abstractNumId w:val="37"/>
  </w:num>
  <w:num w:numId="26" w16cid:durableId="1016267374">
    <w:abstractNumId w:val="7"/>
  </w:num>
  <w:num w:numId="27" w16cid:durableId="1839539966">
    <w:abstractNumId w:val="25"/>
  </w:num>
  <w:num w:numId="28" w16cid:durableId="752777226">
    <w:abstractNumId w:val="21"/>
  </w:num>
  <w:num w:numId="29" w16cid:durableId="1558197979">
    <w:abstractNumId w:val="16"/>
  </w:num>
  <w:num w:numId="30" w16cid:durableId="2111585459">
    <w:abstractNumId w:val="23"/>
  </w:num>
  <w:num w:numId="31" w16cid:durableId="1040596329">
    <w:abstractNumId w:val="3"/>
  </w:num>
  <w:num w:numId="32" w16cid:durableId="2063864721">
    <w:abstractNumId w:val="11"/>
  </w:num>
  <w:num w:numId="33" w16cid:durableId="426466216">
    <w:abstractNumId w:val="36"/>
  </w:num>
  <w:num w:numId="34" w16cid:durableId="2045204688">
    <w:abstractNumId w:val="12"/>
  </w:num>
  <w:num w:numId="35" w16cid:durableId="994723782">
    <w:abstractNumId w:val="20"/>
    <w:lvlOverride w:ilvl="0">
      <w:startOverride w:val="1"/>
    </w:lvlOverride>
    <w:lvlOverride w:ilvl="1"/>
    <w:lvlOverride w:ilvl="2"/>
    <w:lvlOverride w:ilvl="3"/>
    <w:lvlOverride w:ilvl="4"/>
    <w:lvlOverride w:ilvl="5"/>
    <w:lvlOverride w:ilvl="6"/>
    <w:lvlOverride w:ilvl="7"/>
    <w:lvlOverride w:ilvl="8"/>
  </w:num>
  <w:num w:numId="36" w16cid:durableId="156384364">
    <w:abstractNumId w:val="30"/>
  </w:num>
  <w:num w:numId="37" w16cid:durableId="230583320">
    <w:abstractNumId w:val="2"/>
  </w:num>
  <w:num w:numId="38" w16cid:durableId="1862208315">
    <w:abstractNumId w:val="4"/>
  </w:num>
  <w:num w:numId="39" w16cid:durableId="13364942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30"/>
  <w:displayHorizontalDrawingGridEvery w:val="2"/>
  <w:displayVerticalDrawingGridEvery w:val="2"/>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DDA"/>
    <w:rsid w:val="001F714D"/>
    <w:rsid w:val="00213909"/>
    <w:rsid w:val="00524A55"/>
    <w:rsid w:val="006761CE"/>
    <w:rsid w:val="00980755"/>
    <w:rsid w:val="00A16A12"/>
    <w:rsid w:val="00A94E3C"/>
    <w:rsid w:val="00D23AEA"/>
    <w:rsid w:val="00D51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9B159"/>
  <w15:chartTrackingRefBased/>
  <w15:docId w15:val="{A9E88B15-96C9-400C-BC1C-8618D09A0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DDA"/>
    <w:pPr>
      <w:spacing w:after="0" w:line="240" w:lineRule="auto"/>
      <w:jc w:val="both"/>
    </w:pPr>
    <w:rPr>
      <w:rFonts w:eastAsia="Times New Roman"/>
      <w:kern w:val="0"/>
      <w:sz w:val="24"/>
      <w:szCs w:val="20"/>
      <w14:ligatures w14:val="none"/>
    </w:rPr>
  </w:style>
  <w:style w:type="paragraph" w:styleId="Heading1">
    <w:name w:val="heading 1"/>
    <w:aliases w:val="Document Header1,ClauseGroup_Title"/>
    <w:basedOn w:val="Normal"/>
    <w:next w:val="Normal"/>
    <w:link w:val="Heading1Char"/>
    <w:qFormat/>
    <w:rsid w:val="00D51D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D51D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D51DD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aliases w:val="Sub-Clause Sub-paragraph,ClauseSubSub_No&amp;Name, Sub-Clause Sub-paragraph"/>
    <w:basedOn w:val="Normal"/>
    <w:next w:val="Normal"/>
    <w:link w:val="Heading4Char"/>
    <w:uiPriority w:val="9"/>
    <w:unhideWhenUsed/>
    <w:qFormat/>
    <w:rsid w:val="00D51DD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nhideWhenUsed/>
    <w:qFormat/>
    <w:rsid w:val="00D51DD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nhideWhenUsed/>
    <w:qFormat/>
    <w:rsid w:val="00D51DD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D51DD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D51DD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D51DD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D51DD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D51D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51DDA"/>
    <w:rPr>
      <w:rFonts w:asciiTheme="minorHAnsi" w:eastAsiaTheme="majorEastAsia" w:hAnsiTheme="minorHAnsi" w:cstheme="majorBidi"/>
      <w:color w:val="0F4761" w:themeColor="accent1" w:themeShade="BF"/>
      <w:sz w:val="28"/>
      <w:szCs w:val="28"/>
    </w:rPr>
  </w:style>
  <w:style w:type="character" w:customStyle="1" w:styleId="Heading4Char">
    <w:name w:val="Heading 4 Char"/>
    <w:aliases w:val="Sub-Clause Sub-paragraph Char,ClauseSubSub_No&amp;Name Char, Sub-Clause Sub-paragraph Char"/>
    <w:basedOn w:val="DefaultParagraphFont"/>
    <w:link w:val="Heading4"/>
    <w:uiPriority w:val="9"/>
    <w:rsid w:val="00D51DD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rsid w:val="00D51DD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rsid w:val="00D51DD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D51DD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D51DD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D51DDA"/>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D51D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51D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51DD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D51DD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51DDA"/>
    <w:pPr>
      <w:spacing w:before="160"/>
      <w:jc w:val="center"/>
    </w:pPr>
    <w:rPr>
      <w:i/>
      <w:iCs/>
      <w:color w:val="404040" w:themeColor="text1" w:themeTint="BF"/>
    </w:rPr>
  </w:style>
  <w:style w:type="character" w:customStyle="1" w:styleId="QuoteChar">
    <w:name w:val="Quote Char"/>
    <w:basedOn w:val="DefaultParagraphFont"/>
    <w:link w:val="Quote"/>
    <w:uiPriority w:val="29"/>
    <w:rsid w:val="00D51DDA"/>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1"/>
    <w:qFormat/>
    <w:rsid w:val="00D51DDA"/>
    <w:pPr>
      <w:ind w:left="720"/>
      <w:contextualSpacing/>
    </w:pPr>
  </w:style>
  <w:style w:type="character" w:styleId="IntenseEmphasis">
    <w:name w:val="Intense Emphasis"/>
    <w:basedOn w:val="DefaultParagraphFont"/>
    <w:uiPriority w:val="21"/>
    <w:qFormat/>
    <w:rsid w:val="00D51DDA"/>
    <w:rPr>
      <w:i/>
      <w:iCs/>
      <w:color w:val="0F4761" w:themeColor="accent1" w:themeShade="BF"/>
    </w:rPr>
  </w:style>
  <w:style w:type="paragraph" w:styleId="IntenseQuote">
    <w:name w:val="Intense Quote"/>
    <w:basedOn w:val="Normal"/>
    <w:next w:val="Normal"/>
    <w:link w:val="IntenseQuoteChar"/>
    <w:uiPriority w:val="30"/>
    <w:qFormat/>
    <w:rsid w:val="00D51D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1DDA"/>
    <w:rPr>
      <w:i/>
      <w:iCs/>
      <w:color w:val="0F4761" w:themeColor="accent1" w:themeShade="BF"/>
    </w:rPr>
  </w:style>
  <w:style w:type="character" w:styleId="IntenseReference">
    <w:name w:val="Intense Reference"/>
    <w:basedOn w:val="DefaultParagraphFont"/>
    <w:uiPriority w:val="32"/>
    <w:qFormat/>
    <w:rsid w:val="00D51DDA"/>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D51DDA"/>
    <w:rPr>
      <w:rFonts w:eastAsia="Times New Roman" w:cs="Times New Roman"/>
      <w:b/>
      <w:szCs w:val="20"/>
      <w:lang w:val="en-US"/>
    </w:rPr>
  </w:style>
  <w:style w:type="paragraph" w:styleId="TOC1">
    <w:name w:val="toc 1"/>
    <w:basedOn w:val="Normal"/>
    <w:next w:val="Normal"/>
    <w:autoRedefine/>
    <w:uiPriority w:val="39"/>
    <w:qFormat/>
    <w:rsid w:val="00D51DDA"/>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D51DDA"/>
  </w:style>
  <w:style w:type="character" w:customStyle="1" w:styleId="DocInit">
    <w:name w:val="Doc Init"/>
    <w:basedOn w:val="DefaultParagraphFont"/>
    <w:rsid w:val="00D51DDA"/>
  </w:style>
  <w:style w:type="paragraph" w:customStyle="1" w:styleId="Document1">
    <w:name w:val="Document 1"/>
    <w:rsid w:val="00D51DDA"/>
    <w:pPr>
      <w:keepNext/>
      <w:keepLines/>
      <w:tabs>
        <w:tab w:val="left" w:pos="-720"/>
      </w:tabs>
      <w:suppressAutoHyphens/>
      <w:spacing w:after="0" w:line="240" w:lineRule="auto"/>
    </w:pPr>
    <w:rPr>
      <w:rFonts w:ascii="Times" w:eastAsia="Times New Roman" w:hAnsi="Times"/>
      <w:kern w:val="0"/>
      <w:sz w:val="24"/>
      <w:szCs w:val="20"/>
      <w14:ligatures w14:val="none"/>
    </w:rPr>
  </w:style>
  <w:style w:type="character" w:customStyle="1" w:styleId="Document2">
    <w:name w:val="Document 2"/>
    <w:rsid w:val="00D51DDA"/>
    <w:rPr>
      <w:rFonts w:ascii="Times" w:hAnsi="Times"/>
      <w:noProof w:val="0"/>
      <w:sz w:val="24"/>
      <w:lang w:val="en-US"/>
    </w:rPr>
  </w:style>
  <w:style w:type="character" w:customStyle="1" w:styleId="Document3">
    <w:name w:val="Document 3"/>
    <w:rsid w:val="00D51DDA"/>
    <w:rPr>
      <w:rFonts w:ascii="Times" w:hAnsi="Times"/>
      <w:noProof w:val="0"/>
      <w:sz w:val="24"/>
      <w:lang w:val="en-US"/>
    </w:rPr>
  </w:style>
  <w:style w:type="character" w:customStyle="1" w:styleId="Document4">
    <w:name w:val="Document 4"/>
    <w:rsid w:val="00D51DDA"/>
    <w:rPr>
      <w:b/>
      <w:i/>
      <w:sz w:val="24"/>
    </w:rPr>
  </w:style>
  <w:style w:type="character" w:customStyle="1" w:styleId="Document5">
    <w:name w:val="Document 5"/>
    <w:basedOn w:val="DefaultParagraphFont"/>
    <w:rsid w:val="00D51DDA"/>
  </w:style>
  <w:style w:type="character" w:customStyle="1" w:styleId="Document6">
    <w:name w:val="Document 6"/>
    <w:basedOn w:val="DefaultParagraphFont"/>
    <w:rsid w:val="00D51DDA"/>
  </w:style>
  <w:style w:type="character" w:customStyle="1" w:styleId="Document7">
    <w:name w:val="Document 7"/>
    <w:basedOn w:val="DefaultParagraphFont"/>
    <w:rsid w:val="00D51DDA"/>
  </w:style>
  <w:style w:type="character" w:customStyle="1" w:styleId="Document8">
    <w:name w:val="Document 8"/>
    <w:basedOn w:val="DefaultParagraphFont"/>
    <w:rsid w:val="00D51DDA"/>
  </w:style>
  <w:style w:type="character" w:customStyle="1" w:styleId="TechInit">
    <w:name w:val="Tech Init"/>
    <w:rsid w:val="00D51DDA"/>
    <w:rPr>
      <w:rFonts w:ascii="Times" w:hAnsi="Times"/>
      <w:noProof w:val="0"/>
      <w:sz w:val="24"/>
      <w:lang w:val="en-US"/>
    </w:rPr>
  </w:style>
  <w:style w:type="character" w:customStyle="1" w:styleId="Technical1">
    <w:name w:val="Technical 1"/>
    <w:rsid w:val="00D51DDA"/>
    <w:rPr>
      <w:rFonts w:ascii="Times" w:hAnsi="Times"/>
      <w:noProof w:val="0"/>
      <w:sz w:val="24"/>
      <w:lang w:val="en-US"/>
    </w:rPr>
  </w:style>
  <w:style w:type="character" w:customStyle="1" w:styleId="Technical2">
    <w:name w:val="Technical 2"/>
    <w:rsid w:val="00D51DDA"/>
    <w:rPr>
      <w:rFonts w:ascii="Times" w:hAnsi="Times"/>
      <w:noProof w:val="0"/>
      <w:sz w:val="24"/>
      <w:lang w:val="en-US"/>
    </w:rPr>
  </w:style>
  <w:style w:type="character" w:customStyle="1" w:styleId="Technical3">
    <w:name w:val="Technical 3"/>
    <w:rsid w:val="00D51DDA"/>
    <w:rPr>
      <w:rFonts w:ascii="Times" w:hAnsi="Times"/>
      <w:noProof w:val="0"/>
      <w:sz w:val="24"/>
      <w:lang w:val="en-US"/>
    </w:rPr>
  </w:style>
  <w:style w:type="paragraph" w:customStyle="1" w:styleId="Technical4">
    <w:name w:val="Technical 4"/>
    <w:rsid w:val="00D51DDA"/>
    <w:pPr>
      <w:tabs>
        <w:tab w:val="left" w:pos="-720"/>
      </w:tabs>
      <w:suppressAutoHyphens/>
      <w:spacing w:after="0" w:line="240" w:lineRule="auto"/>
    </w:pPr>
    <w:rPr>
      <w:rFonts w:ascii="Times" w:eastAsia="Times New Roman" w:hAnsi="Times"/>
      <w:b/>
      <w:kern w:val="0"/>
      <w:sz w:val="24"/>
      <w:szCs w:val="20"/>
      <w14:ligatures w14:val="none"/>
    </w:rPr>
  </w:style>
  <w:style w:type="paragraph" w:customStyle="1" w:styleId="Technical5">
    <w:name w:val="Technical 5"/>
    <w:rsid w:val="00D51DDA"/>
    <w:pPr>
      <w:tabs>
        <w:tab w:val="left" w:pos="-720"/>
      </w:tabs>
      <w:suppressAutoHyphens/>
      <w:spacing w:after="0" w:line="240" w:lineRule="auto"/>
      <w:ind w:firstLine="720"/>
    </w:pPr>
    <w:rPr>
      <w:rFonts w:ascii="Times" w:eastAsia="Times New Roman" w:hAnsi="Times"/>
      <w:b/>
      <w:kern w:val="0"/>
      <w:sz w:val="24"/>
      <w:szCs w:val="20"/>
      <w14:ligatures w14:val="none"/>
    </w:rPr>
  </w:style>
  <w:style w:type="paragraph" w:customStyle="1" w:styleId="Technical6">
    <w:name w:val="Technical 6"/>
    <w:rsid w:val="00D51DDA"/>
    <w:pPr>
      <w:tabs>
        <w:tab w:val="left" w:pos="-720"/>
      </w:tabs>
      <w:suppressAutoHyphens/>
      <w:spacing w:after="0" w:line="240" w:lineRule="auto"/>
      <w:ind w:firstLine="720"/>
    </w:pPr>
    <w:rPr>
      <w:rFonts w:ascii="Times" w:eastAsia="Times New Roman" w:hAnsi="Times"/>
      <w:b/>
      <w:kern w:val="0"/>
      <w:sz w:val="24"/>
      <w:szCs w:val="20"/>
      <w14:ligatures w14:val="none"/>
    </w:rPr>
  </w:style>
  <w:style w:type="paragraph" w:customStyle="1" w:styleId="Technical7">
    <w:name w:val="Technical 7"/>
    <w:rsid w:val="00D51DDA"/>
    <w:pPr>
      <w:tabs>
        <w:tab w:val="left" w:pos="-720"/>
      </w:tabs>
      <w:suppressAutoHyphens/>
      <w:spacing w:after="0" w:line="240" w:lineRule="auto"/>
      <w:ind w:firstLine="720"/>
    </w:pPr>
    <w:rPr>
      <w:rFonts w:ascii="Times" w:eastAsia="Times New Roman" w:hAnsi="Times"/>
      <w:b/>
      <w:kern w:val="0"/>
      <w:sz w:val="24"/>
      <w:szCs w:val="20"/>
      <w14:ligatures w14:val="none"/>
    </w:rPr>
  </w:style>
  <w:style w:type="paragraph" w:customStyle="1" w:styleId="Technical8">
    <w:name w:val="Technical 8"/>
    <w:rsid w:val="00D51DDA"/>
    <w:pPr>
      <w:tabs>
        <w:tab w:val="left" w:pos="-720"/>
      </w:tabs>
      <w:suppressAutoHyphens/>
      <w:spacing w:after="0" w:line="240" w:lineRule="auto"/>
      <w:ind w:firstLine="720"/>
    </w:pPr>
    <w:rPr>
      <w:rFonts w:ascii="Times" w:eastAsia="Times New Roman" w:hAnsi="Times"/>
      <w:b/>
      <w:kern w:val="0"/>
      <w:sz w:val="24"/>
      <w:szCs w:val="20"/>
      <w14:ligatures w14:val="none"/>
    </w:rPr>
  </w:style>
  <w:style w:type="paragraph" w:customStyle="1" w:styleId="Pleading">
    <w:name w:val="Pleading"/>
    <w:rsid w:val="00D51DDA"/>
    <w:pPr>
      <w:tabs>
        <w:tab w:val="left" w:pos="-720"/>
      </w:tabs>
      <w:suppressAutoHyphens/>
      <w:spacing w:after="0" w:line="240" w:lineRule="exact"/>
    </w:pPr>
    <w:rPr>
      <w:rFonts w:ascii="Times" w:eastAsia="Times New Roman" w:hAnsi="Times"/>
      <w:kern w:val="0"/>
      <w:sz w:val="24"/>
      <w:szCs w:val="20"/>
      <w14:ligatures w14:val="none"/>
    </w:rPr>
  </w:style>
  <w:style w:type="paragraph" w:customStyle="1" w:styleId="RightPar1">
    <w:name w:val="Right Par 1"/>
    <w:rsid w:val="00D51DDA"/>
    <w:pPr>
      <w:tabs>
        <w:tab w:val="left" w:pos="-720"/>
        <w:tab w:val="left" w:pos="0"/>
        <w:tab w:val="decimal" w:pos="720"/>
      </w:tabs>
      <w:suppressAutoHyphens/>
      <w:spacing w:after="0" w:line="240" w:lineRule="auto"/>
      <w:ind w:firstLine="720"/>
    </w:pPr>
    <w:rPr>
      <w:rFonts w:ascii="Times" w:eastAsia="Times New Roman" w:hAnsi="Times"/>
      <w:kern w:val="0"/>
      <w:sz w:val="24"/>
      <w:szCs w:val="20"/>
      <w14:ligatures w14:val="none"/>
    </w:rPr>
  </w:style>
  <w:style w:type="paragraph" w:customStyle="1" w:styleId="RightPar2">
    <w:name w:val="Right Par 2"/>
    <w:rsid w:val="00D51DDA"/>
    <w:pPr>
      <w:tabs>
        <w:tab w:val="left" w:pos="-720"/>
        <w:tab w:val="left" w:pos="0"/>
        <w:tab w:val="left" w:pos="720"/>
        <w:tab w:val="decimal" w:pos="1440"/>
      </w:tabs>
      <w:suppressAutoHyphens/>
      <w:spacing w:after="0" w:line="240" w:lineRule="auto"/>
      <w:ind w:firstLine="1440"/>
    </w:pPr>
    <w:rPr>
      <w:rFonts w:ascii="Times" w:eastAsia="Times New Roman" w:hAnsi="Times"/>
      <w:kern w:val="0"/>
      <w:sz w:val="24"/>
      <w:szCs w:val="20"/>
      <w14:ligatures w14:val="none"/>
    </w:rPr>
  </w:style>
  <w:style w:type="paragraph" w:customStyle="1" w:styleId="RightPar3">
    <w:name w:val="Right Par 3"/>
    <w:rsid w:val="00D51DDA"/>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kern w:val="0"/>
      <w:sz w:val="24"/>
      <w:szCs w:val="20"/>
      <w14:ligatures w14:val="none"/>
    </w:rPr>
  </w:style>
  <w:style w:type="paragraph" w:customStyle="1" w:styleId="RightPar4">
    <w:name w:val="Right Par 4"/>
    <w:rsid w:val="00D51DDA"/>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kern w:val="0"/>
      <w:sz w:val="24"/>
      <w:szCs w:val="20"/>
      <w14:ligatures w14:val="none"/>
    </w:rPr>
  </w:style>
  <w:style w:type="paragraph" w:customStyle="1" w:styleId="RightPar5">
    <w:name w:val="Right Par 5"/>
    <w:rsid w:val="00D51DD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kern w:val="0"/>
      <w:sz w:val="24"/>
      <w:szCs w:val="20"/>
      <w14:ligatures w14:val="none"/>
    </w:rPr>
  </w:style>
  <w:style w:type="paragraph" w:customStyle="1" w:styleId="RightPar6">
    <w:name w:val="Right Par 6"/>
    <w:rsid w:val="00D51DD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kern w:val="0"/>
      <w:sz w:val="24"/>
      <w:szCs w:val="20"/>
      <w14:ligatures w14:val="none"/>
    </w:rPr>
  </w:style>
  <w:style w:type="paragraph" w:customStyle="1" w:styleId="RightPar7">
    <w:name w:val="Right Par 7"/>
    <w:rsid w:val="00D51DD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kern w:val="0"/>
      <w:sz w:val="24"/>
      <w:szCs w:val="20"/>
      <w14:ligatures w14:val="none"/>
    </w:rPr>
  </w:style>
  <w:style w:type="paragraph" w:customStyle="1" w:styleId="RightPar8">
    <w:name w:val="Right Par 8"/>
    <w:rsid w:val="00D51DD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kern w:val="0"/>
      <w:sz w:val="24"/>
      <w:szCs w:val="20"/>
      <w14:ligatures w14:val="none"/>
    </w:rPr>
  </w:style>
  <w:style w:type="paragraph" w:styleId="TOC2">
    <w:name w:val="toc 2"/>
    <w:basedOn w:val="Normal"/>
    <w:next w:val="Normal"/>
    <w:uiPriority w:val="39"/>
    <w:rsid w:val="00D51DDA"/>
    <w:pPr>
      <w:tabs>
        <w:tab w:val="right" w:leader="dot" w:pos="9000"/>
      </w:tabs>
      <w:suppressAutoHyphens/>
      <w:ind w:left="1440" w:hanging="720"/>
    </w:pPr>
  </w:style>
  <w:style w:type="paragraph" w:styleId="TOC3">
    <w:name w:val="toc 3"/>
    <w:basedOn w:val="Normal"/>
    <w:next w:val="Normal"/>
    <w:rsid w:val="00D51DDA"/>
    <w:pPr>
      <w:tabs>
        <w:tab w:val="right" w:leader="dot" w:pos="9000"/>
      </w:tabs>
      <w:suppressAutoHyphens/>
      <w:ind w:left="1440" w:hanging="720"/>
    </w:pPr>
    <w:rPr>
      <w:i/>
    </w:rPr>
  </w:style>
  <w:style w:type="paragraph" w:styleId="TOC4">
    <w:name w:val="toc 4"/>
    <w:basedOn w:val="Normal"/>
    <w:next w:val="Normal"/>
    <w:rsid w:val="00D51DDA"/>
    <w:pPr>
      <w:tabs>
        <w:tab w:val="left" w:leader="dot" w:pos="8640"/>
        <w:tab w:val="right" w:pos="9000"/>
      </w:tabs>
      <w:suppressAutoHyphens/>
      <w:ind w:left="2880" w:right="720" w:hanging="720"/>
    </w:pPr>
  </w:style>
  <w:style w:type="paragraph" w:styleId="TOC5">
    <w:name w:val="toc 5"/>
    <w:basedOn w:val="Normal"/>
    <w:next w:val="Normal"/>
    <w:rsid w:val="00D51DDA"/>
    <w:pPr>
      <w:tabs>
        <w:tab w:val="left" w:leader="dot" w:pos="8640"/>
        <w:tab w:val="right" w:pos="9000"/>
      </w:tabs>
      <w:suppressAutoHyphens/>
      <w:ind w:left="3600" w:right="720" w:hanging="720"/>
    </w:pPr>
  </w:style>
  <w:style w:type="paragraph" w:styleId="TOC6">
    <w:name w:val="toc 6"/>
    <w:basedOn w:val="Normal"/>
    <w:next w:val="Normal"/>
    <w:rsid w:val="00D51DDA"/>
    <w:pPr>
      <w:tabs>
        <w:tab w:val="left" w:pos="8640"/>
        <w:tab w:val="right" w:pos="9000"/>
      </w:tabs>
      <w:suppressAutoHyphens/>
      <w:ind w:left="720" w:hanging="720"/>
    </w:pPr>
  </w:style>
  <w:style w:type="paragraph" w:styleId="TOC7">
    <w:name w:val="toc 7"/>
    <w:basedOn w:val="Normal"/>
    <w:next w:val="Normal"/>
    <w:rsid w:val="00D51DDA"/>
    <w:pPr>
      <w:suppressAutoHyphens/>
      <w:ind w:left="720" w:hanging="720"/>
    </w:pPr>
  </w:style>
  <w:style w:type="paragraph" w:styleId="TOC8">
    <w:name w:val="toc 8"/>
    <w:basedOn w:val="Normal"/>
    <w:next w:val="Normal"/>
    <w:rsid w:val="00D51DDA"/>
    <w:pPr>
      <w:tabs>
        <w:tab w:val="left" w:pos="8640"/>
        <w:tab w:val="right" w:pos="9000"/>
      </w:tabs>
      <w:suppressAutoHyphens/>
      <w:ind w:left="720" w:hanging="720"/>
    </w:pPr>
  </w:style>
  <w:style w:type="paragraph" w:styleId="TOC9">
    <w:name w:val="toc 9"/>
    <w:basedOn w:val="Normal"/>
    <w:next w:val="Normal"/>
    <w:rsid w:val="00D51DDA"/>
    <w:pPr>
      <w:tabs>
        <w:tab w:val="left" w:leader="dot" w:pos="8640"/>
        <w:tab w:val="right" w:pos="9000"/>
      </w:tabs>
      <w:suppressAutoHyphens/>
      <w:ind w:left="720" w:hanging="720"/>
    </w:pPr>
  </w:style>
  <w:style w:type="paragraph" w:styleId="TOAHeading">
    <w:name w:val="toa heading"/>
    <w:basedOn w:val="Normal"/>
    <w:next w:val="Normal"/>
    <w:rsid w:val="00D51DDA"/>
    <w:pPr>
      <w:tabs>
        <w:tab w:val="left" w:pos="9000"/>
        <w:tab w:val="right" w:pos="9360"/>
      </w:tabs>
      <w:suppressAutoHyphens/>
    </w:pPr>
  </w:style>
  <w:style w:type="paragraph" w:styleId="Caption">
    <w:name w:val="caption"/>
    <w:basedOn w:val="Normal"/>
    <w:next w:val="Normal"/>
    <w:qFormat/>
    <w:rsid w:val="00D51DDA"/>
    <w:rPr>
      <w:rFonts w:ascii="Courier New" w:hAnsi="Courier New"/>
    </w:rPr>
  </w:style>
  <w:style w:type="character" w:customStyle="1" w:styleId="EquationCaption">
    <w:name w:val="_Equation Caption"/>
    <w:rsid w:val="00D51DDA"/>
  </w:style>
  <w:style w:type="character" w:customStyle="1" w:styleId="vlpgno">
    <w:name w:val="vl.pg.no."/>
    <w:rsid w:val="00D51DDA"/>
    <w:rPr>
      <w:rFonts w:ascii="Times" w:hAnsi="Times"/>
      <w:b/>
      <w:noProof w:val="0"/>
      <w:sz w:val="20"/>
      <w:lang w:val="en-US"/>
    </w:rPr>
  </w:style>
  <w:style w:type="character" w:styleId="LineNumber">
    <w:name w:val="line number"/>
    <w:basedOn w:val="DefaultParagraphFont"/>
    <w:uiPriority w:val="99"/>
    <w:rsid w:val="00D51DDA"/>
  </w:style>
  <w:style w:type="character" w:customStyle="1" w:styleId="footnote">
    <w:name w:val="footnote"/>
    <w:rsid w:val="00D51DDA"/>
    <w:rPr>
      <w:rFonts w:ascii="Book Antiqua" w:hAnsi="Book Antiqua"/>
      <w:noProof w:val="0"/>
      <w:sz w:val="24"/>
      <w:lang w:val="en-US"/>
    </w:rPr>
  </w:style>
  <w:style w:type="paragraph" w:styleId="Header">
    <w:name w:val="header"/>
    <w:basedOn w:val="Normal"/>
    <w:link w:val="HeaderChar"/>
    <w:uiPriority w:val="99"/>
    <w:rsid w:val="00D51DDA"/>
    <w:rPr>
      <w:sz w:val="20"/>
    </w:rPr>
  </w:style>
  <w:style w:type="character" w:customStyle="1" w:styleId="HeaderChar">
    <w:name w:val="Header Char"/>
    <w:basedOn w:val="DefaultParagraphFont"/>
    <w:link w:val="Header"/>
    <w:uiPriority w:val="99"/>
    <w:rsid w:val="00D51DDA"/>
    <w:rPr>
      <w:rFonts w:eastAsia="Times New Roman"/>
      <w:kern w:val="0"/>
      <w:sz w:val="20"/>
      <w:szCs w:val="20"/>
      <w14:ligatures w14:val="none"/>
    </w:rPr>
  </w:style>
  <w:style w:type="paragraph" w:styleId="Footer">
    <w:name w:val="footer"/>
    <w:basedOn w:val="Normal"/>
    <w:link w:val="FooterChar"/>
    <w:uiPriority w:val="99"/>
    <w:rsid w:val="00D51DDA"/>
    <w:rPr>
      <w:sz w:val="20"/>
    </w:rPr>
  </w:style>
  <w:style w:type="character" w:customStyle="1" w:styleId="FooterChar">
    <w:name w:val="Footer Char"/>
    <w:basedOn w:val="DefaultParagraphFont"/>
    <w:link w:val="Footer"/>
    <w:uiPriority w:val="99"/>
    <w:rsid w:val="00D51DDA"/>
    <w:rPr>
      <w:rFonts w:eastAsia="Times New Roman"/>
      <w:kern w:val="0"/>
      <w:sz w:val="20"/>
      <w:szCs w:val="20"/>
      <w14:ligatures w14:val="none"/>
    </w:rPr>
  </w:style>
  <w:style w:type="character" w:styleId="PageNumber">
    <w:name w:val="page number"/>
    <w:basedOn w:val="DefaultParagraphFont"/>
    <w:rsid w:val="00D51DDA"/>
  </w:style>
  <w:style w:type="paragraph" w:styleId="FootnoteText">
    <w:name w:val="footnote text"/>
    <w:basedOn w:val="Normal"/>
    <w:link w:val="FootnoteTextChar"/>
    <w:rsid w:val="00D51DDA"/>
    <w:pPr>
      <w:tabs>
        <w:tab w:val="left" w:pos="360"/>
      </w:tabs>
      <w:ind w:left="360" w:hanging="360"/>
    </w:pPr>
    <w:rPr>
      <w:sz w:val="20"/>
    </w:rPr>
  </w:style>
  <w:style w:type="character" w:customStyle="1" w:styleId="FootnoteTextChar">
    <w:name w:val="Footnote Text Char"/>
    <w:basedOn w:val="DefaultParagraphFont"/>
    <w:link w:val="FootnoteText"/>
    <w:rsid w:val="00D51DDA"/>
    <w:rPr>
      <w:rFonts w:eastAsia="Times New Roman"/>
      <w:kern w:val="0"/>
      <w:sz w:val="20"/>
      <w:szCs w:val="20"/>
      <w14:ligatures w14:val="none"/>
    </w:rPr>
  </w:style>
  <w:style w:type="paragraph" w:customStyle="1" w:styleId="Head21">
    <w:name w:val="Head 2.1"/>
    <w:basedOn w:val="Normal"/>
    <w:rsid w:val="00D51DDA"/>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D51DDA"/>
    <w:pPr>
      <w:tabs>
        <w:tab w:val="left" w:pos="360"/>
      </w:tabs>
      <w:suppressAutoHyphens/>
      <w:spacing w:after="240"/>
      <w:ind w:left="360" w:hanging="360"/>
      <w:jc w:val="left"/>
    </w:pPr>
    <w:rPr>
      <w:b/>
    </w:rPr>
  </w:style>
  <w:style w:type="character" w:styleId="FootnoteReference">
    <w:name w:val="footnote reference"/>
    <w:aliases w:val="callout"/>
    <w:uiPriority w:val="99"/>
    <w:rsid w:val="00D51DDA"/>
    <w:rPr>
      <w:vertAlign w:val="superscript"/>
    </w:rPr>
  </w:style>
  <w:style w:type="character" w:customStyle="1" w:styleId="insert2">
    <w:name w:val="insert2"/>
    <w:rsid w:val="00D51DDA"/>
    <w:rPr>
      <w:rFonts w:ascii="Arial" w:hAnsi="Arial"/>
      <w:i/>
      <w:noProof w:val="0"/>
      <w:sz w:val="24"/>
      <w:lang w:val="en-US"/>
    </w:rPr>
  </w:style>
  <w:style w:type="character" w:customStyle="1" w:styleId="reference">
    <w:name w:val="reference"/>
    <w:rsid w:val="00D51DDA"/>
    <w:rPr>
      <w:rFonts w:ascii="Book Antiqua" w:hAnsi="Book Antiqua"/>
      <w:i/>
      <w:noProof w:val="0"/>
      <w:sz w:val="24"/>
      <w:lang w:val="en-US"/>
    </w:rPr>
  </w:style>
  <w:style w:type="paragraph" w:styleId="Index9">
    <w:name w:val="index 9"/>
    <w:basedOn w:val="Normal"/>
    <w:next w:val="Normal"/>
    <w:rsid w:val="00D51DDA"/>
    <w:pPr>
      <w:tabs>
        <w:tab w:val="right" w:pos="4140"/>
      </w:tabs>
      <w:ind w:left="2160" w:hanging="240"/>
      <w:jc w:val="left"/>
    </w:pPr>
    <w:rPr>
      <w:sz w:val="20"/>
    </w:rPr>
  </w:style>
  <w:style w:type="paragraph" w:styleId="Index1">
    <w:name w:val="index 1"/>
    <w:basedOn w:val="Normal"/>
    <w:next w:val="Normal"/>
    <w:autoRedefine/>
    <w:semiHidden/>
    <w:unhideWhenUsed/>
    <w:rsid w:val="00D51DDA"/>
    <w:pPr>
      <w:ind w:left="240" w:hanging="240"/>
    </w:pPr>
  </w:style>
  <w:style w:type="paragraph" w:styleId="IndexHeading">
    <w:name w:val="index heading"/>
    <w:basedOn w:val="Normal"/>
    <w:next w:val="Index1"/>
    <w:rsid w:val="00D51DDA"/>
    <w:pPr>
      <w:jc w:val="left"/>
    </w:pPr>
    <w:rPr>
      <w:sz w:val="20"/>
    </w:rPr>
  </w:style>
  <w:style w:type="paragraph" w:customStyle="1" w:styleId="Headingrb2">
    <w:name w:val="Heading rb2"/>
    <w:basedOn w:val="Normal"/>
    <w:rsid w:val="00D51DDA"/>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D51DDA"/>
  </w:style>
  <w:style w:type="paragraph" w:customStyle="1" w:styleId="Head2">
    <w:name w:val="Head 2"/>
    <w:basedOn w:val="Normal"/>
    <w:autoRedefine/>
    <w:rsid w:val="00D51DDA"/>
    <w:pPr>
      <w:spacing w:before="120" w:after="120"/>
    </w:pPr>
    <w:rPr>
      <w:b/>
      <w:lang w:val="en-GB"/>
    </w:rPr>
  </w:style>
  <w:style w:type="paragraph" w:customStyle="1" w:styleId="explanatoryclause">
    <w:name w:val="explanatory_clause"/>
    <w:basedOn w:val="Normal"/>
    <w:rsid w:val="00D51DDA"/>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D51DDA"/>
    <w:pPr>
      <w:suppressAutoHyphens/>
      <w:spacing w:after="240" w:line="360" w:lineRule="exact"/>
    </w:pPr>
    <w:rPr>
      <w:rFonts w:ascii="Arial" w:hAnsi="Arial"/>
    </w:rPr>
  </w:style>
  <w:style w:type="paragraph" w:customStyle="1" w:styleId="Head22b">
    <w:name w:val="Head 2.2b"/>
    <w:basedOn w:val="Normal"/>
    <w:rsid w:val="00D51DDA"/>
    <w:pPr>
      <w:suppressAutoHyphens/>
      <w:spacing w:after="240"/>
      <w:ind w:left="360" w:hanging="360"/>
      <w:jc w:val="left"/>
    </w:pPr>
    <w:rPr>
      <w:rFonts w:ascii="Tms Rmn" w:hAnsi="Tms Rmn"/>
      <w:b/>
    </w:rPr>
  </w:style>
  <w:style w:type="paragraph" w:customStyle="1" w:styleId="Head31">
    <w:name w:val="Head 3.1"/>
    <w:basedOn w:val="Head21"/>
    <w:rsid w:val="00D51DDA"/>
  </w:style>
  <w:style w:type="paragraph" w:customStyle="1" w:styleId="Head41">
    <w:name w:val="Head 4.1"/>
    <w:basedOn w:val="Head21"/>
    <w:rsid w:val="00D51DDA"/>
  </w:style>
  <w:style w:type="paragraph" w:customStyle="1" w:styleId="Head42">
    <w:name w:val="Head 4.2"/>
    <w:basedOn w:val="Normal"/>
    <w:rsid w:val="00D51DDA"/>
    <w:pPr>
      <w:suppressAutoHyphens/>
      <w:spacing w:after="240"/>
      <w:ind w:left="360" w:hanging="360"/>
      <w:jc w:val="left"/>
    </w:pPr>
    <w:rPr>
      <w:b/>
    </w:rPr>
  </w:style>
  <w:style w:type="paragraph" w:customStyle="1" w:styleId="Head51">
    <w:name w:val="Head 5.1"/>
    <w:basedOn w:val="Head21"/>
    <w:rsid w:val="00D51DDA"/>
    <w:pPr>
      <w:spacing w:after="0"/>
    </w:pPr>
  </w:style>
  <w:style w:type="paragraph" w:customStyle="1" w:styleId="Head52">
    <w:name w:val="Head 5.2"/>
    <w:basedOn w:val="Normal"/>
    <w:rsid w:val="00D51DDA"/>
    <w:pPr>
      <w:keepNext/>
      <w:suppressAutoHyphens/>
      <w:spacing w:before="480" w:after="240"/>
      <w:ind w:left="547" w:hanging="547"/>
      <w:jc w:val="center"/>
    </w:pPr>
    <w:rPr>
      <w:b/>
    </w:rPr>
  </w:style>
  <w:style w:type="paragraph" w:customStyle="1" w:styleId="Head61">
    <w:name w:val="Head 6.1"/>
    <w:basedOn w:val="Head51"/>
    <w:rsid w:val="00D51DDA"/>
    <w:pPr>
      <w:pBdr>
        <w:bottom w:val="none" w:sz="0" w:space="0" w:color="auto"/>
      </w:pBdr>
      <w:spacing w:before="0" w:after="240"/>
    </w:pPr>
    <w:rPr>
      <w:caps/>
    </w:rPr>
  </w:style>
  <w:style w:type="paragraph" w:customStyle="1" w:styleId="Head71">
    <w:name w:val="Head 7.1"/>
    <w:basedOn w:val="Head21"/>
    <w:rsid w:val="00D51DDA"/>
  </w:style>
  <w:style w:type="paragraph" w:customStyle="1" w:styleId="Head72">
    <w:name w:val="Head 7.2"/>
    <w:basedOn w:val="Normal"/>
    <w:rsid w:val="00D51DDA"/>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D51DDA"/>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D51DDA"/>
    <w:rPr>
      <w:smallCaps/>
      <w:sz w:val="28"/>
    </w:rPr>
  </w:style>
  <w:style w:type="paragraph" w:styleId="BodyText">
    <w:name w:val="Body Text"/>
    <w:basedOn w:val="Normal"/>
    <w:link w:val="BodyTextChar"/>
    <w:rsid w:val="00D51DDA"/>
    <w:pPr>
      <w:suppressAutoHyphens/>
      <w:ind w:right="-72"/>
    </w:pPr>
    <w:rPr>
      <w:spacing w:val="-4"/>
    </w:rPr>
  </w:style>
  <w:style w:type="character" w:customStyle="1" w:styleId="BodyTextChar">
    <w:name w:val="Body Text Char"/>
    <w:basedOn w:val="DefaultParagraphFont"/>
    <w:link w:val="BodyText"/>
    <w:rsid w:val="00D51DDA"/>
    <w:rPr>
      <w:rFonts w:eastAsia="Times New Roman"/>
      <w:spacing w:val="-4"/>
      <w:kern w:val="0"/>
      <w:sz w:val="24"/>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D51DDA"/>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D51DDA"/>
    <w:rPr>
      <w:rFonts w:eastAsia="Times New Roman"/>
      <w:kern w:val="0"/>
      <w:sz w:val="24"/>
      <w:szCs w:val="20"/>
      <w14:ligatures w14:val="none"/>
    </w:rPr>
  </w:style>
  <w:style w:type="paragraph" w:styleId="BlockText">
    <w:name w:val="Block Text"/>
    <w:basedOn w:val="Normal"/>
    <w:rsid w:val="00D51DDA"/>
    <w:pPr>
      <w:tabs>
        <w:tab w:val="left" w:pos="1080"/>
      </w:tabs>
      <w:suppressAutoHyphens/>
      <w:spacing w:after="200"/>
      <w:ind w:left="547" w:right="-72" w:hanging="547"/>
    </w:pPr>
  </w:style>
  <w:style w:type="character" w:customStyle="1" w:styleId="EndnoteTextChar">
    <w:name w:val="Endnote Text Char"/>
    <w:link w:val="EndnoteText"/>
    <w:semiHidden/>
    <w:rsid w:val="00D51DDA"/>
    <w:rPr>
      <w:rFonts w:eastAsia="Times New Roman"/>
      <w:sz w:val="20"/>
      <w:szCs w:val="20"/>
    </w:rPr>
  </w:style>
  <w:style w:type="paragraph" w:styleId="EndnoteText">
    <w:name w:val="endnote text"/>
    <w:basedOn w:val="Normal"/>
    <w:link w:val="EndnoteTextChar"/>
    <w:semiHidden/>
    <w:rsid w:val="00D51DDA"/>
    <w:pPr>
      <w:tabs>
        <w:tab w:val="left" w:pos="-720"/>
      </w:tabs>
      <w:suppressAutoHyphens/>
      <w:jc w:val="left"/>
    </w:pPr>
    <w:rPr>
      <w:kern w:val="2"/>
      <w:sz w:val="20"/>
      <w14:ligatures w14:val="standardContextual"/>
    </w:rPr>
  </w:style>
  <w:style w:type="character" w:customStyle="1" w:styleId="EndnoteTextChar1">
    <w:name w:val="Endnote Text Char1"/>
    <w:basedOn w:val="DefaultParagraphFont"/>
    <w:uiPriority w:val="99"/>
    <w:semiHidden/>
    <w:rsid w:val="00D51DDA"/>
    <w:rPr>
      <w:rFonts w:eastAsia="Times New Roman"/>
      <w:kern w:val="0"/>
      <w:sz w:val="20"/>
      <w:szCs w:val="20"/>
      <w14:ligatures w14:val="none"/>
    </w:rPr>
  </w:style>
  <w:style w:type="character" w:styleId="EndnoteReference">
    <w:name w:val="endnote reference"/>
    <w:uiPriority w:val="99"/>
    <w:rsid w:val="00D51DDA"/>
    <w:rPr>
      <w:rFonts w:ascii="CG Times" w:hAnsi="CG Times"/>
      <w:noProof w:val="0"/>
      <w:sz w:val="22"/>
      <w:vertAlign w:val="superscript"/>
      <w:lang w:val="en-US"/>
    </w:rPr>
  </w:style>
  <w:style w:type="paragraph" w:styleId="NormalWeb">
    <w:name w:val="Normal (Web)"/>
    <w:basedOn w:val="Normal"/>
    <w:uiPriority w:val="99"/>
    <w:rsid w:val="00D51DDA"/>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D51DDA"/>
    <w:pPr>
      <w:suppressAutoHyphens/>
      <w:spacing w:after="140"/>
      <w:jc w:val="left"/>
    </w:pPr>
    <w:rPr>
      <w:i/>
      <w:iCs/>
      <w:color w:val="000000"/>
      <w:szCs w:val="24"/>
    </w:rPr>
  </w:style>
  <w:style w:type="character" w:customStyle="1" w:styleId="BodyText3Char">
    <w:name w:val="Body Text 3 Char"/>
    <w:basedOn w:val="DefaultParagraphFont"/>
    <w:link w:val="BodyText3"/>
    <w:rsid w:val="00D51DDA"/>
    <w:rPr>
      <w:rFonts w:eastAsia="Times New Roman"/>
      <w:i/>
      <w:iCs/>
      <w:color w:val="000000"/>
      <w:kern w:val="0"/>
      <w:sz w:val="24"/>
      <w:szCs w:val="24"/>
      <w14:ligatures w14:val="none"/>
    </w:rPr>
  </w:style>
  <w:style w:type="paragraph" w:styleId="BodyText2">
    <w:name w:val="Body Text 2"/>
    <w:basedOn w:val="Normal"/>
    <w:link w:val="BodyText2Char"/>
    <w:rsid w:val="00D51DDA"/>
    <w:pPr>
      <w:suppressAutoHyphens/>
    </w:pPr>
    <w:rPr>
      <w:i/>
    </w:rPr>
  </w:style>
  <w:style w:type="character" w:customStyle="1" w:styleId="BodyText2Char">
    <w:name w:val="Body Text 2 Char"/>
    <w:basedOn w:val="DefaultParagraphFont"/>
    <w:link w:val="BodyText2"/>
    <w:rsid w:val="00D51DDA"/>
    <w:rPr>
      <w:rFonts w:eastAsia="Times New Roman"/>
      <w:i/>
      <w:kern w:val="0"/>
      <w:sz w:val="24"/>
      <w:szCs w:val="20"/>
      <w14:ligatures w14:val="none"/>
    </w:rPr>
  </w:style>
  <w:style w:type="paragraph" w:styleId="BodyTextIndent2">
    <w:name w:val="Body Text Indent 2"/>
    <w:basedOn w:val="Normal"/>
    <w:link w:val="BodyTextIndent2Char"/>
    <w:rsid w:val="00D51DDA"/>
    <w:pPr>
      <w:tabs>
        <w:tab w:val="num" w:pos="720"/>
      </w:tabs>
      <w:ind w:left="720" w:hanging="720"/>
      <w:jc w:val="left"/>
    </w:pPr>
  </w:style>
  <w:style w:type="character" w:customStyle="1" w:styleId="BodyTextIndent2Char">
    <w:name w:val="Body Text Indent 2 Char"/>
    <w:basedOn w:val="DefaultParagraphFont"/>
    <w:link w:val="BodyTextIndent2"/>
    <w:rsid w:val="00D51DDA"/>
    <w:rPr>
      <w:rFonts w:eastAsia="Times New Roman"/>
      <w:kern w:val="0"/>
      <w:sz w:val="24"/>
      <w:szCs w:val="20"/>
      <w14:ligatures w14:val="none"/>
    </w:rPr>
  </w:style>
  <w:style w:type="paragraph" w:styleId="List">
    <w:name w:val="List"/>
    <w:aliases w:val="1. List"/>
    <w:basedOn w:val="Normal"/>
    <w:rsid w:val="00D51DDA"/>
    <w:pPr>
      <w:spacing w:before="120" w:after="120"/>
      <w:ind w:left="1440"/>
    </w:pPr>
  </w:style>
  <w:style w:type="paragraph" w:customStyle="1" w:styleId="TOCNumber1">
    <w:name w:val="TOC Number1"/>
    <w:basedOn w:val="Heading4"/>
    <w:autoRedefine/>
    <w:rsid w:val="00D51DDA"/>
    <w:pPr>
      <w:keepNext w:val="0"/>
      <w:keepLines w:val="0"/>
      <w:suppressAutoHyphens/>
      <w:spacing w:before="0" w:after="120"/>
      <w:ind w:right="18"/>
      <w:outlineLvl w:val="9"/>
    </w:pPr>
    <w:rPr>
      <w:rFonts w:ascii="Times New Roman" w:eastAsia="Times New Roman" w:hAnsi="Times New Roman" w:cs="Times New Roman"/>
      <w:b/>
      <w:bCs/>
      <w:i w:val="0"/>
      <w:iCs w:val="0"/>
      <w:color w:val="auto"/>
      <w:sz w:val="28"/>
      <w:szCs w:val="28"/>
    </w:rPr>
  </w:style>
  <w:style w:type="paragraph" w:customStyle="1" w:styleId="Subtitle2">
    <w:name w:val="Subtitle 2"/>
    <w:basedOn w:val="Footer"/>
    <w:autoRedefine/>
    <w:rsid w:val="00D51DDA"/>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D51DDA"/>
    <w:pPr>
      <w:suppressAutoHyphens/>
    </w:pPr>
    <w:rPr>
      <w:rFonts w:ascii="Tms Rmn" w:hAnsi="Tms Rmn"/>
    </w:rPr>
  </w:style>
  <w:style w:type="character" w:customStyle="1" w:styleId="iChar">
    <w:name w:val="(i) Char"/>
    <w:link w:val="i"/>
    <w:locked/>
    <w:rsid w:val="00D51DDA"/>
    <w:rPr>
      <w:rFonts w:ascii="Tms Rmn" w:eastAsia="Times New Roman" w:hAnsi="Tms Rmn"/>
      <w:kern w:val="0"/>
      <w:sz w:val="24"/>
      <w:szCs w:val="20"/>
      <w14:ligatures w14:val="none"/>
    </w:rPr>
  </w:style>
  <w:style w:type="character" w:styleId="Hyperlink">
    <w:name w:val="Hyperlink"/>
    <w:uiPriority w:val="99"/>
    <w:rsid w:val="00D51DDA"/>
    <w:rPr>
      <w:color w:val="0000FF"/>
      <w:u w:val="single"/>
    </w:rPr>
  </w:style>
  <w:style w:type="paragraph" w:customStyle="1" w:styleId="2AutoList1">
    <w:name w:val="2AutoList1"/>
    <w:basedOn w:val="Normal"/>
    <w:rsid w:val="00D51DDA"/>
    <w:pPr>
      <w:tabs>
        <w:tab w:val="num" w:pos="504"/>
      </w:tabs>
      <w:ind w:left="504" w:hanging="504"/>
    </w:pPr>
    <w:rPr>
      <w:lang w:val="es-ES_tradnl"/>
    </w:rPr>
  </w:style>
  <w:style w:type="paragraph" w:customStyle="1" w:styleId="Header1-Clauses">
    <w:name w:val="Header 1 - Clauses"/>
    <w:basedOn w:val="Normal"/>
    <w:rsid w:val="00D51DDA"/>
    <w:pPr>
      <w:spacing w:after="200"/>
      <w:jc w:val="left"/>
    </w:pPr>
    <w:rPr>
      <w:b/>
      <w:lang w:val="es-ES_tradnl"/>
    </w:rPr>
  </w:style>
  <w:style w:type="paragraph" w:customStyle="1" w:styleId="Header2-SubClauses">
    <w:name w:val="Header 2 - SubClauses"/>
    <w:basedOn w:val="Normal"/>
    <w:link w:val="Header2-SubClausesCharChar"/>
    <w:autoRedefine/>
    <w:rsid w:val="00D51DDA"/>
    <w:pPr>
      <w:spacing w:after="200"/>
      <w:ind w:left="567" w:hanging="567"/>
    </w:pPr>
    <w:rPr>
      <w:lang w:val="es-ES_tradnl"/>
    </w:rPr>
  </w:style>
  <w:style w:type="character" w:customStyle="1" w:styleId="Header2-SubClausesCharChar">
    <w:name w:val="Header 2 - SubClauses Char Char"/>
    <w:link w:val="Header2-SubClauses"/>
    <w:rsid w:val="00D51DDA"/>
    <w:rPr>
      <w:rFonts w:eastAsia="Times New Roman"/>
      <w:kern w:val="0"/>
      <w:sz w:val="24"/>
      <w:szCs w:val="20"/>
      <w:lang w:val="es-ES_tradnl"/>
      <w14:ligatures w14:val="none"/>
    </w:rPr>
  </w:style>
  <w:style w:type="paragraph" w:customStyle="1" w:styleId="P3Header1-Clauses">
    <w:name w:val="P3 Header1-Clauses"/>
    <w:basedOn w:val="Header1-Clauses"/>
    <w:rsid w:val="00D51DDA"/>
    <w:pPr>
      <w:tabs>
        <w:tab w:val="num" w:pos="864"/>
        <w:tab w:val="left" w:pos="972"/>
      </w:tabs>
      <w:ind w:left="432" w:firstLine="144"/>
      <w:jc w:val="both"/>
    </w:pPr>
    <w:rPr>
      <w:b w:val="0"/>
    </w:rPr>
  </w:style>
  <w:style w:type="paragraph" w:customStyle="1" w:styleId="Outline3">
    <w:name w:val="Outline3"/>
    <w:basedOn w:val="Normal"/>
    <w:rsid w:val="00D51DDA"/>
    <w:pPr>
      <w:tabs>
        <w:tab w:val="num" w:pos="1728"/>
      </w:tabs>
      <w:spacing w:before="240"/>
      <w:ind w:left="1728" w:hanging="432"/>
      <w:jc w:val="left"/>
    </w:pPr>
    <w:rPr>
      <w:kern w:val="28"/>
    </w:rPr>
  </w:style>
  <w:style w:type="paragraph" w:customStyle="1" w:styleId="Outline4">
    <w:name w:val="Outline4"/>
    <w:basedOn w:val="Normal"/>
    <w:autoRedefine/>
    <w:rsid w:val="00D51DDA"/>
    <w:pPr>
      <w:tabs>
        <w:tab w:val="left" w:pos="2160"/>
      </w:tabs>
      <w:ind w:firstLine="567"/>
    </w:pPr>
    <w:rPr>
      <w:kern w:val="28"/>
    </w:rPr>
  </w:style>
  <w:style w:type="paragraph" w:customStyle="1" w:styleId="Outlinei">
    <w:name w:val="Outline i)"/>
    <w:basedOn w:val="Normal"/>
    <w:rsid w:val="00D51DDA"/>
    <w:pPr>
      <w:tabs>
        <w:tab w:val="num" w:pos="1782"/>
      </w:tabs>
      <w:spacing w:before="120"/>
      <w:ind w:left="1782" w:hanging="792"/>
      <w:jc w:val="left"/>
    </w:pPr>
  </w:style>
  <w:style w:type="paragraph" w:customStyle="1" w:styleId="Outline">
    <w:name w:val="Outline"/>
    <w:basedOn w:val="Normal"/>
    <w:rsid w:val="00D51DDA"/>
    <w:pPr>
      <w:spacing w:before="240"/>
      <w:jc w:val="left"/>
    </w:pPr>
    <w:rPr>
      <w:kern w:val="28"/>
    </w:rPr>
  </w:style>
  <w:style w:type="paragraph" w:customStyle="1" w:styleId="BankNormal">
    <w:name w:val="BankNormal"/>
    <w:basedOn w:val="Normal"/>
    <w:rsid w:val="00D51DDA"/>
    <w:pPr>
      <w:spacing w:after="240"/>
      <w:jc w:val="left"/>
    </w:pPr>
  </w:style>
  <w:style w:type="paragraph" w:customStyle="1" w:styleId="SectionVHeader">
    <w:name w:val="Section V. Header"/>
    <w:basedOn w:val="Normal"/>
    <w:uiPriority w:val="99"/>
    <w:rsid w:val="00D51DDA"/>
    <w:pPr>
      <w:jc w:val="center"/>
    </w:pPr>
    <w:rPr>
      <w:b/>
      <w:sz w:val="36"/>
      <w:lang w:val="es-ES_tradnl"/>
    </w:rPr>
  </w:style>
  <w:style w:type="character" w:customStyle="1" w:styleId="Table">
    <w:name w:val="Table"/>
    <w:rsid w:val="00D51DDA"/>
    <w:rPr>
      <w:rFonts w:ascii="Arial" w:hAnsi="Arial"/>
      <w:sz w:val="20"/>
    </w:rPr>
  </w:style>
  <w:style w:type="paragraph" w:customStyle="1" w:styleId="SectionVIIHeader2">
    <w:name w:val="Section VII Header2"/>
    <w:basedOn w:val="Heading1"/>
    <w:autoRedefine/>
    <w:rsid w:val="00D51DDA"/>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rsid w:val="00D51DDA"/>
    <w:pPr>
      <w:spacing w:before="60" w:after="60" w:line="240" w:lineRule="auto"/>
      <w:ind w:left="2268"/>
    </w:pPr>
    <w:rPr>
      <w:rFonts w:eastAsia="Times New Roman"/>
      <w:kern w:val="0"/>
      <w:sz w:val="22"/>
      <w:szCs w:val="22"/>
      <w:lang w:val="en-GB"/>
      <w14:ligatures w14:val="none"/>
    </w:rPr>
  </w:style>
  <w:style w:type="paragraph" w:customStyle="1" w:styleId="ClauseSubList">
    <w:name w:val="ClauseSub_List"/>
    <w:rsid w:val="00D51DDA"/>
    <w:pPr>
      <w:tabs>
        <w:tab w:val="num" w:pos="576"/>
      </w:tabs>
      <w:suppressAutoHyphens/>
      <w:spacing w:after="0" w:line="240" w:lineRule="auto"/>
      <w:ind w:left="576" w:hanging="576"/>
    </w:pPr>
    <w:rPr>
      <w:rFonts w:eastAsia="Times New Roman"/>
      <w:kern w:val="0"/>
      <w:sz w:val="22"/>
      <w:szCs w:val="22"/>
      <w:lang w:val="en-GB"/>
      <w14:ligatures w14:val="none"/>
    </w:rPr>
  </w:style>
  <w:style w:type="paragraph" w:customStyle="1" w:styleId="ClauseSubListSubList">
    <w:name w:val="ClauseSub_List_SubList"/>
    <w:rsid w:val="00D51DDA"/>
    <w:pPr>
      <w:tabs>
        <w:tab w:val="num" w:pos="1800"/>
      </w:tabs>
      <w:spacing w:after="0" w:line="240" w:lineRule="auto"/>
      <w:ind w:left="1800" w:hanging="360"/>
    </w:pPr>
    <w:rPr>
      <w:rFonts w:eastAsia="Times New Roman"/>
      <w:kern w:val="0"/>
      <w:sz w:val="22"/>
      <w:szCs w:val="22"/>
      <w:lang w:val="en-GB"/>
      <w14:ligatures w14:val="none"/>
    </w:rPr>
  </w:style>
  <w:style w:type="paragraph" w:customStyle="1" w:styleId="ClauseSubParaIndent">
    <w:name w:val="ClauseSub_ParaIndent"/>
    <w:basedOn w:val="ClauseSubPara"/>
    <w:rsid w:val="00D51DDA"/>
    <w:pPr>
      <w:ind w:left="2835"/>
    </w:pPr>
  </w:style>
  <w:style w:type="paragraph" w:styleId="BalloonText">
    <w:name w:val="Balloon Text"/>
    <w:basedOn w:val="Normal"/>
    <w:link w:val="BalloonTextChar"/>
    <w:uiPriority w:val="99"/>
    <w:rsid w:val="00D51DDA"/>
    <w:rPr>
      <w:rFonts w:ascii="Tahoma" w:hAnsi="Tahoma"/>
      <w:sz w:val="16"/>
      <w:szCs w:val="16"/>
      <w:lang w:val="es-ES_tradnl"/>
    </w:rPr>
  </w:style>
  <w:style w:type="character" w:customStyle="1" w:styleId="BalloonTextChar">
    <w:name w:val="Balloon Text Char"/>
    <w:basedOn w:val="DefaultParagraphFont"/>
    <w:link w:val="BalloonText"/>
    <w:uiPriority w:val="99"/>
    <w:rsid w:val="00D51DDA"/>
    <w:rPr>
      <w:rFonts w:ascii="Tahoma" w:eastAsia="Times New Roman" w:hAnsi="Tahoma"/>
      <w:kern w:val="0"/>
      <w:sz w:val="16"/>
      <w:szCs w:val="16"/>
      <w:lang w:val="es-ES_tradnl"/>
      <w14:ligatures w14:val="none"/>
    </w:rPr>
  </w:style>
  <w:style w:type="paragraph" w:customStyle="1" w:styleId="SectionXHeader3">
    <w:name w:val="Section X Header 3"/>
    <w:basedOn w:val="Heading1"/>
    <w:autoRedefine/>
    <w:rsid w:val="00D51DDA"/>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uiPriority w:val="99"/>
    <w:rsid w:val="00D51DDA"/>
    <w:rPr>
      <w:sz w:val="16"/>
    </w:rPr>
  </w:style>
  <w:style w:type="paragraph" w:customStyle="1" w:styleId="Part1">
    <w:name w:val="Part 1"/>
    <w:aliases w:val="2,3 Header 4"/>
    <w:basedOn w:val="Normal"/>
    <w:autoRedefine/>
    <w:rsid w:val="00D51DDA"/>
    <w:pPr>
      <w:spacing w:before="240" w:after="240"/>
      <w:jc w:val="center"/>
    </w:pPr>
    <w:rPr>
      <w:b/>
      <w:sz w:val="48"/>
    </w:rPr>
  </w:style>
  <w:style w:type="paragraph" w:styleId="CommentText">
    <w:name w:val="annotation text"/>
    <w:aliases w:val="Char1"/>
    <w:basedOn w:val="Normal"/>
    <w:link w:val="CommentTextChar"/>
    <w:uiPriority w:val="99"/>
    <w:rsid w:val="00D51DDA"/>
    <w:pPr>
      <w:jc w:val="left"/>
    </w:pPr>
    <w:rPr>
      <w:sz w:val="20"/>
    </w:rPr>
  </w:style>
  <w:style w:type="character" w:customStyle="1" w:styleId="CommentTextChar">
    <w:name w:val="Comment Text Char"/>
    <w:aliases w:val="Char1 Char"/>
    <w:basedOn w:val="DefaultParagraphFont"/>
    <w:link w:val="CommentText"/>
    <w:uiPriority w:val="99"/>
    <w:rsid w:val="00D51DDA"/>
    <w:rPr>
      <w:rFonts w:eastAsia="Times New Roman"/>
      <w:kern w:val="0"/>
      <w:sz w:val="20"/>
      <w:szCs w:val="20"/>
      <w14:ligatures w14:val="none"/>
    </w:rPr>
  </w:style>
  <w:style w:type="paragraph" w:styleId="BodyTextIndent3">
    <w:name w:val="Body Text Indent 3"/>
    <w:basedOn w:val="Normal"/>
    <w:link w:val="BodyTextIndent3Char"/>
    <w:rsid w:val="00D51DDA"/>
    <w:pPr>
      <w:spacing w:before="120"/>
      <w:ind w:left="1440" w:hanging="1440"/>
    </w:pPr>
    <w:rPr>
      <w:b/>
    </w:rPr>
  </w:style>
  <w:style w:type="character" w:customStyle="1" w:styleId="BodyTextIndent3Char">
    <w:name w:val="Body Text Indent 3 Char"/>
    <w:basedOn w:val="DefaultParagraphFont"/>
    <w:link w:val="BodyTextIndent3"/>
    <w:rsid w:val="00D51DDA"/>
    <w:rPr>
      <w:rFonts w:eastAsia="Times New Roman"/>
      <w:b/>
      <w:kern w:val="0"/>
      <w:sz w:val="24"/>
      <w:szCs w:val="20"/>
      <w14:ligatures w14:val="none"/>
    </w:rPr>
  </w:style>
  <w:style w:type="paragraph" w:customStyle="1" w:styleId="FIDICSectionBegin">
    <w:name w:val="FIDIC__SectionBegin"/>
    <w:basedOn w:val="Normal"/>
    <w:next w:val="FIDICSectionName"/>
    <w:rsid w:val="00D51DD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D51DDA"/>
    <w:pPr>
      <w:spacing w:before="100" w:after="300"/>
    </w:pPr>
    <w:rPr>
      <w:sz w:val="30"/>
      <w:szCs w:val="30"/>
    </w:rPr>
  </w:style>
  <w:style w:type="paragraph" w:customStyle="1" w:styleId="FIDICClauseSubName">
    <w:name w:val="FIDIC_ClauseSubName"/>
    <w:basedOn w:val="FIDICCoverTitle"/>
    <w:rsid w:val="00D51DDA"/>
    <w:pPr>
      <w:spacing w:before="240" w:line="240" w:lineRule="exact"/>
    </w:pPr>
    <w:rPr>
      <w:sz w:val="24"/>
      <w:szCs w:val="24"/>
    </w:rPr>
  </w:style>
  <w:style w:type="paragraph" w:customStyle="1" w:styleId="FIDICCoverTitle">
    <w:name w:val="FIDIC__CoverTitle"/>
    <w:basedOn w:val="Normal"/>
    <w:rsid w:val="00D51DDA"/>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51DDA"/>
    <w:rPr>
      <w:sz w:val="28"/>
      <w:szCs w:val="28"/>
    </w:rPr>
  </w:style>
  <w:style w:type="paragraph" w:customStyle="1" w:styleId="FIDICClauseSubSubPara">
    <w:name w:val="FIDIC_ClauseSubSubPara"/>
    <w:basedOn w:val="FIDICClauseSubName"/>
    <w:rsid w:val="00D51DDA"/>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51DD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51DDA"/>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D51DDA"/>
    <w:pPr>
      <w:tabs>
        <w:tab w:val="left" w:pos="573"/>
      </w:tabs>
      <w:spacing w:after="0"/>
      <w:ind w:left="576" w:hanging="576"/>
    </w:pPr>
    <w:rPr>
      <w:bCs/>
      <w:szCs w:val="24"/>
      <w:lang w:val="en-US"/>
    </w:rPr>
  </w:style>
  <w:style w:type="paragraph" w:customStyle="1" w:styleId="Sec7-Clauses">
    <w:name w:val="Sec7-Clauses"/>
    <w:basedOn w:val="Header1-Clauses"/>
    <w:rsid w:val="00D51DDA"/>
    <w:pPr>
      <w:spacing w:after="0"/>
    </w:pPr>
    <w:rPr>
      <w:bCs/>
      <w:szCs w:val="24"/>
    </w:rPr>
  </w:style>
  <w:style w:type="paragraph" w:customStyle="1" w:styleId="sec7-header1">
    <w:name w:val="sec7-header1"/>
    <w:basedOn w:val="FIDICClauseSubName"/>
    <w:rsid w:val="00D51DDA"/>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51DDA"/>
    <w:rPr>
      <w:lang w:val="en-US"/>
    </w:rPr>
  </w:style>
  <w:style w:type="paragraph" w:customStyle="1" w:styleId="SectionIXHeader">
    <w:name w:val="Section IX Header"/>
    <w:basedOn w:val="SectionVHeader"/>
    <w:rsid w:val="00D51DDA"/>
    <w:rPr>
      <w:lang w:val="en-US"/>
    </w:rPr>
  </w:style>
  <w:style w:type="paragraph" w:customStyle="1" w:styleId="Parts">
    <w:name w:val="Parts"/>
    <w:basedOn w:val="Heading1"/>
    <w:rsid w:val="00D51DDA"/>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D51DDA"/>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51DDA"/>
    <w:rPr>
      <w:b/>
      <w:bCs/>
    </w:rPr>
  </w:style>
  <w:style w:type="character" w:customStyle="1" w:styleId="StyleHeader2-SubClausesBoldChar">
    <w:name w:val="Style Header 2 - SubClauses + Bold Char"/>
    <w:link w:val="StyleHeader2-SubClausesBold"/>
    <w:rsid w:val="00D51DDA"/>
    <w:rPr>
      <w:rFonts w:eastAsia="Times New Roman"/>
      <w:b/>
      <w:bCs/>
      <w:kern w:val="0"/>
      <w:sz w:val="24"/>
      <w:szCs w:val="20"/>
      <w:lang w:val="es-ES_tradnl"/>
      <w14:ligatures w14:val="none"/>
    </w:rPr>
  </w:style>
  <w:style w:type="paragraph" w:customStyle="1" w:styleId="StyleHeader1-ClausesAfter0pt">
    <w:name w:val="Style Header 1 - Clauses + After:  0 pt"/>
    <w:basedOn w:val="Header1-Clauses"/>
    <w:rsid w:val="00D51DDA"/>
    <w:pPr>
      <w:jc w:val="both"/>
    </w:pPr>
    <w:rPr>
      <w:b w:val="0"/>
      <w:bCs/>
    </w:rPr>
  </w:style>
  <w:style w:type="paragraph" w:customStyle="1" w:styleId="StyleStyleHeader1-ClausesAfter0ptLeft0Hanging">
    <w:name w:val="Style Style Header 1 - Clauses + After:  0 pt + Left:  0&quot; Hanging:..."/>
    <w:basedOn w:val="StyleHeader1-ClausesAfter0pt"/>
    <w:rsid w:val="00D51DDA"/>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51DDA"/>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51DDA"/>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D51DDA"/>
    <w:pPr>
      <w:keepLines w:val="0"/>
      <w:tabs>
        <w:tab w:val="left" w:pos="1512"/>
      </w:tabs>
      <w:spacing w:before="0" w:after="180"/>
      <w:ind w:left="1512" w:right="18" w:hanging="540"/>
    </w:pPr>
    <w:rPr>
      <w:rFonts w:ascii="Times New Roman" w:eastAsia="Times New Roman" w:hAnsi="Times New Roman" w:cs="Times New Roman"/>
      <w:b/>
      <w:bCs/>
      <w:i w:val="0"/>
      <w:iCs w:val="0"/>
      <w:color w:val="auto"/>
    </w:rPr>
  </w:style>
  <w:style w:type="paragraph" w:customStyle="1" w:styleId="Section7heading3">
    <w:name w:val="Section 7 heading 3"/>
    <w:basedOn w:val="Heading3"/>
    <w:rsid w:val="00D51DDA"/>
    <w:pPr>
      <w:keepNext w:val="0"/>
      <w:keepLines w:val="0"/>
      <w:suppressAutoHyphens/>
      <w:spacing w:before="0" w:after="0"/>
      <w:jc w:val="center"/>
    </w:pPr>
    <w:rPr>
      <w:rFonts w:ascii="Times New Roman" w:eastAsia="Times New Roman" w:hAnsi="Times New Roman" w:cs="Times New Roman"/>
      <w:b/>
      <w:color w:val="auto"/>
      <w:szCs w:val="20"/>
    </w:rPr>
  </w:style>
  <w:style w:type="paragraph" w:customStyle="1" w:styleId="Section7heading4">
    <w:name w:val="Section 7 heading 4"/>
    <w:basedOn w:val="Heading3"/>
    <w:link w:val="Section7heading4Char"/>
    <w:rsid w:val="00D51DDA"/>
    <w:pPr>
      <w:keepNext w:val="0"/>
      <w:keepLines w:val="0"/>
      <w:tabs>
        <w:tab w:val="left" w:pos="576"/>
      </w:tabs>
      <w:suppressAutoHyphens/>
      <w:spacing w:before="0" w:after="0"/>
      <w:ind w:left="576" w:hanging="576"/>
    </w:pPr>
    <w:rPr>
      <w:rFonts w:ascii="Times New Roman" w:eastAsia="Times New Roman" w:hAnsi="Times New Roman" w:cs="Times New Roman"/>
      <w:b/>
      <w:color w:val="auto"/>
      <w:sz w:val="24"/>
      <w:szCs w:val="20"/>
    </w:rPr>
  </w:style>
  <w:style w:type="character" w:customStyle="1" w:styleId="Section7heading4Char">
    <w:name w:val="Section 7 heading 4 Char"/>
    <w:link w:val="Section7heading4"/>
    <w:rsid w:val="00D51DDA"/>
    <w:rPr>
      <w:rFonts w:eastAsia="Times New Roman"/>
      <w:b/>
      <w:kern w:val="0"/>
      <w:sz w:val="24"/>
      <w:szCs w:val="20"/>
      <w14:ligatures w14:val="none"/>
    </w:rPr>
  </w:style>
  <w:style w:type="paragraph" w:customStyle="1" w:styleId="Section7heading5">
    <w:name w:val="Section 7 heading 5"/>
    <w:basedOn w:val="Heading3"/>
    <w:rsid w:val="00D51DDA"/>
    <w:pPr>
      <w:keepNext w:val="0"/>
      <w:keepLines w:val="0"/>
      <w:suppressAutoHyphens/>
      <w:spacing w:before="0" w:after="0"/>
    </w:pPr>
    <w:rPr>
      <w:rFonts w:ascii="Times New Roman" w:eastAsia="Times New Roman" w:hAnsi="Times New Roman" w:cs="Times New Roman"/>
      <w:b/>
      <w:color w:val="auto"/>
      <w:sz w:val="24"/>
      <w:szCs w:val="20"/>
    </w:rPr>
  </w:style>
  <w:style w:type="paragraph" w:customStyle="1" w:styleId="StyleSection7heading3After10pt">
    <w:name w:val="Style Section 7 heading 3 + After:  10 pt"/>
    <w:basedOn w:val="Section7heading3"/>
    <w:rsid w:val="00D51DDA"/>
    <w:pPr>
      <w:spacing w:after="200"/>
    </w:pPr>
    <w:rPr>
      <w:rFonts w:ascii="Times New Roman Bold" w:hAnsi="Times New Roman Bold"/>
      <w:bCs/>
      <w:szCs w:val="28"/>
    </w:rPr>
  </w:style>
  <w:style w:type="paragraph" w:customStyle="1" w:styleId="StyleTOC1Before8pt">
    <w:name w:val="Style TOC 1 + Before:  8 pt"/>
    <w:basedOn w:val="TOC1"/>
    <w:rsid w:val="00D51DDA"/>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D51DDA"/>
    <w:pPr>
      <w:spacing w:after="200"/>
      <w:jc w:val="both"/>
    </w:pPr>
    <w:rPr>
      <w:sz w:val="24"/>
      <w:szCs w:val="24"/>
    </w:rPr>
  </w:style>
  <w:style w:type="character" w:styleId="FollowedHyperlink">
    <w:name w:val="FollowedHyperlink"/>
    <w:uiPriority w:val="99"/>
    <w:rsid w:val="00D51DDA"/>
    <w:rPr>
      <w:color w:val="606420"/>
      <w:u w:val="single"/>
    </w:rPr>
  </w:style>
  <w:style w:type="paragraph" w:customStyle="1" w:styleId="UG-Sec3-Heading2">
    <w:name w:val="UG - Sec 3 - Heading 2"/>
    <w:basedOn w:val="UG-Heading2"/>
    <w:rsid w:val="00D51DDA"/>
  </w:style>
  <w:style w:type="paragraph" w:customStyle="1" w:styleId="UG-Heading2">
    <w:name w:val="UG - Heading 2"/>
    <w:basedOn w:val="Heading2"/>
    <w:next w:val="Normal"/>
    <w:rsid w:val="00D51DDA"/>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D51DDA"/>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D51DDA"/>
    <w:pPr>
      <w:tabs>
        <w:tab w:val="num" w:pos="360"/>
      </w:tabs>
      <w:ind w:left="360" w:hanging="360"/>
    </w:pPr>
  </w:style>
  <w:style w:type="paragraph" w:customStyle="1" w:styleId="DefaultParagraphFont1">
    <w:name w:val="Default Paragraph Font1"/>
    <w:next w:val="Normal"/>
    <w:rsid w:val="00D51DDA"/>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D51DDA"/>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D51DDA"/>
    <w:pPr>
      <w:jc w:val="both"/>
    </w:pPr>
    <w:rPr>
      <w:b/>
      <w:bCs/>
    </w:rPr>
  </w:style>
  <w:style w:type="character" w:customStyle="1" w:styleId="CommentSubjectChar">
    <w:name w:val="Comment Subject Char"/>
    <w:basedOn w:val="CommentTextChar"/>
    <w:link w:val="CommentSubject"/>
    <w:uiPriority w:val="99"/>
    <w:rsid w:val="00D51DDA"/>
    <w:rPr>
      <w:rFonts w:eastAsia="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D51DDA"/>
    <w:pPr>
      <w:ind w:left="706" w:hanging="706"/>
      <w:jc w:val="left"/>
    </w:pPr>
    <w:rPr>
      <w:bCs/>
    </w:rPr>
  </w:style>
  <w:style w:type="paragraph" w:customStyle="1" w:styleId="BlockQuotation">
    <w:name w:val="Block Quotation"/>
    <w:basedOn w:val="Normal"/>
    <w:rsid w:val="00D51DDA"/>
    <w:pPr>
      <w:ind w:left="855" w:right="-72" w:hanging="315"/>
    </w:pPr>
    <w:rPr>
      <w:lang w:val="en-GB" w:eastAsia="fr-FR"/>
    </w:rPr>
  </w:style>
  <w:style w:type="paragraph" w:customStyle="1" w:styleId="Header3-Paragraph">
    <w:name w:val="Header 3 - Paragraph"/>
    <w:basedOn w:val="Normal"/>
    <w:rsid w:val="00D51DDA"/>
    <w:pPr>
      <w:tabs>
        <w:tab w:val="num" w:pos="864"/>
        <w:tab w:val="num" w:pos="1152"/>
      </w:tabs>
      <w:spacing w:after="200"/>
      <w:ind w:left="1238" w:hanging="619"/>
    </w:pPr>
    <w:rPr>
      <w:lang w:eastAsia="fr-FR"/>
    </w:rPr>
  </w:style>
  <w:style w:type="paragraph" w:customStyle="1" w:styleId="outlinebullet">
    <w:name w:val="outlinebullet"/>
    <w:basedOn w:val="Normal"/>
    <w:rsid w:val="00D51DDA"/>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D51DDA"/>
    <w:pPr>
      <w:keepNext/>
      <w:tabs>
        <w:tab w:val="num" w:pos="360"/>
        <w:tab w:val="num" w:pos="420"/>
      </w:tabs>
      <w:ind w:left="360" w:hanging="360"/>
    </w:pPr>
    <w:rPr>
      <w:lang w:eastAsia="fr-FR"/>
    </w:rPr>
  </w:style>
  <w:style w:type="paragraph" w:customStyle="1" w:styleId="Outline2">
    <w:name w:val="Outline2"/>
    <w:basedOn w:val="Normal"/>
    <w:rsid w:val="00D51DDA"/>
    <w:pPr>
      <w:tabs>
        <w:tab w:val="num" w:pos="360"/>
        <w:tab w:val="num" w:pos="420"/>
        <w:tab w:val="num" w:pos="864"/>
      </w:tabs>
      <w:spacing w:before="240"/>
      <w:ind w:left="864" w:hanging="504"/>
      <w:jc w:val="left"/>
    </w:pPr>
    <w:rPr>
      <w:kern w:val="28"/>
      <w:lang w:eastAsia="fr-FR"/>
    </w:rPr>
  </w:style>
  <w:style w:type="paragraph" w:customStyle="1" w:styleId="a11">
    <w:name w:val="a1 1"/>
    <w:rsid w:val="00D51DDA"/>
    <w:pPr>
      <w:widowControl w:val="0"/>
      <w:tabs>
        <w:tab w:val="left" w:pos="-720"/>
      </w:tabs>
      <w:suppressAutoHyphens/>
      <w:spacing w:after="0" w:line="240" w:lineRule="auto"/>
    </w:pPr>
    <w:rPr>
      <w:rFonts w:ascii="CG Times" w:eastAsia="Times New Roman" w:hAnsi="CG Times"/>
      <w:kern w:val="0"/>
      <w:sz w:val="24"/>
      <w:szCs w:val="20"/>
      <w14:ligatures w14:val="none"/>
    </w:rPr>
  </w:style>
  <w:style w:type="paragraph" w:customStyle="1" w:styleId="REGULAR3">
    <w:name w:val="REGULAR 3"/>
    <w:rsid w:val="00D51DDA"/>
    <w:pPr>
      <w:widowControl w:val="0"/>
      <w:tabs>
        <w:tab w:val="left" w:pos="0"/>
        <w:tab w:val="right" w:pos="1560"/>
        <w:tab w:val="left" w:pos="1800"/>
        <w:tab w:val="left" w:pos="2160"/>
      </w:tabs>
      <w:suppressAutoHyphens/>
      <w:spacing w:after="0" w:line="240" w:lineRule="auto"/>
    </w:pPr>
    <w:rPr>
      <w:rFonts w:ascii="CG Times" w:eastAsia="Times New Roman" w:hAnsi="CG Times"/>
      <w:kern w:val="0"/>
      <w:sz w:val="24"/>
      <w:szCs w:val="20"/>
      <w14:ligatures w14:val="none"/>
    </w:rPr>
  </w:style>
  <w:style w:type="character" w:customStyle="1" w:styleId="Heading3CharChar">
    <w:name w:val="Heading 3 Char Char"/>
    <w:aliases w:val="Section Header3 Char Char Char Char"/>
    <w:rsid w:val="00D51DDA"/>
    <w:rPr>
      <w:sz w:val="24"/>
      <w:lang w:val="en-US" w:eastAsia="fr-FR" w:bidi="ar-SA"/>
    </w:rPr>
  </w:style>
  <w:style w:type="paragraph" w:customStyle="1" w:styleId="UGHeader1">
    <w:name w:val="UG Header 1"/>
    <w:basedOn w:val="Heading1"/>
    <w:next w:val="Normal"/>
    <w:rsid w:val="00D51DDA"/>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D51DDA"/>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D51DDA"/>
  </w:style>
  <w:style w:type="paragraph" w:customStyle="1" w:styleId="UG-Sec3b-Heading3">
    <w:name w:val="UG - Sec 3b - Heading 3"/>
    <w:basedOn w:val="UG-Sec3-Heading3"/>
    <w:rsid w:val="00D51DDA"/>
  </w:style>
  <w:style w:type="paragraph" w:customStyle="1" w:styleId="UG-Sec3b-Heading4">
    <w:name w:val="UG - Sec 3b - Heading 4"/>
    <w:basedOn w:val="Normal"/>
    <w:rsid w:val="00D51DDA"/>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D51DDA"/>
    <w:pPr>
      <w:spacing w:before="120" w:after="240"/>
      <w:jc w:val="center"/>
    </w:pPr>
    <w:rPr>
      <w:b/>
      <w:sz w:val="36"/>
    </w:rPr>
  </w:style>
  <w:style w:type="paragraph" w:customStyle="1" w:styleId="SectionVHeading2">
    <w:name w:val="Section V. Heading 2"/>
    <w:basedOn w:val="SectionVHeader"/>
    <w:rsid w:val="00D51DDA"/>
    <w:pPr>
      <w:spacing w:before="120" w:after="200"/>
    </w:pPr>
    <w:rPr>
      <w:sz w:val="28"/>
    </w:rPr>
  </w:style>
  <w:style w:type="paragraph" w:customStyle="1" w:styleId="UG-Sec4-heading3">
    <w:name w:val="UG-Sec 4 - heading 3"/>
    <w:basedOn w:val="Normal"/>
    <w:rsid w:val="00D51DDA"/>
    <w:pPr>
      <w:spacing w:before="120" w:after="200"/>
      <w:jc w:val="center"/>
    </w:pPr>
    <w:rPr>
      <w:b/>
      <w:sz w:val="28"/>
      <w:szCs w:val="28"/>
    </w:rPr>
  </w:style>
  <w:style w:type="paragraph" w:customStyle="1" w:styleId="Section1Header2">
    <w:name w:val="Section 1 Header 2"/>
    <w:basedOn w:val="StyleHeader1-ClausesLeft0Hanging03After0pt"/>
    <w:rsid w:val="00D51DDA"/>
    <w:rPr>
      <w:lang w:val="en-US"/>
    </w:rPr>
  </w:style>
  <w:style w:type="paragraph" w:customStyle="1" w:styleId="Section1Header1">
    <w:name w:val="Section 1 Header 1"/>
    <w:basedOn w:val="BodyText2"/>
    <w:rsid w:val="00D51DDA"/>
    <w:pPr>
      <w:spacing w:before="120" w:after="200"/>
      <w:jc w:val="center"/>
    </w:pPr>
    <w:rPr>
      <w:b/>
      <w:bCs/>
      <w:i w:val="0"/>
      <w:iCs/>
      <w:sz w:val="28"/>
    </w:rPr>
  </w:style>
  <w:style w:type="paragraph" w:customStyle="1" w:styleId="Section4heading">
    <w:name w:val="Section 4 heading"/>
    <w:basedOn w:val="Normal"/>
    <w:next w:val="Normal"/>
    <w:rsid w:val="00D51DDA"/>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51DDA"/>
    <w:pPr>
      <w:widowControl w:val="0"/>
      <w:autoSpaceDE w:val="0"/>
      <w:autoSpaceDN w:val="0"/>
      <w:spacing w:line="384" w:lineRule="atLeast"/>
      <w:jc w:val="left"/>
    </w:pPr>
    <w:rPr>
      <w:szCs w:val="24"/>
    </w:rPr>
  </w:style>
  <w:style w:type="paragraph" w:customStyle="1" w:styleId="Sec3header">
    <w:name w:val="Sec3 header"/>
    <w:basedOn w:val="Style11"/>
    <w:rsid w:val="00D51DDA"/>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51DDA"/>
    <w:pPr>
      <w:widowControl w:val="0"/>
      <w:autoSpaceDE w:val="0"/>
      <w:autoSpaceDN w:val="0"/>
      <w:adjustRightInd w:val="0"/>
      <w:jc w:val="left"/>
    </w:pPr>
    <w:rPr>
      <w:szCs w:val="24"/>
    </w:rPr>
  </w:style>
  <w:style w:type="paragraph" w:customStyle="1" w:styleId="Style17">
    <w:name w:val="Style 17"/>
    <w:basedOn w:val="Normal"/>
    <w:rsid w:val="00D51DDA"/>
    <w:pPr>
      <w:widowControl w:val="0"/>
      <w:autoSpaceDE w:val="0"/>
      <w:autoSpaceDN w:val="0"/>
      <w:spacing w:line="264" w:lineRule="exact"/>
      <w:ind w:left="576" w:hanging="360"/>
      <w:jc w:val="left"/>
    </w:pPr>
    <w:rPr>
      <w:szCs w:val="24"/>
    </w:rPr>
  </w:style>
  <w:style w:type="paragraph" w:customStyle="1" w:styleId="Style20">
    <w:name w:val="Style 20"/>
    <w:basedOn w:val="Normal"/>
    <w:rsid w:val="00D51DDA"/>
    <w:pPr>
      <w:widowControl w:val="0"/>
      <w:autoSpaceDE w:val="0"/>
      <w:autoSpaceDN w:val="0"/>
      <w:spacing w:before="144" w:after="360" w:line="264" w:lineRule="exact"/>
      <w:jc w:val="left"/>
    </w:pPr>
    <w:rPr>
      <w:szCs w:val="24"/>
    </w:rPr>
  </w:style>
  <w:style w:type="paragraph" w:customStyle="1" w:styleId="Header1">
    <w:name w:val="Header1"/>
    <w:basedOn w:val="Normal"/>
    <w:rsid w:val="00D51DDA"/>
    <w:pPr>
      <w:widowControl w:val="0"/>
      <w:autoSpaceDE w:val="0"/>
      <w:autoSpaceDN w:val="0"/>
      <w:spacing w:before="240" w:after="480"/>
      <w:jc w:val="center"/>
    </w:pPr>
    <w:rPr>
      <w:b/>
      <w:bCs/>
      <w:spacing w:val="4"/>
      <w:sz w:val="44"/>
      <w:szCs w:val="46"/>
    </w:rPr>
  </w:style>
  <w:style w:type="paragraph" w:customStyle="1" w:styleId="Default">
    <w:name w:val="Default"/>
    <w:rsid w:val="00D51DDA"/>
    <w:pPr>
      <w:autoSpaceDE w:val="0"/>
      <w:autoSpaceDN w:val="0"/>
      <w:adjustRightInd w:val="0"/>
      <w:spacing w:after="0" w:line="240" w:lineRule="auto"/>
    </w:pPr>
    <w:rPr>
      <w:rFonts w:eastAsia="Times New Roman"/>
      <w:color w:val="000000"/>
      <w:kern w:val="0"/>
      <w:sz w:val="24"/>
      <w:szCs w:val="24"/>
      <w14:ligatures w14:val="none"/>
    </w:rPr>
  </w:style>
  <w:style w:type="paragraph" w:customStyle="1" w:styleId="Head1">
    <w:name w:val="Head1"/>
    <w:basedOn w:val="Normal"/>
    <w:rsid w:val="00D51DDA"/>
    <w:pPr>
      <w:suppressAutoHyphens/>
      <w:spacing w:after="100"/>
      <w:jc w:val="center"/>
    </w:pPr>
    <w:rPr>
      <w:rFonts w:ascii="Times New Roman Bold" w:hAnsi="Times New Roman Bold"/>
      <w:b/>
    </w:rPr>
  </w:style>
  <w:style w:type="paragraph" w:customStyle="1" w:styleId="Style12">
    <w:name w:val="Style 12"/>
    <w:basedOn w:val="Normal"/>
    <w:rsid w:val="00D51DDA"/>
    <w:pPr>
      <w:widowControl w:val="0"/>
      <w:autoSpaceDE w:val="0"/>
      <w:autoSpaceDN w:val="0"/>
      <w:spacing w:line="264" w:lineRule="exact"/>
      <w:ind w:hanging="576"/>
    </w:pPr>
    <w:rPr>
      <w:szCs w:val="24"/>
    </w:rPr>
  </w:style>
  <w:style w:type="paragraph" w:customStyle="1" w:styleId="TextBox">
    <w:name w:val="Text Box"/>
    <w:rsid w:val="00D51DDA"/>
    <w:pPr>
      <w:keepNext/>
      <w:keepLines/>
      <w:tabs>
        <w:tab w:val="left" w:pos="-720"/>
      </w:tabs>
      <w:suppressAutoHyphens/>
      <w:spacing w:after="0" w:line="240" w:lineRule="auto"/>
      <w:jc w:val="both"/>
    </w:pPr>
    <w:rPr>
      <w:rFonts w:eastAsia="Times New Roman"/>
      <w:spacing w:val="-2"/>
      <w:kern w:val="0"/>
      <w:sz w:val="22"/>
      <w:szCs w:val="20"/>
      <w14:ligatures w14:val="none"/>
    </w:rPr>
  </w:style>
  <w:style w:type="paragraph" w:customStyle="1" w:styleId="Sub-ClauseText">
    <w:name w:val="Sub-Clause Text"/>
    <w:basedOn w:val="Normal"/>
    <w:rsid w:val="00D51DDA"/>
    <w:pPr>
      <w:spacing w:before="120" w:after="120"/>
    </w:pPr>
    <w:rPr>
      <w:spacing w:val="-4"/>
    </w:rPr>
  </w:style>
  <w:style w:type="paragraph" w:customStyle="1" w:styleId="Heading1-Clausename">
    <w:name w:val="Heading 1- Clause name"/>
    <w:basedOn w:val="Normal"/>
    <w:rsid w:val="00D51DDA"/>
    <w:pPr>
      <w:tabs>
        <w:tab w:val="num" w:pos="360"/>
      </w:tabs>
      <w:spacing w:before="120" w:after="120"/>
      <w:ind w:left="360" w:hanging="360"/>
      <w:jc w:val="left"/>
    </w:pPr>
    <w:rPr>
      <w:b/>
    </w:rPr>
  </w:style>
  <w:style w:type="paragraph" w:customStyle="1" w:styleId="sec7-clauses0">
    <w:name w:val="sec7-clauses"/>
    <w:basedOn w:val="Heading1-Clausename"/>
    <w:rsid w:val="00D51DDA"/>
  </w:style>
  <w:style w:type="paragraph" w:customStyle="1" w:styleId="Sec1-Clauses">
    <w:name w:val="Sec1-Clauses"/>
    <w:basedOn w:val="Heading1-Clausename"/>
    <w:rsid w:val="00D51DDA"/>
  </w:style>
  <w:style w:type="paragraph" w:customStyle="1" w:styleId="SectionVIHeader0">
    <w:name w:val="Section VI. Header"/>
    <w:basedOn w:val="SectionVHeader"/>
    <w:rsid w:val="00D51DDA"/>
    <w:pPr>
      <w:spacing w:before="120" w:after="240"/>
    </w:pPr>
    <w:rPr>
      <w:lang w:val="en-US"/>
    </w:rPr>
  </w:style>
  <w:style w:type="paragraph" w:styleId="DocumentMap">
    <w:name w:val="Document Map"/>
    <w:basedOn w:val="Normal"/>
    <w:link w:val="DocumentMapChar"/>
    <w:rsid w:val="00D51DDA"/>
    <w:pPr>
      <w:shd w:val="clear" w:color="auto" w:fill="000080"/>
      <w:jc w:val="left"/>
    </w:pPr>
    <w:rPr>
      <w:rFonts w:ascii="Tahoma" w:hAnsi="Tahoma"/>
    </w:rPr>
  </w:style>
  <w:style w:type="character" w:customStyle="1" w:styleId="DocumentMapChar">
    <w:name w:val="Document Map Char"/>
    <w:basedOn w:val="DefaultParagraphFont"/>
    <w:link w:val="DocumentMap"/>
    <w:rsid w:val="00D51DDA"/>
    <w:rPr>
      <w:rFonts w:ascii="Tahoma" w:eastAsia="Times New Roman" w:hAnsi="Tahoma"/>
      <w:kern w:val="0"/>
      <w:sz w:val="24"/>
      <w:szCs w:val="20"/>
      <w:shd w:val="clear" w:color="auto" w:fill="000080"/>
      <w14:ligatures w14:val="none"/>
    </w:rPr>
  </w:style>
  <w:style w:type="paragraph" w:customStyle="1" w:styleId="Head12">
    <w:name w:val="Head 1.2"/>
    <w:basedOn w:val="Normal"/>
    <w:rsid w:val="00D51DDA"/>
    <w:pPr>
      <w:tabs>
        <w:tab w:val="num" w:pos="360"/>
      </w:tabs>
      <w:ind w:left="360" w:hanging="360"/>
    </w:pPr>
    <w:rPr>
      <w:rFonts w:ascii="Arial" w:hAnsi="Arial"/>
      <w:sz w:val="20"/>
    </w:rPr>
  </w:style>
  <w:style w:type="paragraph" w:customStyle="1" w:styleId="ChapterNumber">
    <w:name w:val="ChapterNumber"/>
    <w:rsid w:val="00D51DDA"/>
    <w:pPr>
      <w:tabs>
        <w:tab w:val="left" w:pos="-720"/>
      </w:tabs>
      <w:suppressAutoHyphens/>
      <w:spacing w:after="0" w:line="240" w:lineRule="auto"/>
    </w:pPr>
    <w:rPr>
      <w:rFonts w:ascii="CG Times" w:eastAsia="Times New Roman" w:hAnsi="CG Times"/>
      <w:kern w:val="0"/>
      <w:sz w:val="22"/>
      <w:szCs w:val="20"/>
      <w14:ligatures w14:val="none"/>
    </w:rPr>
  </w:style>
  <w:style w:type="paragraph" w:customStyle="1" w:styleId="Heading1a">
    <w:name w:val="Heading 1a"/>
    <w:rsid w:val="00D51DDA"/>
    <w:pPr>
      <w:keepNext/>
      <w:keepLines/>
      <w:tabs>
        <w:tab w:val="left" w:pos="-720"/>
      </w:tabs>
      <w:suppressAutoHyphens/>
      <w:spacing w:after="0" w:line="240" w:lineRule="auto"/>
      <w:jc w:val="center"/>
    </w:pPr>
    <w:rPr>
      <w:rFonts w:eastAsia="Times New Roman"/>
      <w:b/>
      <w:smallCaps/>
      <w:kern w:val="0"/>
      <w:sz w:val="32"/>
      <w:szCs w:val="20"/>
      <w14:ligatures w14:val="none"/>
    </w:rPr>
  </w:style>
  <w:style w:type="paragraph" w:customStyle="1" w:styleId="SectionIIIHeading1">
    <w:name w:val="Section III Heading 1"/>
    <w:qFormat/>
    <w:rsid w:val="00D51DDA"/>
    <w:pPr>
      <w:spacing w:before="120" w:after="240" w:line="240" w:lineRule="auto"/>
    </w:pPr>
    <w:rPr>
      <w:rFonts w:eastAsia="Times New Roman"/>
      <w:b/>
      <w:kern w:val="0"/>
      <w:sz w:val="24"/>
      <w:szCs w:val="20"/>
      <w14:ligatures w14:val="none"/>
    </w:rPr>
  </w:style>
  <w:style w:type="character" w:customStyle="1" w:styleId="Heading1Char1">
    <w:name w:val="Heading 1 Char1"/>
    <w:aliases w:val="Document Header1 Char1,ClauseGroup_Title Char1"/>
    <w:rsid w:val="00D51DDA"/>
    <w:rPr>
      <w:rFonts w:ascii="Cambria" w:eastAsia="Times New Roman" w:hAnsi="Cambria" w:cs="Times New Roman"/>
      <w:b/>
      <w:bCs/>
      <w:color w:val="365F91"/>
      <w:sz w:val="28"/>
      <w:szCs w:val="28"/>
    </w:rPr>
  </w:style>
  <w:style w:type="character" w:customStyle="1" w:styleId="st">
    <w:name w:val="st"/>
    <w:basedOn w:val="DefaultParagraphFont"/>
    <w:rsid w:val="00D51DDA"/>
  </w:style>
  <w:style w:type="paragraph" w:customStyle="1" w:styleId="plane">
    <w:name w:val="plane"/>
    <w:basedOn w:val="Normal"/>
    <w:rsid w:val="00D51DDA"/>
    <w:pPr>
      <w:suppressAutoHyphens/>
    </w:pPr>
    <w:rPr>
      <w:rFonts w:ascii="Tms Rmn" w:hAnsi="Tms Rmn"/>
    </w:rPr>
  </w:style>
  <w:style w:type="paragraph" w:customStyle="1" w:styleId="S1-Header2">
    <w:name w:val="S1-Header2"/>
    <w:basedOn w:val="Normal"/>
    <w:rsid w:val="00D51DDA"/>
    <w:pPr>
      <w:tabs>
        <w:tab w:val="num" w:pos="360"/>
      </w:tabs>
      <w:spacing w:after="200"/>
      <w:jc w:val="left"/>
    </w:pPr>
    <w:rPr>
      <w:b/>
      <w:szCs w:val="24"/>
    </w:rPr>
  </w:style>
  <w:style w:type="paragraph" w:customStyle="1" w:styleId="S4-Header2">
    <w:name w:val="S4-Header 2"/>
    <w:basedOn w:val="Normal"/>
    <w:rsid w:val="00D51DDA"/>
    <w:pPr>
      <w:spacing w:before="120" w:after="240"/>
      <w:jc w:val="center"/>
    </w:pPr>
    <w:rPr>
      <w:b/>
      <w:sz w:val="32"/>
      <w:szCs w:val="24"/>
    </w:rPr>
  </w:style>
  <w:style w:type="paragraph" w:styleId="NormalIndent">
    <w:name w:val="Normal Indent"/>
    <w:basedOn w:val="Normal"/>
    <w:unhideWhenUsed/>
    <w:rsid w:val="00D51DDA"/>
    <w:pPr>
      <w:ind w:left="720"/>
      <w:jc w:val="left"/>
    </w:pPr>
    <w:rPr>
      <w:szCs w:val="24"/>
    </w:rPr>
  </w:style>
  <w:style w:type="paragraph" w:styleId="ListBullet">
    <w:name w:val="List Bullet"/>
    <w:basedOn w:val="Normal"/>
    <w:autoRedefine/>
    <w:unhideWhenUsed/>
    <w:rsid w:val="00D51DDA"/>
    <w:pPr>
      <w:tabs>
        <w:tab w:val="num" w:pos="360"/>
      </w:tabs>
      <w:ind w:left="360" w:hanging="360"/>
      <w:jc w:val="left"/>
    </w:pPr>
    <w:rPr>
      <w:sz w:val="20"/>
    </w:rPr>
  </w:style>
  <w:style w:type="paragraph" w:styleId="List2">
    <w:name w:val="List 2"/>
    <w:basedOn w:val="Normal"/>
    <w:unhideWhenUsed/>
    <w:rsid w:val="00D51DDA"/>
    <w:pPr>
      <w:ind w:left="720" w:hanging="360"/>
      <w:jc w:val="left"/>
    </w:pPr>
    <w:rPr>
      <w:szCs w:val="24"/>
    </w:rPr>
  </w:style>
  <w:style w:type="paragraph" w:styleId="List3">
    <w:name w:val="List 3"/>
    <w:basedOn w:val="Normal"/>
    <w:unhideWhenUsed/>
    <w:rsid w:val="00D51DDA"/>
    <w:pPr>
      <w:ind w:left="1080" w:hanging="360"/>
      <w:jc w:val="left"/>
    </w:pPr>
    <w:rPr>
      <w:szCs w:val="24"/>
    </w:rPr>
  </w:style>
  <w:style w:type="paragraph" w:styleId="ListBullet2">
    <w:name w:val="List Bullet 2"/>
    <w:basedOn w:val="Normal"/>
    <w:autoRedefine/>
    <w:unhideWhenUsed/>
    <w:rsid w:val="00D51DDA"/>
    <w:pPr>
      <w:tabs>
        <w:tab w:val="num" w:pos="720"/>
      </w:tabs>
      <w:ind w:left="720" w:hanging="360"/>
      <w:jc w:val="left"/>
    </w:pPr>
    <w:rPr>
      <w:sz w:val="20"/>
    </w:rPr>
  </w:style>
  <w:style w:type="paragraph" w:styleId="ListBullet3">
    <w:name w:val="List Bullet 3"/>
    <w:basedOn w:val="Normal"/>
    <w:autoRedefine/>
    <w:unhideWhenUsed/>
    <w:rsid w:val="00D51DDA"/>
    <w:pPr>
      <w:tabs>
        <w:tab w:val="num" w:pos="1080"/>
      </w:tabs>
      <w:ind w:left="1080" w:hanging="360"/>
      <w:jc w:val="left"/>
    </w:pPr>
    <w:rPr>
      <w:sz w:val="20"/>
    </w:rPr>
  </w:style>
  <w:style w:type="paragraph" w:styleId="ListBullet4">
    <w:name w:val="List Bullet 4"/>
    <w:basedOn w:val="Normal"/>
    <w:autoRedefine/>
    <w:unhideWhenUsed/>
    <w:rsid w:val="00D51DDA"/>
    <w:pPr>
      <w:tabs>
        <w:tab w:val="num" w:pos="1440"/>
      </w:tabs>
      <w:ind w:left="1440" w:hanging="360"/>
      <w:jc w:val="left"/>
    </w:pPr>
    <w:rPr>
      <w:sz w:val="20"/>
    </w:rPr>
  </w:style>
  <w:style w:type="paragraph" w:styleId="ListBullet5">
    <w:name w:val="List Bullet 5"/>
    <w:basedOn w:val="Normal"/>
    <w:autoRedefine/>
    <w:unhideWhenUsed/>
    <w:rsid w:val="00D51DDA"/>
    <w:pPr>
      <w:tabs>
        <w:tab w:val="num" w:pos="1800"/>
      </w:tabs>
      <w:ind w:left="1800" w:hanging="360"/>
      <w:jc w:val="left"/>
    </w:pPr>
    <w:rPr>
      <w:sz w:val="20"/>
    </w:rPr>
  </w:style>
  <w:style w:type="paragraph" w:styleId="ListNumber2">
    <w:name w:val="List Number 2"/>
    <w:basedOn w:val="Normal"/>
    <w:unhideWhenUsed/>
    <w:rsid w:val="00D51DDA"/>
    <w:pPr>
      <w:tabs>
        <w:tab w:val="num" w:pos="720"/>
      </w:tabs>
      <w:ind w:left="720" w:hanging="360"/>
      <w:jc w:val="left"/>
    </w:pPr>
    <w:rPr>
      <w:sz w:val="20"/>
    </w:rPr>
  </w:style>
  <w:style w:type="paragraph" w:styleId="ListNumber3">
    <w:name w:val="List Number 3"/>
    <w:basedOn w:val="Normal"/>
    <w:unhideWhenUsed/>
    <w:rsid w:val="00D51DDA"/>
    <w:pPr>
      <w:tabs>
        <w:tab w:val="num" w:pos="1080"/>
      </w:tabs>
      <w:ind w:left="1080" w:hanging="360"/>
      <w:jc w:val="left"/>
    </w:pPr>
    <w:rPr>
      <w:sz w:val="20"/>
    </w:rPr>
  </w:style>
  <w:style w:type="paragraph" w:styleId="ListNumber4">
    <w:name w:val="List Number 4"/>
    <w:basedOn w:val="Normal"/>
    <w:unhideWhenUsed/>
    <w:rsid w:val="00D51DDA"/>
    <w:pPr>
      <w:tabs>
        <w:tab w:val="num" w:pos="1440"/>
      </w:tabs>
      <w:ind w:left="1440" w:hanging="360"/>
      <w:jc w:val="left"/>
    </w:pPr>
    <w:rPr>
      <w:sz w:val="20"/>
    </w:rPr>
  </w:style>
  <w:style w:type="paragraph" w:styleId="ListNumber5">
    <w:name w:val="List Number 5"/>
    <w:basedOn w:val="Normal"/>
    <w:unhideWhenUsed/>
    <w:rsid w:val="00D51DDA"/>
    <w:pPr>
      <w:tabs>
        <w:tab w:val="num" w:pos="1800"/>
      </w:tabs>
      <w:ind w:left="1800" w:hanging="360"/>
      <w:jc w:val="left"/>
    </w:pPr>
    <w:rPr>
      <w:sz w:val="20"/>
    </w:rPr>
  </w:style>
  <w:style w:type="paragraph" w:styleId="ListContinue2">
    <w:name w:val="List Continue 2"/>
    <w:basedOn w:val="Normal"/>
    <w:unhideWhenUsed/>
    <w:rsid w:val="00D51DDA"/>
    <w:pPr>
      <w:spacing w:after="120"/>
      <w:ind w:left="720"/>
      <w:jc w:val="left"/>
    </w:pPr>
    <w:rPr>
      <w:szCs w:val="24"/>
    </w:rPr>
  </w:style>
  <w:style w:type="paragraph" w:styleId="ListContinue3">
    <w:name w:val="List Continue 3"/>
    <w:basedOn w:val="Normal"/>
    <w:unhideWhenUsed/>
    <w:rsid w:val="00D51DDA"/>
    <w:pPr>
      <w:spacing w:after="120"/>
      <w:ind w:left="1080"/>
      <w:jc w:val="left"/>
    </w:pPr>
    <w:rPr>
      <w:szCs w:val="24"/>
    </w:rPr>
  </w:style>
  <w:style w:type="paragraph" w:styleId="MessageHeader">
    <w:name w:val="Message Header"/>
    <w:basedOn w:val="Normal"/>
    <w:link w:val="MessageHeaderChar"/>
    <w:unhideWhenUsed/>
    <w:rsid w:val="00D51DDA"/>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D51DDA"/>
    <w:rPr>
      <w:rFonts w:ascii="Arial" w:eastAsia="Times New Roman" w:hAnsi="Arial"/>
      <w:kern w:val="0"/>
      <w:sz w:val="24"/>
      <w:szCs w:val="24"/>
      <w:shd w:val="pct20" w:color="auto" w:fill="auto"/>
      <w14:ligatures w14:val="none"/>
    </w:rPr>
  </w:style>
  <w:style w:type="paragraph" w:styleId="NoteHeading">
    <w:name w:val="Note Heading"/>
    <w:basedOn w:val="Normal"/>
    <w:next w:val="Normal"/>
    <w:link w:val="NoteHeadingChar"/>
    <w:unhideWhenUsed/>
    <w:rsid w:val="00D51DDA"/>
    <w:pPr>
      <w:suppressAutoHyphens/>
      <w:overflowPunct w:val="0"/>
      <w:autoSpaceDE w:val="0"/>
      <w:autoSpaceDN w:val="0"/>
      <w:adjustRightInd w:val="0"/>
    </w:pPr>
  </w:style>
  <w:style w:type="character" w:customStyle="1" w:styleId="NoteHeadingChar">
    <w:name w:val="Note Heading Char"/>
    <w:basedOn w:val="DefaultParagraphFont"/>
    <w:link w:val="NoteHeading"/>
    <w:rsid w:val="00D51DDA"/>
    <w:rPr>
      <w:rFonts w:eastAsia="Times New Roman"/>
      <w:kern w:val="0"/>
      <w:sz w:val="24"/>
      <w:szCs w:val="20"/>
      <w14:ligatures w14:val="none"/>
    </w:rPr>
  </w:style>
  <w:style w:type="paragraph" w:customStyle="1" w:styleId="SectionTitle">
    <w:name w:val="Section Title"/>
    <w:next w:val="Normal"/>
    <w:rsid w:val="00D51DDA"/>
    <w:pPr>
      <w:spacing w:after="200" w:line="240" w:lineRule="auto"/>
      <w:jc w:val="center"/>
    </w:pPr>
    <w:rPr>
      <w:rFonts w:eastAsia="Times New Roman"/>
      <w:b/>
      <w:kern w:val="0"/>
      <w:sz w:val="44"/>
      <w:szCs w:val="20"/>
      <w:lang w:val="en-GB"/>
      <w14:ligatures w14:val="none"/>
    </w:rPr>
  </w:style>
  <w:style w:type="paragraph" w:customStyle="1" w:styleId="Level3Body">
    <w:name w:val="Level 3 (Body)"/>
    <w:rsid w:val="00D51DDA"/>
    <w:pPr>
      <w:tabs>
        <w:tab w:val="left" w:pos="1502"/>
      </w:tabs>
      <w:spacing w:after="0" w:line="270" w:lineRule="atLeast"/>
      <w:ind w:left="1502" w:hanging="425"/>
      <w:jc w:val="both"/>
    </w:pPr>
    <w:rPr>
      <w:rFonts w:ascii="Optima" w:eastAsia="Times New Roman" w:hAnsi="Optima"/>
      <w:kern w:val="0"/>
      <w:sz w:val="22"/>
      <w:szCs w:val="20"/>
      <w14:ligatures w14:val="none"/>
    </w:rPr>
  </w:style>
  <w:style w:type="paragraph" w:customStyle="1" w:styleId="Enclosure">
    <w:name w:val="Enclosure"/>
    <w:basedOn w:val="Normal"/>
    <w:rsid w:val="00D51DDA"/>
    <w:pPr>
      <w:jc w:val="left"/>
    </w:pPr>
    <w:rPr>
      <w:szCs w:val="24"/>
    </w:rPr>
  </w:style>
  <w:style w:type="paragraph" w:customStyle="1" w:styleId="ShortReturnAddress">
    <w:name w:val="Short Return Address"/>
    <w:basedOn w:val="Normal"/>
    <w:rsid w:val="00D51DDA"/>
    <w:pPr>
      <w:jc w:val="left"/>
    </w:pPr>
    <w:rPr>
      <w:szCs w:val="24"/>
    </w:rPr>
  </w:style>
  <w:style w:type="paragraph" w:customStyle="1" w:styleId="BHead">
    <w:name w:val="B Head"/>
    <w:rsid w:val="00D51DDA"/>
    <w:pPr>
      <w:tabs>
        <w:tab w:val="left" w:pos="-720"/>
      </w:tabs>
      <w:suppressAutoHyphens/>
      <w:overflowPunct w:val="0"/>
      <w:autoSpaceDE w:val="0"/>
      <w:autoSpaceDN w:val="0"/>
      <w:adjustRightInd w:val="0"/>
      <w:spacing w:after="0" w:line="240" w:lineRule="auto"/>
    </w:pPr>
    <w:rPr>
      <w:rFonts w:eastAsia="Times New Roman"/>
      <w:kern w:val="0"/>
      <w:sz w:val="20"/>
      <w:szCs w:val="20"/>
      <w14:ligatures w14:val="none"/>
    </w:rPr>
  </w:style>
  <w:style w:type="paragraph" w:customStyle="1" w:styleId="CHead">
    <w:name w:val="C Head"/>
    <w:rsid w:val="00D51DDA"/>
    <w:pPr>
      <w:tabs>
        <w:tab w:val="left" w:pos="-720"/>
      </w:tabs>
      <w:suppressAutoHyphens/>
      <w:overflowPunct w:val="0"/>
      <w:autoSpaceDE w:val="0"/>
      <w:autoSpaceDN w:val="0"/>
      <w:adjustRightInd w:val="0"/>
      <w:spacing w:after="0" w:line="240" w:lineRule="auto"/>
    </w:pPr>
    <w:rPr>
      <w:rFonts w:eastAsia="Times New Roman"/>
      <w:kern w:val="0"/>
      <w:sz w:val="20"/>
      <w:szCs w:val="20"/>
      <w14:ligatures w14:val="none"/>
    </w:rPr>
  </w:style>
  <w:style w:type="paragraph" w:customStyle="1" w:styleId="SecNoHe">
    <w:name w:val="Sec No. &amp; He"/>
    <w:rsid w:val="00D51DDA"/>
    <w:pPr>
      <w:tabs>
        <w:tab w:val="left" w:pos="-720"/>
      </w:tabs>
      <w:suppressAutoHyphens/>
      <w:overflowPunct w:val="0"/>
      <w:autoSpaceDE w:val="0"/>
      <w:autoSpaceDN w:val="0"/>
      <w:adjustRightInd w:val="0"/>
      <w:spacing w:after="0" w:line="240" w:lineRule="auto"/>
    </w:pPr>
    <w:rPr>
      <w:rFonts w:eastAsia="Times New Roman"/>
      <w:kern w:val="0"/>
      <w:sz w:val="20"/>
      <w:szCs w:val="20"/>
      <w14:ligatures w14:val="none"/>
    </w:rPr>
  </w:style>
  <w:style w:type="paragraph" w:customStyle="1" w:styleId="RightPar10">
    <w:name w:val="Right Par[1]"/>
    <w:rsid w:val="00D51DDA"/>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b/>
      <w:i/>
      <w:kern w:val="0"/>
      <w:sz w:val="24"/>
      <w:szCs w:val="20"/>
      <w14:ligatures w14:val="none"/>
    </w:rPr>
  </w:style>
  <w:style w:type="paragraph" w:customStyle="1" w:styleId="RightPar20">
    <w:name w:val="Right Par[2]"/>
    <w:rsid w:val="00D51DDA"/>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b/>
      <w:i/>
      <w:kern w:val="0"/>
      <w:sz w:val="24"/>
      <w:szCs w:val="20"/>
      <w14:ligatures w14:val="none"/>
    </w:rPr>
  </w:style>
  <w:style w:type="paragraph" w:customStyle="1" w:styleId="RightPar30">
    <w:name w:val="Right Par[3]"/>
    <w:rsid w:val="00D51DDA"/>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b/>
      <w:i/>
      <w:kern w:val="0"/>
      <w:sz w:val="24"/>
      <w:szCs w:val="20"/>
      <w14:ligatures w14:val="none"/>
    </w:rPr>
  </w:style>
  <w:style w:type="paragraph" w:customStyle="1" w:styleId="RightPar40">
    <w:name w:val="Right Par[4]"/>
    <w:rsid w:val="00D51DDA"/>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b/>
      <w:i/>
      <w:kern w:val="0"/>
      <w:sz w:val="24"/>
      <w:szCs w:val="20"/>
      <w14:ligatures w14:val="none"/>
    </w:rPr>
  </w:style>
  <w:style w:type="paragraph" w:customStyle="1" w:styleId="RightPar50">
    <w:name w:val="Right Par[5]"/>
    <w:rsid w:val="00D51DDA"/>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b/>
      <w:i/>
      <w:kern w:val="0"/>
      <w:sz w:val="24"/>
      <w:szCs w:val="20"/>
      <w14:ligatures w14:val="none"/>
    </w:rPr>
  </w:style>
  <w:style w:type="paragraph" w:customStyle="1" w:styleId="RightPar60">
    <w:name w:val="Right Par[6]"/>
    <w:rsid w:val="00D51DDA"/>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b/>
      <w:i/>
      <w:kern w:val="0"/>
      <w:sz w:val="24"/>
      <w:szCs w:val="20"/>
      <w14:ligatures w14:val="none"/>
    </w:rPr>
  </w:style>
  <w:style w:type="paragraph" w:customStyle="1" w:styleId="RightPar70">
    <w:name w:val="Right Par[7]"/>
    <w:rsid w:val="00D51DDA"/>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b/>
      <w:i/>
      <w:kern w:val="0"/>
      <w:sz w:val="24"/>
      <w:szCs w:val="20"/>
      <w14:ligatures w14:val="none"/>
    </w:rPr>
  </w:style>
  <w:style w:type="paragraph" w:customStyle="1" w:styleId="RightPar80">
    <w:name w:val="Right Par[8]"/>
    <w:rsid w:val="00D51DDA"/>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b/>
      <w:i/>
      <w:kern w:val="0"/>
      <w:sz w:val="24"/>
      <w:szCs w:val="20"/>
      <w14:ligatures w14:val="none"/>
    </w:rPr>
  </w:style>
  <w:style w:type="paragraph" w:customStyle="1" w:styleId="text3">
    <w:name w:val="text 3"/>
    <w:basedOn w:val="Normal"/>
    <w:rsid w:val="00D51DDA"/>
    <w:pPr>
      <w:spacing w:before="240" w:after="240"/>
      <w:ind w:left="1418"/>
      <w:jc w:val="left"/>
    </w:pPr>
    <w:rPr>
      <w:szCs w:val="24"/>
    </w:rPr>
  </w:style>
  <w:style w:type="paragraph" w:customStyle="1" w:styleId="e4">
    <w:name w:val="e4"/>
    <w:aliases w:val="exh line end"/>
    <w:basedOn w:val="Normal"/>
    <w:next w:val="Normal"/>
    <w:rsid w:val="00D51DDA"/>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D51DDA"/>
    <w:pPr>
      <w:spacing w:before="120" w:after="200"/>
    </w:pPr>
    <w:rPr>
      <w:b/>
    </w:rPr>
  </w:style>
  <w:style w:type="paragraph" w:customStyle="1" w:styleId="S1-Header1">
    <w:name w:val="S1-Header1"/>
    <w:basedOn w:val="Normal"/>
    <w:rsid w:val="00D51DDA"/>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D51DDA"/>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51DDA"/>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51DDA"/>
    <w:pPr>
      <w:numPr>
        <w:ilvl w:val="0"/>
      </w:numPr>
      <w:spacing w:before="120" w:after="240"/>
      <w:ind w:left="180" w:right="288"/>
      <w:jc w:val="center"/>
    </w:pPr>
    <w:rPr>
      <w:rFonts w:ascii="Times New Roman" w:eastAsia="Times New Roman" w:hAnsi="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D51DDA"/>
    <w:pPr>
      <w:spacing w:before="120" w:after="240"/>
      <w:jc w:val="center"/>
    </w:pPr>
    <w:rPr>
      <w:b/>
      <w:bCs/>
      <w:sz w:val="36"/>
    </w:rPr>
  </w:style>
  <w:style w:type="paragraph" w:customStyle="1" w:styleId="S3-Header1">
    <w:name w:val="S3-Header 1"/>
    <w:basedOn w:val="Normal"/>
    <w:rsid w:val="00D51DDA"/>
    <w:pPr>
      <w:spacing w:before="120" w:after="200"/>
      <w:ind w:left="1080" w:hanging="720"/>
    </w:pPr>
    <w:rPr>
      <w:b/>
      <w:bCs/>
      <w:noProof/>
      <w:sz w:val="28"/>
    </w:rPr>
  </w:style>
  <w:style w:type="paragraph" w:customStyle="1" w:styleId="S3-Heading2">
    <w:name w:val="S3-Heading 2"/>
    <w:basedOn w:val="Normal"/>
    <w:rsid w:val="00D51DDA"/>
    <w:pPr>
      <w:spacing w:after="200"/>
      <w:ind w:left="1080" w:right="288" w:hanging="720"/>
    </w:pPr>
    <w:rPr>
      <w:b/>
      <w:bCs/>
      <w:szCs w:val="24"/>
    </w:rPr>
  </w:style>
  <w:style w:type="paragraph" w:customStyle="1" w:styleId="S4Header">
    <w:name w:val="S4 Header"/>
    <w:basedOn w:val="Normal"/>
    <w:next w:val="Normal"/>
    <w:rsid w:val="00D51DDA"/>
    <w:pPr>
      <w:spacing w:before="120" w:after="240"/>
      <w:jc w:val="center"/>
    </w:pPr>
    <w:rPr>
      <w:b/>
      <w:sz w:val="32"/>
    </w:rPr>
  </w:style>
  <w:style w:type="paragraph" w:customStyle="1" w:styleId="S4-Header10">
    <w:name w:val="S4-Header 1"/>
    <w:basedOn w:val="Normal"/>
    <w:next w:val="Normal"/>
    <w:rsid w:val="00D51DDA"/>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51DDA"/>
    <w:pPr>
      <w:spacing w:before="120" w:after="240"/>
      <w:ind w:left="360" w:right="288"/>
    </w:pPr>
    <w:rPr>
      <w:bCs/>
      <w:sz w:val="32"/>
    </w:rPr>
  </w:style>
  <w:style w:type="paragraph" w:customStyle="1" w:styleId="S6-Header1">
    <w:name w:val="S6-Header 1"/>
    <w:basedOn w:val="Normal"/>
    <w:next w:val="Normal"/>
    <w:rsid w:val="00D51DDA"/>
    <w:pPr>
      <w:spacing w:before="120" w:after="240"/>
      <w:jc w:val="center"/>
    </w:pPr>
    <w:rPr>
      <w:rFonts w:cs="Arial"/>
      <w:b/>
      <w:sz w:val="32"/>
      <w:szCs w:val="24"/>
    </w:rPr>
  </w:style>
  <w:style w:type="paragraph" w:customStyle="1" w:styleId="Part">
    <w:name w:val="Part"/>
    <w:basedOn w:val="Normal"/>
    <w:rsid w:val="00D51DDA"/>
    <w:pPr>
      <w:keepNext/>
      <w:spacing w:before="2280"/>
      <w:jc w:val="center"/>
    </w:pPr>
    <w:rPr>
      <w:b/>
      <w:sz w:val="52"/>
      <w:szCs w:val="24"/>
    </w:rPr>
  </w:style>
  <w:style w:type="paragraph" w:customStyle="1" w:styleId="StyleHead41Before6ptAfter6pt">
    <w:name w:val="Style Head 4.1 + Before:  6 pt After:  6 pt"/>
    <w:basedOn w:val="Head41"/>
    <w:rsid w:val="00D51DDA"/>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51DDA"/>
    <w:pPr>
      <w:spacing w:before="120" w:after="240"/>
      <w:jc w:val="center"/>
    </w:pPr>
    <w:rPr>
      <w:b/>
      <w:sz w:val="36"/>
      <w:szCs w:val="24"/>
    </w:rPr>
  </w:style>
  <w:style w:type="paragraph" w:customStyle="1" w:styleId="StyleS1-Header1TimesNewRoman14pt">
    <w:name w:val="Style S1-Header1 + Times New Roman 14 pt"/>
    <w:basedOn w:val="S1-Header1"/>
    <w:rsid w:val="00D51DDA"/>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51DDA"/>
    <w:pPr>
      <w:tabs>
        <w:tab w:val="num" w:pos="648"/>
      </w:tabs>
      <w:ind w:left="360" w:hanging="72"/>
    </w:pPr>
  </w:style>
  <w:style w:type="paragraph" w:customStyle="1" w:styleId="StyleStyleS1-Header1TimesNewRoman14pt1">
    <w:name w:val="Style Style S1-Header1 + Times New Roman 14 pt +1"/>
    <w:basedOn w:val="StyleS1-Header1TimesNewRoman14pt"/>
    <w:rsid w:val="00D51DDA"/>
    <w:pPr>
      <w:tabs>
        <w:tab w:val="num" w:pos="648"/>
      </w:tabs>
      <w:ind w:left="360" w:hanging="72"/>
    </w:pPr>
  </w:style>
  <w:style w:type="character" w:customStyle="1" w:styleId="AHead">
    <w:name w:val="A Head"/>
    <w:rsid w:val="00D51DDA"/>
    <w:rPr>
      <w:rFonts w:ascii="Times New Roman" w:hAnsi="Times New Roman" w:cs="Times New Roman" w:hint="default"/>
      <w:noProof w:val="0"/>
      <w:sz w:val="20"/>
      <w:lang w:val="en-US"/>
    </w:rPr>
  </w:style>
  <w:style w:type="character" w:customStyle="1" w:styleId="DefaultPara">
    <w:name w:val="Default Para"/>
    <w:rsid w:val="00D51DDA"/>
    <w:rPr>
      <w:rFonts w:ascii="CG Times" w:hAnsi="CG Times" w:hint="default"/>
      <w:b/>
      <w:bCs w:val="0"/>
      <w:i/>
      <w:iCs w:val="0"/>
      <w:noProof w:val="0"/>
      <w:sz w:val="24"/>
      <w:lang w:val="en-US"/>
    </w:rPr>
  </w:style>
  <w:style w:type="character" w:customStyle="1" w:styleId="BulletList">
    <w:name w:val="Bullet List"/>
    <w:basedOn w:val="DefaultParagraphFont"/>
    <w:rsid w:val="00D51DDA"/>
  </w:style>
  <w:style w:type="character" w:customStyle="1" w:styleId="StyleHeader2-SubClausesItalicChar">
    <w:name w:val="Style Header 2 - SubClauses + Italic Char"/>
    <w:rsid w:val="00D51DDA"/>
    <w:rPr>
      <w:rFonts w:ascii="Arial" w:hAnsi="Arial" w:cs="Arial" w:hint="default"/>
      <w:i/>
      <w:iCs/>
      <w:sz w:val="24"/>
      <w:szCs w:val="24"/>
      <w:lang w:val="en-US" w:eastAsia="en-US" w:bidi="ar-SA"/>
    </w:rPr>
  </w:style>
  <w:style w:type="character" w:customStyle="1" w:styleId="S1-Header1CharChar">
    <w:name w:val="S1-Header1 Char Char"/>
    <w:rsid w:val="00D51DDA"/>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51DDA"/>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D51DDA"/>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D51DDA"/>
    <w:rPr>
      <w:rFonts w:ascii="Arial" w:hAnsi="Arial" w:cs="Arial" w:hint="default"/>
      <w:b w:val="0"/>
      <w:bCs w:val="0"/>
      <w:sz w:val="28"/>
      <w:szCs w:val="24"/>
      <w:lang w:val="en-US" w:eastAsia="en-US" w:bidi="ar-SA"/>
    </w:rPr>
  </w:style>
  <w:style w:type="character" w:customStyle="1" w:styleId="hps">
    <w:name w:val="hps"/>
    <w:rsid w:val="00D51DDA"/>
  </w:style>
  <w:style w:type="character" w:customStyle="1" w:styleId="shorttext">
    <w:name w:val="short_text"/>
    <w:rsid w:val="00D51DDA"/>
  </w:style>
  <w:style w:type="character" w:customStyle="1" w:styleId="atn">
    <w:name w:val="atn"/>
    <w:rsid w:val="00D51DDA"/>
  </w:style>
  <w:style w:type="character" w:customStyle="1" w:styleId="dieuChar">
    <w:name w:val="dieu Char"/>
    <w:rsid w:val="00D51DDA"/>
    <w:rPr>
      <w:rFonts w:ascii="Times New Roman" w:eastAsia="Times New Roman" w:hAnsi="Times New Roman" w:cs="Times New Roman"/>
      <w:b/>
      <w:color w:val="0000FF"/>
      <w:sz w:val="26"/>
      <w:szCs w:val="20"/>
      <w:lang w:val="en-US"/>
    </w:rPr>
  </w:style>
  <w:style w:type="paragraph" w:customStyle="1" w:styleId="3">
    <w:name w:val="3"/>
    <w:basedOn w:val="Heading3"/>
    <w:rsid w:val="00D51DDA"/>
    <w:pPr>
      <w:keepNext w:val="0"/>
      <w:keepLines w:val="0"/>
      <w:widowControl w:val="0"/>
      <w:tabs>
        <w:tab w:val="left" w:pos="851"/>
      </w:tabs>
      <w:overflowPunct w:val="0"/>
      <w:autoSpaceDE w:val="0"/>
      <w:autoSpaceDN w:val="0"/>
      <w:adjustRightInd w:val="0"/>
      <w:spacing w:before="120" w:after="0"/>
      <w:ind w:firstLine="567"/>
      <w:textAlignment w:val="baseline"/>
    </w:pPr>
    <w:rPr>
      <w:rFonts w:ascii="Times New Roman" w:eastAsia="Calibri" w:hAnsi="Times New Roman" w:cs="Times New Roman"/>
      <w:b/>
      <w:color w:val="auto"/>
      <w:sz w:val="26"/>
      <w:szCs w:val="26"/>
      <w:lang w:val="vi-VN"/>
    </w:rPr>
  </w:style>
  <w:style w:type="paragraph" w:customStyle="1" w:styleId="Mau">
    <w:name w:val="Mau"/>
    <w:basedOn w:val="Heading4"/>
    <w:rsid w:val="00D51DDA"/>
    <w:pPr>
      <w:keepLines w:val="0"/>
      <w:spacing w:before="0" w:after="120"/>
      <w:ind w:firstLine="567"/>
      <w:jc w:val="right"/>
    </w:pPr>
    <w:rPr>
      <w:rFonts w:ascii=".VnTime" w:eastAsia="Times New Roman" w:hAnsi=".VnTime" w:cs="Times New Roman"/>
      <w:b/>
      <w:bCs/>
      <w:i w:val="0"/>
      <w:iCs w:val="0"/>
      <w:color w:val="auto"/>
      <w:sz w:val="28"/>
      <w:szCs w:val="28"/>
      <w:u w:val="single"/>
      <w:lang w:val="de-DE"/>
    </w:rPr>
  </w:style>
  <w:style w:type="paragraph" w:customStyle="1" w:styleId="4">
    <w:name w:val="4"/>
    <w:basedOn w:val="Normal"/>
    <w:rsid w:val="00D51DDA"/>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1"/>
    <w:rsid w:val="00D51DDA"/>
  </w:style>
  <w:style w:type="paragraph" w:customStyle="1" w:styleId="Style1">
    <w:name w:val="Style1"/>
    <w:basedOn w:val="Normal"/>
    <w:rsid w:val="00D51DDA"/>
    <w:pPr>
      <w:widowControl w:val="0"/>
    </w:pPr>
    <w:rPr>
      <w:rFonts w:ascii=".VnTime" w:hAnsi=".VnTime"/>
      <w:sz w:val="26"/>
    </w:rPr>
  </w:style>
  <w:style w:type="character" w:styleId="Emphasis">
    <w:name w:val="Emphasis"/>
    <w:uiPriority w:val="20"/>
    <w:qFormat/>
    <w:rsid w:val="00D51DDA"/>
    <w:rPr>
      <w:i/>
      <w:iCs/>
    </w:rPr>
  </w:style>
  <w:style w:type="paragraph" w:customStyle="1" w:styleId="HAStyle1">
    <w:name w:val="HAStyle1"/>
    <w:basedOn w:val="Sec1-Clauses"/>
    <w:qFormat/>
    <w:rsid w:val="00D51DDA"/>
    <w:pPr>
      <w:widowControl w:val="0"/>
      <w:numPr>
        <w:numId w:val="6"/>
      </w:numPr>
      <w:spacing w:line="264" w:lineRule="auto"/>
      <w:ind w:left="0" w:firstLine="0"/>
    </w:pPr>
    <w:rPr>
      <w:rFonts w:eastAsiaTheme="minorHAnsi"/>
      <w:sz w:val="28"/>
      <w:szCs w:val="28"/>
    </w:rPr>
  </w:style>
  <w:style w:type="paragraph" w:styleId="Revision">
    <w:name w:val="Revision"/>
    <w:hidden/>
    <w:uiPriority w:val="99"/>
    <w:semiHidden/>
    <w:rsid w:val="00D51DDA"/>
    <w:pPr>
      <w:spacing w:after="0" w:line="240" w:lineRule="auto"/>
    </w:pPr>
    <w:rPr>
      <w:rFonts w:eastAsia="Times New Roman"/>
      <w:kern w:val="0"/>
      <w:sz w:val="24"/>
      <w:szCs w:val="20"/>
      <w14:ligatures w14:val="none"/>
    </w:rPr>
  </w:style>
  <w:style w:type="character" w:customStyle="1" w:styleId="Other">
    <w:name w:val="Other_"/>
    <w:link w:val="Other0"/>
    <w:uiPriority w:val="99"/>
    <w:rsid w:val="00D51DDA"/>
    <w:rPr>
      <w:i/>
      <w:iCs/>
      <w:shd w:val="clear" w:color="auto" w:fill="FFFFFF"/>
    </w:rPr>
  </w:style>
  <w:style w:type="paragraph" w:customStyle="1" w:styleId="Other0">
    <w:name w:val="Other"/>
    <w:basedOn w:val="Normal"/>
    <w:link w:val="Other"/>
    <w:uiPriority w:val="99"/>
    <w:rsid w:val="00D51DDA"/>
    <w:pPr>
      <w:widowControl w:val="0"/>
      <w:shd w:val="clear" w:color="auto" w:fill="FFFFFF"/>
      <w:spacing w:after="100" w:line="262" w:lineRule="auto"/>
      <w:ind w:firstLine="400"/>
      <w:jc w:val="center"/>
    </w:pPr>
    <w:rPr>
      <w:rFonts w:eastAsiaTheme="minorHAnsi"/>
      <w:i/>
      <w:iCs/>
      <w:kern w:val="2"/>
      <w:sz w:val="26"/>
      <w:szCs w:val="26"/>
      <w14:ligatures w14:val="standardContextual"/>
    </w:rPr>
  </w:style>
  <w:style w:type="character" w:customStyle="1" w:styleId="Khc">
    <w:name w:val="Khác_"/>
    <w:link w:val="Khc0"/>
    <w:uiPriority w:val="99"/>
    <w:rsid w:val="00D51DDA"/>
    <w:rPr>
      <w:szCs w:val="28"/>
    </w:rPr>
  </w:style>
  <w:style w:type="paragraph" w:customStyle="1" w:styleId="Khc0">
    <w:name w:val="Khác"/>
    <w:basedOn w:val="Normal"/>
    <w:link w:val="Khc"/>
    <w:uiPriority w:val="99"/>
    <w:rsid w:val="00D51DDA"/>
    <w:pPr>
      <w:widowControl w:val="0"/>
      <w:spacing w:after="60" w:line="312" w:lineRule="auto"/>
      <w:ind w:firstLine="400"/>
      <w:jc w:val="left"/>
    </w:pPr>
    <w:rPr>
      <w:rFonts w:eastAsiaTheme="minorHAnsi"/>
      <w:kern w:val="2"/>
      <w:sz w:val="26"/>
      <w:szCs w:val="28"/>
      <w14:ligatures w14:val="standardContextual"/>
    </w:rPr>
  </w:style>
  <w:style w:type="paragraph" w:styleId="Index3">
    <w:name w:val="index 3"/>
    <w:basedOn w:val="Normal"/>
    <w:next w:val="Normal"/>
    <w:autoRedefine/>
    <w:uiPriority w:val="99"/>
    <w:semiHidden/>
    <w:unhideWhenUsed/>
    <w:rsid w:val="00D51DDA"/>
    <w:pPr>
      <w:ind w:left="720" w:hanging="240"/>
    </w:pPr>
  </w:style>
  <w:style w:type="paragraph" w:customStyle="1" w:styleId="FrameContents">
    <w:name w:val="Frame Contents"/>
    <w:basedOn w:val="Normal"/>
    <w:qFormat/>
    <w:rsid w:val="00D51DDA"/>
    <w:rPr>
      <w:color w:val="00000A"/>
    </w:rPr>
  </w:style>
  <w:style w:type="character" w:styleId="UnresolvedMention">
    <w:name w:val="Unresolved Mention"/>
    <w:basedOn w:val="DefaultParagraphFont"/>
    <w:uiPriority w:val="99"/>
    <w:semiHidden/>
    <w:unhideWhenUsed/>
    <w:rsid w:val="00D51DDA"/>
    <w:rPr>
      <w:color w:val="605E5C"/>
      <w:shd w:val="clear" w:color="auto" w:fill="E1DFDD"/>
    </w:rPr>
  </w:style>
  <w:style w:type="paragraph" w:customStyle="1" w:styleId="msonormal0">
    <w:name w:val="msonormal"/>
    <w:basedOn w:val="Normal"/>
    <w:rsid w:val="00D51DDA"/>
    <w:pPr>
      <w:spacing w:before="100" w:beforeAutospacing="1" w:after="100" w:afterAutospacing="1"/>
      <w:jc w:val="left"/>
    </w:pPr>
    <w:rPr>
      <w:szCs w:val="24"/>
    </w:rPr>
  </w:style>
  <w:style w:type="paragraph" w:customStyle="1" w:styleId="xl66">
    <w:name w:val="xl66"/>
    <w:basedOn w:val="Normal"/>
    <w:rsid w:val="00D51DDA"/>
    <w:pPr>
      <w:spacing w:before="100" w:beforeAutospacing="1" w:after="100" w:afterAutospacing="1"/>
      <w:jc w:val="left"/>
      <w:textAlignment w:val="center"/>
    </w:pPr>
    <w:rPr>
      <w:szCs w:val="24"/>
    </w:rPr>
  </w:style>
  <w:style w:type="paragraph" w:customStyle="1" w:styleId="xl67">
    <w:name w:val="xl67"/>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68">
    <w:name w:val="xl68"/>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9">
    <w:name w:val="xl69"/>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70">
    <w:name w:val="xl70"/>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1">
    <w:name w:val="xl71"/>
    <w:basedOn w:val="Normal"/>
    <w:rsid w:val="00D51DDA"/>
    <w:pPr>
      <w:spacing w:before="100" w:beforeAutospacing="1" w:after="100" w:afterAutospacing="1"/>
      <w:jc w:val="left"/>
      <w:textAlignment w:val="center"/>
    </w:pPr>
    <w:rPr>
      <w:szCs w:val="24"/>
    </w:rPr>
  </w:style>
  <w:style w:type="paragraph" w:customStyle="1" w:styleId="xl72">
    <w:name w:val="xl72"/>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73">
    <w:name w:val="xl73"/>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4">
    <w:name w:val="xl74"/>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75">
    <w:name w:val="xl75"/>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6">
    <w:name w:val="xl76"/>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7">
    <w:name w:val="xl77"/>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78">
    <w:name w:val="xl78"/>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9">
    <w:name w:val="xl79"/>
    <w:basedOn w:val="Normal"/>
    <w:rsid w:val="00D51DDA"/>
    <w:pPr>
      <w:spacing w:before="100" w:beforeAutospacing="1" w:after="100" w:afterAutospacing="1"/>
      <w:jc w:val="left"/>
      <w:textAlignment w:val="center"/>
    </w:pPr>
    <w:rPr>
      <w:szCs w:val="24"/>
    </w:rPr>
  </w:style>
  <w:style w:type="paragraph" w:customStyle="1" w:styleId="xl80">
    <w:name w:val="xl80"/>
    <w:basedOn w:val="Normal"/>
    <w:rsid w:val="00D51DDA"/>
    <w:pPr>
      <w:pBdr>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81">
    <w:name w:val="xl81"/>
    <w:basedOn w:val="Normal"/>
    <w:rsid w:val="00D51DDA"/>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2">
    <w:name w:val="xl82"/>
    <w:basedOn w:val="Normal"/>
    <w:rsid w:val="00D51D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3">
    <w:name w:val="xl83"/>
    <w:basedOn w:val="Normal"/>
    <w:rsid w:val="00D51DDA"/>
    <w:pPr>
      <w:spacing w:before="100" w:beforeAutospacing="1" w:after="100" w:afterAutospacing="1"/>
      <w:jc w:val="left"/>
      <w:textAlignment w:val="center"/>
    </w:pPr>
    <w:rPr>
      <w:b/>
      <w:bCs/>
      <w:szCs w:val="24"/>
    </w:rPr>
  </w:style>
  <w:style w:type="paragraph" w:customStyle="1" w:styleId="xl84">
    <w:name w:val="xl84"/>
    <w:basedOn w:val="Normal"/>
    <w:rsid w:val="00D51DDA"/>
    <w:pPr>
      <w:spacing w:before="100" w:beforeAutospacing="1" w:after="100" w:afterAutospacing="1"/>
      <w:jc w:val="center"/>
      <w:textAlignment w:val="center"/>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3680</Words>
  <Characters>20976</Characters>
  <Application>Microsoft Office Word</Application>
  <DocSecurity>0</DocSecurity>
  <Lines>174</Lines>
  <Paragraphs>49</Paragraphs>
  <ScaleCrop>false</ScaleCrop>
  <Company/>
  <LinksUpToDate>false</LinksUpToDate>
  <CharactersWithSpaces>24607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Thua Cong</dc:creator>
  <cp:keywords/>
  <dc:description/>
  <cp:lastModifiedBy>Nguyen Thua Cong</cp:lastModifiedBy>
  <cp:revision>1</cp:revision>
  <dcterms:created xsi:type="dcterms:W3CDTF">2025-10-13T02:06:00Z</dcterms:created>
  <dcterms:modified xsi:type="dcterms:W3CDTF">2025-10-13T02:07:00Z</dcterms:modified>
</cp:coreProperties>
</file>